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C3741" w14:textId="77777777" w:rsidR="00DC40EF" w:rsidRPr="00DC40EF" w:rsidRDefault="00DC40EF" w:rsidP="002540ED">
      <w:pPr>
        <w:widowControl w:val="0"/>
        <w:spacing w:after="0" w:line="240" w:lineRule="auto"/>
        <w:ind w:left="-567"/>
        <w:jc w:val="center"/>
        <w:rPr>
          <w:rFonts w:ascii="Times New Roman" w:eastAsia="Times New Roman" w:hAnsi="Times New Roman" w:cs="Times New Roman"/>
          <w:b/>
          <w:spacing w:val="30"/>
          <w:sz w:val="26"/>
          <w:szCs w:val="26"/>
          <w:lang w:eastAsia="ru-RU"/>
        </w:rPr>
      </w:pPr>
      <w:bookmarkStart w:id="0" w:name="_Hlk37441760"/>
      <w:r w:rsidRPr="00DC40EF">
        <w:rPr>
          <w:rFonts w:ascii="Times New Roman" w:eastAsia="Times New Roman" w:hAnsi="Times New Roman" w:cs="Times New Roman"/>
          <w:b/>
          <w:spacing w:val="30"/>
          <w:sz w:val="26"/>
          <w:szCs w:val="26"/>
          <w:lang w:eastAsia="ru-RU"/>
        </w:rPr>
        <w:t>Образовательная автономная некоммерческая организация</w:t>
      </w:r>
    </w:p>
    <w:p w14:paraId="22B09DD8" w14:textId="77777777" w:rsidR="00DC40EF" w:rsidRPr="00DC40EF" w:rsidRDefault="00DC40EF" w:rsidP="002540ED">
      <w:pPr>
        <w:widowControl w:val="0"/>
        <w:spacing w:after="0" w:line="240" w:lineRule="auto"/>
        <w:jc w:val="center"/>
        <w:rPr>
          <w:rFonts w:ascii="Times New Roman" w:eastAsia="Times New Roman" w:hAnsi="Times New Roman" w:cs="Times New Roman"/>
          <w:b/>
          <w:spacing w:val="40"/>
          <w:sz w:val="26"/>
          <w:szCs w:val="26"/>
          <w:lang w:eastAsia="ru-RU"/>
        </w:rPr>
      </w:pPr>
      <w:r w:rsidRPr="00DC40EF">
        <w:rPr>
          <w:rFonts w:ascii="Times New Roman" w:eastAsia="Times New Roman" w:hAnsi="Times New Roman" w:cs="Times New Roman"/>
          <w:b/>
          <w:spacing w:val="40"/>
          <w:sz w:val="26"/>
          <w:szCs w:val="26"/>
          <w:lang w:eastAsia="ru-RU"/>
        </w:rPr>
        <w:t>высшего образования</w:t>
      </w:r>
    </w:p>
    <w:p w14:paraId="6CA42A27" w14:textId="77777777" w:rsidR="00DC40EF" w:rsidRPr="00DC40EF" w:rsidRDefault="00DC40EF" w:rsidP="002540ED">
      <w:pPr>
        <w:widowControl w:val="0"/>
        <w:spacing w:after="0" w:line="240" w:lineRule="auto"/>
        <w:jc w:val="center"/>
        <w:rPr>
          <w:rFonts w:ascii="Times New Roman" w:eastAsia="Times New Roman" w:hAnsi="Times New Roman" w:cs="Times New Roman"/>
          <w:b/>
          <w:spacing w:val="40"/>
          <w:sz w:val="26"/>
          <w:szCs w:val="26"/>
          <w:lang w:eastAsia="ru-RU"/>
        </w:rPr>
      </w:pPr>
    </w:p>
    <w:p w14:paraId="70F20D55" w14:textId="77777777" w:rsidR="00DC40EF" w:rsidRPr="00DC40EF" w:rsidRDefault="00DC40EF" w:rsidP="002540ED">
      <w:pPr>
        <w:widowControl w:val="0"/>
        <w:spacing w:after="120" w:line="240" w:lineRule="auto"/>
        <w:ind w:left="-142"/>
        <w:jc w:val="center"/>
        <w:rPr>
          <w:rFonts w:ascii="Times New Roman" w:eastAsia="Times New Roman" w:hAnsi="Times New Roman" w:cs="Times New Roman"/>
          <w:b/>
          <w:spacing w:val="40"/>
          <w:sz w:val="32"/>
          <w:szCs w:val="32"/>
          <w:lang w:eastAsia="ru-RU"/>
        </w:rPr>
      </w:pPr>
      <w:r w:rsidRPr="00DC40EF">
        <w:rPr>
          <w:rFonts w:ascii="Times New Roman" w:eastAsia="Times New Roman" w:hAnsi="Times New Roman" w:cs="Times New Roman"/>
          <w:b/>
          <w:spacing w:val="40"/>
          <w:sz w:val="32"/>
          <w:szCs w:val="32"/>
          <w:lang w:eastAsia="ru-RU"/>
        </w:rPr>
        <w:t>«МОСКОВСКИЙ ТЕХНОЛОГИЧЕСКИЙ ИНСТИТУТ»</w:t>
      </w:r>
    </w:p>
    <w:tbl>
      <w:tblPr>
        <w:tblW w:w="0" w:type="auto"/>
        <w:tblBorders>
          <w:top w:val="double" w:sz="4" w:space="0" w:color="auto"/>
        </w:tblBorders>
        <w:tblLook w:val="04A0" w:firstRow="1" w:lastRow="0" w:firstColumn="1" w:lastColumn="0" w:noHBand="0" w:noVBand="1"/>
      </w:tblPr>
      <w:tblGrid>
        <w:gridCol w:w="4717"/>
        <w:gridCol w:w="4713"/>
      </w:tblGrid>
      <w:tr w:rsidR="00DC40EF" w:rsidRPr="00DC40EF" w14:paraId="18D9D0CF" w14:textId="77777777" w:rsidTr="005208BA">
        <w:tc>
          <w:tcPr>
            <w:tcW w:w="4717" w:type="dxa"/>
            <w:tcBorders>
              <w:top w:val="double" w:sz="4" w:space="0" w:color="auto"/>
              <w:left w:val="nil"/>
              <w:bottom w:val="nil"/>
              <w:right w:val="nil"/>
            </w:tcBorders>
            <w:shd w:val="clear" w:color="auto" w:fill="auto"/>
            <w:hideMark/>
          </w:tcPr>
          <w:p w14:paraId="10F656C4" w14:textId="77777777" w:rsidR="00DC40EF" w:rsidRPr="00DC40EF" w:rsidRDefault="00DC40EF" w:rsidP="002540ED">
            <w:pPr>
              <w:widowControl w:val="0"/>
              <w:spacing w:after="0" w:line="240" w:lineRule="auto"/>
              <w:rPr>
                <w:rFonts w:ascii="Calibri" w:eastAsia="Times New Roman" w:hAnsi="Calibri" w:cs="Times New Roman"/>
                <w:b/>
                <w:color w:val="404040"/>
                <w:sz w:val="16"/>
                <w:szCs w:val="16"/>
              </w:rPr>
            </w:pPr>
          </w:p>
          <w:p w14:paraId="556B4B6F" w14:textId="77777777" w:rsidR="00DC40EF" w:rsidRPr="00DC40EF" w:rsidRDefault="00DC40EF" w:rsidP="002540ED">
            <w:pPr>
              <w:widowControl w:val="0"/>
              <w:spacing w:after="0" w:line="240" w:lineRule="auto"/>
              <w:rPr>
                <w:rFonts w:ascii="Calibri" w:eastAsia="Times New Roman" w:hAnsi="Calibri" w:cs="Times New Roman"/>
                <w:b/>
                <w:sz w:val="16"/>
                <w:szCs w:val="16"/>
              </w:rPr>
            </w:pPr>
          </w:p>
        </w:tc>
        <w:tc>
          <w:tcPr>
            <w:tcW w:w="4713" w:type="dxa"/>
            <w:tcBorders>
              <w:top w:val="double" w:sz="4" w:space="0" w:color="auto"/>
              <w:left w:val="nil"/>
              <w:bottom w:val="nil"/>
              <w:right w:val="nil"/>
            </w:tcBorders>
            <w:shd w:val="clear" w:color="auto" w:fill="auto"/>
            <w:hideMark/>
          </w:tcPr>
          <w:p w14:paraId="1039BDF0" w14:textId="77777777" w:rsidR="00DC40EF" w:rsidRPr="00DC40EF" w:rsidRDefault="00DC40EF" w:rsidP="002540ED">
            <w:pPr>
              <w:widowControl w:val="0"/>
              <w:spacing w:after="0" w:line="240" w:lineRule="auto"/>
              <w:jc w:val="right"/>
              <w:rPr>
                <w:rFonts w:ascii="Times New Roman" w:eastAsia="Times New Roman" w:hAnsi="Times New Roman" w:cs="Times New Roman"/>
                <w:b/>
                <w:color w:val="404040"/>
                <w:sz w:val="16"/>
                <w:szCs w:val="16"/>
              </w:rPr>
            </w:pPr>
          </w:p>
          <w:p w14:paraId="12386726" w14:textId="77777777" w:rsidR="00DC40EF" w:rsidRPr="00DC40EF" w:rsidRDefault="00DC40EF" w:rsidP="002540ED">
            <w:pPr>
              <w:widowControl w:val="0"/>
              <w:spacing w:after="0" w:line="240" w:lineRule="auto"/>
              <w:jc w:val="right"/>
              <w:rPr>
                <w:rFonts w:ascii="Times New Roman" w:eastAsia="Times New Roman" w:hAnsi="Times New Roman" w:cs="Times New Roman"/>
                <w:sz w:val="16"/>
                <w:szCs w:val="16"/>
              </w:rPr>
            </w:pPr>
          </w:p>
        </w:tc>
      </w:tr>
    </w:tbl>
    <w:p w14:paraId="772C4AEB" w14:textId="77777777" w:rsidR="00DC40EF" w:rsidRPr="00DC40EF" w:rsidRDefault="00DC40EF" w:rsidP="002540ED">
      <w:pPr>
        <w:widowControl w:val="0"/>
        <w:spacing w:before="60" w:after="0" w:line="240" w:lineRule="auto"/>
        <w:jc w:val="center"/>
        <w:outlineLvl w:val="3"/>
        <w:rPr>
          <w:rFonts w:ascii="Times New Roman" w:eastAsia="Times New Roman" w:hAnsi="Times New Roman" w:cs="Times New Roman"/>
          <w:bCs/>
          <w:iCs/>
          <w:color w:val="000000"/>
          <w:sz w:val="28"/>
          <w:szCs w:val="28"/>
          <w:lang w:eastAsia="ru-RU"/>
        </w:rPr>
      </w:pPr>
      <w:r w:rsidRPr="00DC40EF">
        <w:rPr>
          <w:rFonts w:ascii="Times New Roman" w:eastAsia="Times New Roman" w:hAnsi="Times New Roman" w:cs="Times New Roman"/>
          <w:color w:val="000000"/>
          <w:sz w:val="28"/>
          <w:szCs w:val="28"/>
          <w:lang w:eastAsia="ru-RU"/>
        </w:rPr>
        <w:t>Факультет «Экономики и управления»</w:t>
      </w:r>
    </w:p>
    <w:p w14:paraId="794322A3" w14:textId="77777777" w:rsidR="00DC40EF" w:rsidRPr="00DC40EF" w:rsidRDefault="00DC40EF" w:rsidP="002540ED">
      <w:pPr>
        <w:widowControl w:val="0"/>
        <w:spacing w:before="60" w:after="0" w:line="240" w:lineRule="auto"/>
        <w:jc w:val="center"/>
        <w:rPr>
          <w:rFonts w:ascii="Times New Roman" w:eastAsia="Times New Roman" w:hAnsi="Times New Roman" w:cs="Times New Roman"/>
          <w:bCs/>
          <w:color w:val="000000"/>
          <w:sz w:val="28"/>
          <w:szCs w:val="24"/>
          <w:lang w:eastAsia="ru-RU"/>
        </w:rPr>
      </w:pPr>
      <w:r w:rsidRPr="00DC40EF">
        <w:rPr>
          <w:rFonts w:ascii="Times New Roman" w:eastAsia="Times New Roman" w:hAnsi="Times New Roman" w:cs="Times New Roman"/>
          <w:bCs/>
          <w:color w:val="000000"/>
          <w:sz w:val="28"/>
          <w:szCs w:val="24"/>
          <w:lang w:eastAsia="ru-RU"/>
        </w:rPr>
        <w:t>Направление «Менеджмент»</w:t>
      </w:r>
    </w:p>
    <w:p w14:paraId="1F94BE6E" w14:textId="77777777" w:rsidR="00DC40EF" w:rsidRPr="00DC40EF" w:rsidRDefault="00DC40EF" w:rsidP="002540ED">
      <w:pPr>
        <w:widowControl w:val="0"/>
        <w:spacing w:before="60" w:after="0" w:line="240" w:lineRule="auto"/>
        <w:jc w:val="center"/>
        <w:rPr>
          <w:rFonts w:ascii="Times New Roman" w:eastAsia="Times New Roman" w:hAnsi="Times New Roman" w:cs="Times New Roman"/>
          <w:bCs/>
          <w:color w:val="000000"/>
          <w:sz w:val="28"/>
          <w:szCs w:val="24"/>
          <w:lang w:eastAsia="ru-RU"/>
        </w:rPr>
      </w:pPr>
    </w:p>
    <w:p w14:paraId="285A3524" w14:textId="77777777" w:rsidR="00DC40EF" w:rsidRPr="00DC40EF" w:rsidRDefault="00DC40EF" w:rsidP="002540ED">
      <w:pPr>
        <w:widowControl w:val="0"/>
        <w:spacing w:before="60" w:after="0" w:line="240" w:lineRule="auto"/>
        <w:jc w:val="center"/>
        <w:rPr>
          <w:rFonts w:ascii="Times New Roman" w:eastAsia="Times New Roman" w:hAnsi="Times New Roman" w:cs="Times New Roman"/>
          <w:iCs/>
          <w:color w:val="000000"/>
          <w:sz w:val="28"/>
          <w:szCs w:val="24"/>
          <w:lang w:eastAsia="ru-RU"/>
        </w:rPr>
      </w:pPr>
    </w:p>
    <w:p w14:paraId="27B55BE1" w14:textId="77777777" w:rsidR="00DC40EF" w:rsidRPr="00DC40EF" w:rsidRDefault="00DC40EF" w:rsidP="002540ED">
      <w:pPr>
        <w:widowControl w:val="0"/>
        <w:spacing w:after="0" w:line="240" w:lineRule="auto"/>
        <w:jc w:val="center"/>
        <w:rPr>
          <w:rFonts w:ascii="Times New Roman" w:eastAsia="Times New Roman" w:hAnsi="Times New Roman" w:cs="Times New Roman"/>
          <w:b/>
          <w:color w:val="000000"/>
          <w:sz w:val="24"/>
          <w:szCs w:val="24"/>
          <w:lang w:eastAsia="ru-RU"/>
        </w:rPr>
      </w:pPr>
    </w:p>
    <w:p w14:paraId="73928A3F" w14:textId="77777777" w:rsidR="00DC40EF" w:rsidRPr="00DC40EF" w:rsidRDefault="00DC40EF" w:rsidP="002540ED">
      <w:pPr>
        <w:widowControl w:val="0"/>
        <w:spacing w:after="0" w:line="240" w:lineRule="auto"/>
        <w:jc w:val="center"/>
        <w:rPr>
          <w:rFonts w:ascii="Times New Roman" w:eastAsia="Times New Roman" w:hAnsi="Times New Roman" w:cs="Times New Roman"/>
          <w:b/>
          <w:color w:val="000000"/>
          <w:sz w:val="8"/>
          <w:szCs w:val="24"/>
          <w:lang w:eastAsia="ru-RU"/>
        </w:rPr>
      </w:pPr>
    </w:p>
    <w:p w14:paraId="57CE85FA" w14:textId="77777777" w:rsidR="00DC40EF" w:rsidRPr="00DC40EF" w:rsidRDefault="00DC40EF" w:rsidP="002540ED">
      <w:pPr>
        <w:widowControl w:val="0"/>
        <w:spacing w:before="200" w:after="0" w:line="240" w:lineRule="auto"/>
        <w:jc w:val="center"/>
        <w:outlineLvl w:val="2"/>
        <w:rPr>
          <w:rFonts w:ascii="Times New Roman" w:eastAsia="Times New Roman" w:hAnsi="Times New Roman" w:cs="Times New Roman"/>
          <w:b/>
          <w:bCs/>
          <w:caps/>
          <w:color w:val="000000"/>
          <w:sz w:val="48"/>
          <w:szCs w:val="24"/>
          <w:lang w:eastAsia="ru-RU"/>
        </w:rPr>
      </w:pPr>
      <w:bookmarkStart w:id="1" w:name="_Toc100946411"/>
      <w:r w:rsidRPr="00DC40EF">
        <w:rPr>
          <w:rFonts w:ascii="Times New Roman" w:eastAsia="Times New Roman" w:hAnsi="Times New Roman" w:cs="Times New Roman"/>
          <w:b/>
          <w:bCs/>
          <w:caps/>
          <w:color w:val="000000"/>
          <w:sz w:val="48"/>
          <w:szCs w:val="24"/>
          <w:lang w:eastAsia="ru-RU"/>
        </w:rPr>
        <w:t>Курсовая работа</w:t>
      </w:r>
      <w:bookmarkEnd w:id="1"/>
    </w:p>
    <w:p w14:paraId="28F6A1A9" w14:textId="77777777" w:rsidR="00DC40EF" w:rsidRPr="00DC40EF" w:rsidRDefault="00DC40EF" w:rsidP="002540ED">
      <w:pPr>
        <w:widowControl w:val="0"/>
        <w:spacing w:after="0" w:line="240" w:lineRule="auto"/>
        <w:rPr>
          <w:rFonts w:ascii="Times New Roman" w:eastAsia="Times New Roman" w:hAnsi="Times New Roman" w:cs="Times New Roman"/>
          <w:b/>
          <w:color w:val="000000"/>
          <w:sz w:val="24"/>
          <w:szCs w:val="24"/>
          <w:lang w:eastAsia="ru-RU"/>
        </w:rPr>
      </w:pPr>
    </w:p>
    <w:p w14:paraId="18A4A212"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tbl>
      <w:tblPr>
        <w:tblW w:w="9520" w:type="dxa"/>
        <w:tblLook w:val="01E0" w:firstRow="1" w:lastRow="1" w:firstColumn="1" w:lastColumn="1" w:noHBand="0" w:noVBand="0"/>
      </w:tblPr>
      <w:tblGrid>
        <w:gridCol w:w="1951"/>
        <w:gridCol w:w="7569"/>
      </w:tblGrid>
      <w:tr w:rsidR="00DC40EF" w:rsidRPr="00DC40EF" w14:paraId="2E5948AC" w14:textId="77777777" w:rsidTr="005208BA">
        <w:trPr>
          <w:trHeight w:val="96"/>
        </w:trPr>
        <w:tc>
          <w:tcPr>
            <w:tcW w:w="1951" w:type="dxa"/>
          </w:tcPr>
          <w:p w14:paraId="7EEA3F90" w14:textId="77777777" w:rsidR="00DC40EF" w:rsidRPr="00DC40EF" w:rsidRDefault="00DC40EF" w:rsidP="002540ED">
            <w:pPr>
              <w:widowControl w:val="0"/>
              <w:spacing w:after="0" w:line="240" w:lineRule="auto"/>
              <w:rPr>
                <w:rFonts w:ascii="Times New Roman" w:eastAsia="Times New Roman" w:hAnsi="Times New Roman" w:cs="Times New Roman"/>
                <w:b/>
                <w:color w:val="000000"/>
                <w:sz w:val="24"/>
                <w:szCs w:val="24"/>
                <w:lang w:eastAsia="ru-RU"/>
              </w:rPr>
            </w:pPr>
            <w:r w:rsidRPr="00DC40EF">
              <w:rPr>
                <w:rFonts w:ascii="Times New Roman" w:eastAsia="Times New Roman" w:hAnsi="Times New Roman" w:cs="Times New Roman"/>
                <w:color w:val="000000"/>
                <w:sz w:val="26"/>
                <w:szCs w:val="26"/>
                <w:lang w:eastAsia="ru-RU"/>
              </w:rPr>
              <w:t xml:space="preserve"> На тему:</w:t>
            </w:r>
          </w:p>
        </w:tc>
        <w:tc>
          <w:tcPr>
            <w:tcW w:w="7569" w:type="dxa"/>
            <w:tcBorders>
              <w:top w:val="single" w:sz="4" w:space="0" w:color="auto"/>
              <w:bottom w:val="single" w:sz="4" w:space="0" w:color="auto"/>
            </w:tcBorders>
          </w:tcPr>
          <w:p w14:paraId="7B956BE6" w14:textId="7FEB3828" w:rsidR="00DC40EF" w:rsidRPr="00DC40EF" w:rsidRDefault="00DC40EF" w:rsidP="002540ED">
            <w:pPr>
              <w:widowControl w:val="0"/>
              <w:spacing w:after="0" w:line="240" w:lineRule="auto"/>
              <w:rPr>
                <w:rFonts w:ascii="Times New Roman" w:eastAsia="Times New Roman" w:hAnsi="Times New Roman" w:cs="Times New Roman"/>
                <w:b/>
                <w:color w:val="000000"/>
                <w:sz w:val="24"/>
                <w:szCs w:val="24"/>
                <w:lang w:eastAsia="ru-RU"/>
              </w:rPr>
            </w:pPr>
            <w:r w:rsidRPr="00313D6E">
              <w:rPr>
                <w:rFonts w:ascii="Times New Roman" w:eastAsia="Times New Roman" w:hAnsi="Times New Roman" w:cs="Times New Roman"/>
                <w:b/>
                <w:color w:val="000000"/>
                <w:sz w:val="24"/>
                <w:szCs w:val="24"/>
                <w:lang w:eastAsia="ru-RU"/>
              </w:rPr>
              <w:t>Традиционные организационные структуры</w:t>
            </w:r>
          </w:p>
        </w:tc>
      </w:tr>
      <w:tr w:rsidR="00DC40EF" w:rsidRPr="00DC40EF" w14:paraId="25D50129" w14:textId="77777777" w:rsidTr="005208BA">
        <w:trPr>
          <w:trHeight w:val="340"/>
        </w:trPr>
        <w:tc>
          <w:tcPr>
            <w:tcW w:w="1951" w:type="dxa"/>
          </w:tcPr>
          <w:p w14:paraId="3245BA8A" w14:textId="77777777" w:rsidR="00DC40EF" w:rsidRPr="00DC40EF" w:rsidRDefault="00DC40EF" w:rsidP="002540ED">
            <w:pPr>
              <w:widowControl w:val="0"/>
              <w:spacing w:after="0" w:line="240" w:lineRule="auto"/>
              <w:rPr>
                <w:rFonts w:ascii="Times New Roman" w:eastAsia="Times New Roman" w:hAnsi="Times New Roman" w:cs="Times New Roman"/>
                <w:b/>
                <w:color w:val="000000"/>
                <w:sz w:val="24"/>
                <w:szCs w:val="24"/>
                <w:lang w:eastAsia="ru-RU"/>
              </w:rPr>
            </w:pPr>
          </w:p>
        </w:tc>
        <w:tc>
          <w:tcPr>
            <w:tcW w:w="7569" w:type="dxa"/>
            <w:tcBorders>
              <w:top w:val="single" w:sz="4" w:space="0" w:color="auto"/>
              <w:bottom w:val="single" w:sz="4" w:space="0" w:color="auto"/>
            </w:tcBorders>
          </w:tcPr>
          <w:p w14:paraId="3812019F" w14:textId="77777777" w:rsidR="00DC40EF" w:rsidRPr="00DC40EF" w:rsidRDefault="00DC40EF" w:rsidP="002540ED">
            <w:pPr>
              <w:widowControl w:val="0"/>
              <w:spacing w:after="0" w:line="240" w:lineRule="auto"/>
              <w:rPr>
                <w:rFonts w:ascii="Times New Roman" w:eastAsia="Times New Roman" w:hAnsi="Times New Roman" w:cs="Times New Roman"/>
                <w:b/>
                <w:color w:val="000000"/>
                <w:sz w:val="24"/>
                <w:szCs w:val="24"/>
                <w:lang w:eastAsia="ru-RU"/>
              </w:rPr>
            </w:pPr>
          </w:p>
        </w:tc>
      </w:tr>
      <w:tr w:rsidR="00DC40EF" w:rsidRPr="00DC40EF" w14:paraId="58FD4722" w14:textId="77777777" w:rsidTr="005208BA">
        <w:tc>
          <w:tcPr>
            <w:tcW w:w="1951" w:type="dxa"/>
          </w:tcPr>
          <w:p w14:paraId="779A57E9" w14:textId="77777777" w:rsidR="00DC40EF" w:rsidRPr="00DC40EF" w:rsidRDefault="00DC40EF" w:rsidP="002540ED">
            <w:pPr>
              <w:widowControl w:val="0"/>
              <w:spacing w:after="0" w:line="240" w:lineRule="auto"/>
              <w:rPr>
                <w:rFonts w:ascii="Times New Roman" w:eastAsia="Times New Roman" w:hAnsi="Times New Roman" w:cs="Times New Roman"/>
                <w:b/>
                <w:color w:val="000000"/>
                <w:sz w:val="16"/>
                <w:szCs w:val="16"/>
                <w:lang w:eastAsia="ru-RU"/>
              </w:rPr>
            </w:pPr>
          </w:p>
        </w:tc>
        <w:tc>
          <w:tcPr>
            <w:tcW w:w="7569" w:type="dxa"/>
            <w:tcBorders>
              <w:top w:val="single" w:sz="4" w:space="0" w:color="auto"/>
            </w:tcBorders>
          </w:tcPr>
          <w:p w14:paraId="772B7390" w14:textId="77777777" w:rsidR="00DC40EF" w:rsidRPr="00DC40EF" w:rsidRDefault="00DC40EF" w:rsidP="002540ED">
            <w:pPr>
              <w:widowControl w:val="0"/>
              <w:spacing w:after="0" w:line="240" w:lineRule="auto"/>
              <w:jc w:val="center"/>
              <w:rPr>
                <w:rFonts w:ascii="Times New Roman" w:eastAsia="Times New Roman" w:hAnsi="Times New Roman" w:cs="Times New Roman"/>
                <w:b/>
                <w:color w:val="000000"/>
                <w:sz w:val="16"/>
                <w:szCs w:val="16"/>
                <w:lang w:eastAsia="ru-RU"/>
              </w:rPr>
            </w:pPr>
            <w:r w:rsidRPr="00DC40EF">
              <w:rPr>
                <w:rFonts w:ascii="Times New Roman" w:eastAsia="Times New Roman" w:hAnsi="Times New Roman" w:cs="Times New Roman"/>
                <w:iCs/>
                <w:color w:val="000000"/>
                <w:sz w:val="16"/>
                <w:szCs w:val="16"/>
                <w:lang w:eastAsia="ru-RU"/>
              </w:rPr>
              <w:t>(тема работы)</w:t>
            </w:r>
          </w:p>
        </w:tc>
      </w:tr>
    </w:tbl>
    <w:p w14:paraId="079ECBE1" w14:textId="77777777" w:rsidR="00DC40EF" w:rsidRPr="00DC40EF" w:rsidRDefault="00DC40EF" w:rsidP="002540ED">
      <w:pPr>
        <w:widowControl w:val="0"/>
        <w:spacing w:after="0" w:line="240" w:lineRule="auto"/>
        <w:rPr>
          <w:rFonts w:ascii="Times New Roman" w:eastAsia="Times New Roman" w:hAnsi="Times New Roman" w:cs="Times New Roman"/>
          <w:b/>
          <w:color w:val="000000"/>
          <w:sz w:val="24"/>
          <w:szCs w:val="24"/>
          <w:lang w:eastAsia="ru-RU"/>
        </w:rPr>
      </w:pPr>
    </w:p>
    <w:p w14:paraId="7200391F" w14:textId="77777777" w:rsidR="00DC40EF" w:rsidRPr="00DC40EF" w:rsidRDefault="00DC40EF" w:rsidP="002540ED">
      <w:pPr>
        <w:widowControl w:val="0"/>
        <w:spacing w:after="0" w:line="240" w:lineRule="auto"/>
        <w:rPr>
          <w:rFonts w:ascii="Times New Roman" w:eastAsia="Times New Roman" w:hAnsi="Times New Roman" w:cs="Times New Roman"/>
          <w:b/>
          <w:color w:val="000000"/>
          <w:sz w:val="24"/>
          <w:szCs w:val="24"/>
          <w:lang w:eastAsia="ru-RU"/>
        </w:rPr>
      </w:pPr>
    </w:p>
    <w:p w14:paraId="0D9C57EB" w14:textId="77777777" w:rsidR="00DC40EF" w:rsidRPr="00DC40EF" w:rsidRDefault="00DC40EF" w:rsidP="002540ED">
      <w:pPr>
        <w:widowControl w:val="0"/>
        <w:spacing w:after="0" w:line="240" w:lineRule="auto"/>
        <w:rPr>
          <w:rFonts w:ascii="Times New Roman" w:eastAsia="Times New Roman" w:hAnsi="Times New Roman" w:cs="Times New Roman"/>
          <w:b/>
          <w:color w:val="000000"/>
          <w:sz w:val="24"/>
          <w:szCs w:val="24"/>
          <w:lang w:eastAsia="ru-RU"/>
        </w:rPr>
      </w:pPr>
    </w:p>
    <w:p w14:paraId="41E59D60" w14:textId="77777777" w:rsidR="00DC40EF" w:rsidRPr="00DC40EF" w:rsidRDefault="00DC40EF" w:rsidP="002540ED">
      <w:pPr>
        <w:widowControl w:val="0"/>
        <w:spacing w:after="0" w:line="240" w:lineRule="auto"/>
        <w:rPr>
          <w:rFonts w:ascii="Times New Roman" w:eastAsia="Times New Roman" w:hAnsi="Times New Roman" w:cs="Times New Roman"/>
          <w:b/>
          <w:color w:val="000000"/>
          <w:sz w:val="24"/>
          <w:szCs w:val="24"/>
          <w:lang w:eastAsia="ru-RU"/>
        </w:rPr>
      </w:pPr>
    </w:p>
    <w:p w14:paraId="20D33EE6" w14:textId="77777777" w:rsidR="00DC40EF" w:rsidRPr="00DC40EF" w:rsidRDefault="00DC40EF" w:rsidP="002540ED">
      <w:pPr>
        <w:widowControl w:val="0"/>
        <w:spacing w:after="0" w:line="240" w:lineRule="auto"/>
        <w:rPr>
          <w:rFonts w:ascii="Times New Roman" w:eastAsia="Times New Roman" w:hAnsi="Times New Roman" w:cs="Times New Roman"/>
          <w:b/>
          <w:color w:val="000000"/>
          <w:sz w:val="24"/>
          <w:szCs w:val="24"/>
          <w:lang w:eastAsia="ru-RU"/>
        </w:rPr>
      </w:pPr>
    </w:p>
    <w:p w14:paraId="6320BAEB" w14:textId="77777777" w:rsidR="00DC40EF" w:rsidRPr="00DC40EF" w:rsidRDefault="00DC40EF" w:rsidP="002540ED">
      <w:pPr>
        <w:widowControl w:val="0"/>
        <w:tabs>
          <w:tab w:val="left" w:pos="2160"/>
        </w:tabs>
        <w:spacing w:after="0" w:line="240" w:lineRule="auto"/>
        <w:ind w:left="2124" w:hanging="2118"/>
        <w:jc w:val="center"/>
        <w:rPr>
          <w:rFonts w:ascii="Times New Roman" w:eastAsia="Times New Roman" w:hAnsi="Times New Roman" w:cs="Times New Roman"/>
          <w:iCs/>
          <w:color w:val="000000"/>
          <w:sz w:val="16"/>
          <w:szCs w:val="16"/>
          <w:lang w:eastAsia="ru-RU"/>
        </w:rPr>
      </w:pPr>
      <w:r w:rsidRPr="00DC40EF">
        <w:rPr>
          <w:rFonts w:ascii="Times New Roman" w:eastAsia="Times New Roman" w:hAnsi="Times New Roman" w:cs="Times New Roman"/>
          <w:iCs/>
          <w:color w:val="000000"/>
          <w:sz w:val="16"/>
          <w:szCs w:val="16"/>
          <w:lang w:eastAsia="ru-RU"/>
        </w:rPr>
        <w:t xml:space="preserve">                                               </w:t>
      </w:r>
    </w:p>
    <w:p w14:paraId="79AFC081" w14:textId="77777777" w:rsidR="00DC40EF" w:rsidRPr="00DC40EF" w:rsidRDefault="00DC40EF" w:rsidP="002540ED">
      <w:pPr>
        <w:widowControl w:val="0"/>
        <w:spacing w:after="0" w:line="240" w:lineRule="auto"/>
        <w:ind w:left="5664" w:firstLine="708"/>
        <w:jc w:val="right"/>
        <w:rPr>
          <w:rFonts w:ascii="Times New Roman" w:eastAsia="Times New Roman" w:hAnsi="Times New Roman" w:cs="Times New Roman"/>
          <w:sz w:val="28"/>
          <w:szCs w:val="28"/>
          <w:lang w:eastAsia="ru-RU"/>
        </w:rPr>
      </w:pPr>
      <w:r w:rsidRPr="00DC40EF">
        <w:rPr>
          <w:rFonts w:ascii="Times New Roman" w:eastAsia="Times New Roman" w:hAnsi="Times New Roman" w:cs="Times New Roman"/>
          <w:sz w:val="28"/>
          <w:szCs w:val="28"/>
          <w:lang w:eastAsia="ru-RU"/>
        </w:rPr>
        <w:t>Обучающийся группы _______</w:t>
      </w:r>
    </w:p>
    <w:p w14:paraId="66790DB8" w14:textId="77777777" w:rsidR="00DC40EF" w:rsidRPr="00DC40EF" w:rsidRDefault="00DC40EF" w:rsidP="002540ED">
      <w:pPr>
        <w:widowControl w:val="0"/>
        <w:spacing w:after="0" w:line="240" w:lineRule="auto"/>
        <w:ind w:left="5664" w:firstLine="708"/>
        <w:jc w:val="center"/>
        <w:rPr>
          <w:rFonts w:ascii="Times New Roman" w:eastAsia="Times New Roman" w:hAnsi="Times New Roman" w:cs="Times New Roman"/>
          <w:sz w:val="28"/>
          <w:szCs w:val="28"/>
          <w:lang w:eastAsia="ru-RU"/>
        </w:rPr>
      </w:pPr>
    </w:p>
    <w:p w14:paraId="4D104B99" w14:textId="77777777" w:rsidR="00DC40EF" w:rsidRPr="00DC40EF" w:rsidRDefault="00DC40EF" w:rsidP="002540ED">
      <w:pPr>
        <w:widowControl w:val="0"/>
        <w:spacing w:after="0" w:line="240" w:lineRule="auto"/>
        <w:ind w:firstLine="567"/>
        <w:jc w:val="right"/>
        <w:rPr>
          <w:rFonts w:ascii="Times New Roman" w:eastAsia="Times New Roman" w:hAnsi="Times New Roman" w:cs="Times New Roman"/>
          <w:sz w:val="28"/>
          <w:szCs w:val="28"/>
          <w:lang w:eastAsia="ru-RU"/>
        </w:rPr>
      </w:pPr>
      <w:r w:rsidRPr="00DC40EF">
        <w:rPr>
          <w:rFonts w:ascii="Times New Roman" w:eastAsia="Times New Roman" w:hAnsi="Times New Roman" w:cs="Times New Roman"/>
          <w:sz w:val="28"/>
          <w:szCs w:val="28"/>
          <w:lang w:eastAsia="ru-RU"/>
        </w:rPr>
        <w:t>ФИО____________________</w:t>
      </w:r>
    </w:p>
    <w:p w14:paraId="0530FAD0" w14:textId="77777777" w:rsidR="00DC40EF" w:rsidRPr="00DC40EF" w:rsidRDefault="00DC40EF" w:rsidP="002540ED">
      <w:pPr>
        <w:widowControl w:val="0"/>
        <w:spacing w:after="0" w:line="240" w:lineRule="auto"/>
        <w:ind w:firstLine="567"/>
        <w:jc w:val="right"/>
        <w:rPr>
          <w:rFonts w:ascii="Times New Roman" w:eastAsia="Times New Roman" w:hAnsi="Times New Roman" w:cs="Times New Roman"/>
          <w:sz w:val="28"/>
          <w:szCs w:val="28"/>
          <w:lang w:eastAsia="ru-RU"/>
        </w:rPr>
      </w:pPr>
    </w:p>
    <w:p w14:paraId="4312A2F4" w14:textId="77777777" w:rsidR="00DC40EF" w:rsidRPr="00DC40EF" w:rsidRDefault="00DC40EF" w:rsidP="002540ED">
      <w:pPr>
        <w:widowControl w:val="0"/>
        <w:spacing w:after="0" w:line="240" w:lineRule="auto"/>
        <w:ind w:firstLine="567"/>
        <w:jc w:val="right"/>
        <w:rPr>
          <w:rFonts w:ascii="Times New Roman" w:eastAsia="Times New Roman" w:hAnsi="Times New Roman" w:cs="Times New Roman"/>
          <w:sz w:val="28"/>
          <w:szCs w:val="28"/>
          <w:lang w:eastAsia="ru-RU"/>
        </w:rPr>
      </w:pPr>
      <w:r w:rsidRPr="00DC40EF">
        <w:rPr>
          <w:rFonts w:ascii="Times New Roman" w:eastAsia="Times New Roman" w:hAnsi="Times New Roman" w:cs="Times New Roman"/>
          <w:sz w:val="28"/>
          <w:szCs w:val="28"/>
          <w:lang w:eastAsia="ru-RU"/>
        </w:rPr>
        <w:t>________________________</w:t>
      </w:r>
    </w:p>
    <w:p w14:paraId="3D02369E"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18F62C49"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370D9AAD"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1FF3B47E"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636010DA"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7773552E"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1E97CBAF"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406DC9B9"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4EE08D2E"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179508C9"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4B7ED026"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5B04266F"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494347FD"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352DA2AE"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32C6CB06" w14:textId="60C04E97" w:rsidR="00DC40EF" w:rsidRPr="00DC40EF" w:rsidRDefault="00DC40EF" w:rsidP="002540ED">
      <w:pPr>
        <w:widowControl w:val="0"/>
        <w:spacing w:before="240" w:after="60" w:line="240" w:lineRule="auto"/>
        <w:jc w:val="center"/>
        <w:outlineLvl w:val="6"/>
        <w:rPr>
          <w:rFonts w:ascii="Times New Roman" w:eastAsia="Times New Roman" w:hAnsi="Times New Roman" w:cs="Times New Roman"/>
          <w:sz w:val="24"/>
          <w:szCs w:val="24"/>
          <w:lang w:eastAsia="ru-RU"/>
        </w:rPr>
      </w:pPr>
      <w:r w:rsidRPr="00DC40EF">
        <w:rPr>
          <w:rFonts w:ascii="Times New Roman" w:eastAsia="Times New Roman" w:hAnsi="Times New Roman" w:cs="Times New Roman"/>
          <w:sz w:val="28"/>
          <w:szCs w:val="28"/>
          <w:lang w:eastAsia="ru-RU"/>
        </w:rPr>
        <w:t>Москва, 20</w:t>
      </w:r>
      <w:r w:rsidRPr="00313D6E">
        <w:rPr>
          <w:rFonts w:ascii="Times New Roman" w:eastAsia="Times New Roman" w:hAnsi="Times New Roman" w:cs="Times New Roman"/>
          <w:sz w:val="28"/>
          <w:szCs w:val="28"/>
          <w:lang w:eastAsia="ru-RU"/>
        </w:rPr>
        <w:t>22</w:t>
      </w:r>
      <w:r w:rsidRPr="00DC40EF">
        <w:rPr>
          <w:rFonts w:ascii="Times New Roman" w:eastAsia="Times New Roman" w:hAnsi="Times New Roman" w:cs="Times New Roman"/>
          <w:sz w:val="28"/>
          <w:szCs w:val="28"/>
          <w:lang w:eastAsia="ru-RU"/>
        </w:rPr>
        <w:t xml:space="preserve"> г.</w:t>
      </w:r>
    </w:p>
    <w:p w14:paraId="0F67688B" w14:textId="77777777" w:rsidR="00DC40EF" w:rsidRPr="00DC40EF" w:rsidRDefault="00DC40EF" w:rsidP="002540ED">
      <w:pPr>
        <w:widowControl w:val="0"/>
        <w:spacing w:after="0" w:line="240" w:lineRule="auto"/>
        <w:rPr>
          <w:rFonts w:ascii="Times New Roman" w:eastAsia="Times New Roman" w:hAnsi="Times New Roman" w:cs="Times New Roman"/>
          <w:sz w:val="24"/>
          <w:szCs w:val="24"/>
          <w:lang w:eastAsia="ru-RU"/>
        </w:rPr>
      </w:pPr>
    </w:p>
    <w:p w14:paraId="5E23886D" w14:textId="77777777" w:rsidR="007E000E" w:rsidRPr="00313D6E" w:rsidRDefault="007E000E" w:rsidP="002540ED">
      <w:pPr>
        <w:widowControl w:val="0"/>
        <w:rPr>
          <w:rFonts w:ascii="Times New Roman" w:eastAsia="Times New Roman" w:hAnsi="Times New Roman" w:cs="Times New Roman"/>
          <w:b/>
          <w:iCs/>
          <w:noProof/>
          <w:sz w:val="28"/>
          <w:szCs w:val="28"/>
          <w:lang w:eastAsia="ru-RU"/>
        </w:rPr>
      </w:pPr>
      <w:r w:rsidRPr="00313D6E">
        <w:rPr>
          <w:rFonts w:ascii="Times New Roman" w:eastAsia="Times New Roman" w:hAnsi="Times New Roman" w:cs="Times New Roman"/>
          <w:b/>
          <w:iCs/>
          <w:noProof/>
          <w:sz w:val="28"/>
          <w:szCs w:val="28"/>
          <w:lang w:eastAsia="ru-RU"/>
        </w:rPr>
        <w:br w:type="page"/>
      </w:r>
    </w:p>
    <w:p w14:paraId="685886AB" w14:textId="2606637D" w:rsidR="0043736F" w:rsidRPr="00313D6E" w:rsidRDefault="0043736F" w:rsidP="002540ED">
      <w:pPr>
        <w:widowControl w:val="0"/>
        <w:spacing w:after="0" w:line="360" w:lineRule="auto"/>
        <w:jc w:val="center"/>
        <w:rPr>
          <w:rFonts w:ascii="Times New Roman Полужирный" w:eastAsia="Times New Roman" w:hAnsi="Times New Roman Полужирный" w:cs="Times New Roman"/>
          <w:bCs/>
          <w:caps/>
          <w:sz w:val="28"/>
          <w:lang w:eastAsia="ru-RU"/>
        </w:rPr>
      </w:pPr>
      <w:r w:rsidRPr="00313D6E">
        <w:rPr>
          <w:rFonts w:ascii="Times New Roman Полужирный" w:eastAsia="Calibri" w:hAnsi="Times New Roman Полужирный" w:cs="Times New Roman"/>
          <w:b/>
          <w:caps/>
          <w:sz w:val="28"/>
          <w:szCs w:val="28"/>
        </w:rPr>
        <w:lastRenderedPageBreak/>
        <w:t>Содержание</w:t>
      </w:r>
    </w:p>
    <w:sdt>
      <w:sdtPr>
        <w:rPr>
          <w:rFonts w:ascii="Times New Roman" w:eastAsia="Calibri" w:hAnsi="Times New Roman" w:cs="Times New Roman"/>
        </w:rPr>
        <w:id w:val="574637915"/>
        <w:docPartObj>
          <w:docPartGallery w:val="Table of Contents"/>
          <w:docPartUnique/>
        </w:docPartObj>
      </w:sdtPr>
      <w:sdtEndPr/>
      <w:sdtContent>
        <w:p w14:paraId="121C6320" w14:textId="12FD2900" w:rsidR="00F031C7" w:rsidRPr="00313D6E" w:rsidRDefault="0043736F">
          <w:pPr>
            <w:pStyle w:val="31"/>
            <w:tabs>
              <w:tab w:val="right" w:leader="dot" w:pos="9628"/>
            </w:tabs>
            <w:rPr>
              <w:rFonts w:eastAsiaTheme="minorEastAsia"/>
              <w:noProof/>
              <w:lang w:eastAsia="ru-RU"/>
            </w:rPr>
          </w:pPr>
          <w:r w:rsidRPr="00313D6E">
            <w:rPr>
              <w:rFonts w:ascii="Times New Roman" w:eastAsia="Calibri" w:hAnsi="Times New Roman" w:cs="Times New Roman"/>
              <w:sz w:val="28"/>
              <w:szCs w:val="28"/>
            </w:rPr>
            <w:fldChar w:fldCharType="begin"/>
          </w:r>
          <w:r w:rsidRPr="00313D6E">
            <w:rPr>
              <w:rFonts w:ascii="Times New Roman" w:eastAsia="Calibri" w:hAnsi="Times New Roman" w:cs="Times New Roman"/>
              <w:sz w:val="28"/>
              <w:szCs w:val="28"/>
            </w:rPr>
            <w:instrText xml:space="preserve"> TOC \o "1-3" \h \z \u </w:instrText>
          </w:r>
          <w:r w:rsidRPr="00313D6E">
            <w:rPr>
              <w:rFonts w:ascii="Times New Roman" w:eastAsia="Calibri" w:hAnsi="Times New Roman" w:cs="Times New Roman"/>
              <w:sz w:val="28"/>
              <w:szCs w:val="28"/>
            </w:rPr>
            <w:fldChar w:fldCharType="separate"/>
          </w:r>
        </w:p>
        <w:p w14:paraId="661381DD" w14:textId="02D2664D" w:rsidR="00F031C7" w:rsidRPr="00313D6E" w:rsidRDefault="0064065D" w:rsidP="00F031C7">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946412" w:history="1">
            <w:r w:rsidR="00F031C7" w:rsidRPr="00313D6E">
              <w:rPr>
                <w:rStyle w:val="af7"/>
                <w:rFonts w:ascii="Times New Roman" w:eastAsia="Times New Roman" w:hAnsi="Times New Roman" w:cs="Times New Roman"/>
                <w:caps/>
                <w:noProof/>
                <w:sz w:val="28"/>
                <w:szCs w:val="28"/>
              </w:rPr>
              <w:t>Введение</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_Toc100946412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3</w:t>
            </w:r>
            <w:r w:rsidR="00F031C7" w:rsidRPr="00313D6E">
              <w:rPr>
                <w:rFonts w:ascii="Times New Roman" w:hAnsi="Times New Roman" w:cs="Times New Roman"/>
                <w:noProof/>
                <w:webHidden/>
                <w:sz w:val="28"/>
                <w:szCs w:val="28"/>
              </w:rPr>
              <w:fldChar w:fldCharType="end"/>
            </w:r>
          </w:hyperlink>
        </w:p>
        <w:p w14:paraId="1569E0D1" w14:textId="306F23FD" w:rsidR="00F031C7" w:rsidRPr="00313D6E" w:rsidRDefault="0064065D" w:rsidP="00F031C7">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946413" w:history="1">
            <w:r w:rsidR="00F031C7" w:rsidRPr="00313D6E">
              <w:rPr>
                <w:rStyle w:val="af7"/>
                <w:rFonts w:ascii="Times New Roman" w:eastAsia="Calibri" w:hAnsi="Times New Roman" w:cs="Times New Roman"/>
                <w:caps/>
                <w:noProof/>
                <w:sz w:val="28"/>
                <w:szCs w:val="28"/>
              </w:rPr>
              <w:t>Глава 1. Теоретические основы построения ТРАДИЦИОННЫХ организационнЫХ структур управления</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_Toc100946413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6</w:t>
            </w:r>
            <w:r w:rsidR="00F031C7" w:rsidRPr="00313D6E">
              <w:rPr>
                <w:rFonts w:ascii="Times New Roman" w:hAnsi="Times New Roman" w:cs="Times New Roman"/>
                <w:noProof/>
                <w:webHidden/>
                <w:sz w:val="28"/>
                <w:szCs w:val="28"/>
              </w:rPr>
              <w:fldChar w:fldCharType="end"/>
            </w:r>
          </w:hyperlink>
        </w:p>
        <w:p w14:paraId="19E26A20" w14:textId="3772003E" w:rsidR="00F031C7" w:rsidRPr="00313D6E" w:rsidRDefault="0064065D" w:rsidP="00F031C7">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00946414" w:history="1">
            <w:r w:rsidR="00F031C7" w:rsidRPr="00313D6E">
              <w:rPr>
                <w:rStyle w:val="af7"/>
                <w:rFonts w:ascii="Times New Roman" w:eastAsia="Calibri" w:hAnsi="Times New Roman" w:cs="Times New Roman"/>
                <w:noProof/>
                <w:sz w:val="28"/>
                <w:szCs w:val="28"/>
              </w:rPr>
              <w:t>1.1 Понятие и принципы построения организационной структуры управления</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_Toc100946414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6</w:t>
            </w:r>
            <w:r w:rsidR="00F031C7" w:rsidRPr="00313D6E">
              <w:rPr>
                <w:rFonts w:ascii="Times New Roman" w:hAnsi="Times New Roman" w:cs="Times New Roman"/>
                <w:noProof/>
                <w:webHidden/>
                <w:sz w:val="28"/>
                <w:szCs w:val="28"/>
              </w:rPr>
              <w:fldChar w:fldCharType="end"/>
            </w:r>
          </w:hyperlink>
        </w:p>
        <w:p w14:paraId="1E0E09F2" w14:textId="6A53DFBF" w:rsidR="00F031C7" w:rsidRPr="00313D6E" w:rsidRDefault="0064065D" w:rsidP="00F031C7">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00946415" w:history="1">
            <w:r w:rsidR="00F031C7" w:rsidRPr="00313D6E">
              <w:rPr>
                <w:rStyle w:val="af7"/>
                <w:rFonts w:ascii="Times New Roman" w:eastAsia="Times New Roman" w:hAnsi="Times New Roman" w:cs="Times New Roman"/>
                <w:noProof/>
                <w:sz w:val="28"/>
                <w:szCs w:val="28"/>
                <w:lang w:eastAsia="ru-RU"/>
              </w:rPr>
              <w:t>1.2 Виды традиционных организационных структур управления</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_Toc100946415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9</w:t>
            </w:r>
            <w:r w:rsidR="00F031C7" w:rsidRPr="00313D6E">
              <w:rPr>
                <w:rFonts w:ascii="Times New Roman" w:hAnsi="Times New Roman" w:cs="Times New Roman"/>
                <w:noProof/>
                <w:webHidden/>
                <w:sz w:val="28"/>
                <w:szCs w:val="28"/>
              </w:rPr>
              <w:fldChar w:fldCharType="end"/>
            </w:r>
          </w:hyperlink>
        </w:p>
        <w:p w14:paraId="1BA044DC" w14:textId="6A43271C" w:rsidR="00F031C7" w:rsidRPr="00313D6E" w:rsidRDefault="0064065D" w:rsidP="00F031C7">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00946416" w:history="1">
            <w:r w:rsidR="00F031C7" w:rsidRPr="00313D6E">
              <w:rPr>
                <w:rStyle w:val="af7"/>
                <w:rFonts w:ascii="Times New Roman" w:eastAsia="Times New Roman" w:hAnsi="Times New Roman" w:cs="Times New Roman"/>
                <w:noProof/>
                <w:sz w:val="28"/>
                <w:szCs w:val="28"/>
                <w:lang w:eastAsia="ru-RU"/>
              </w:rPr>
              <w:t>1.3 Принципы совершенствования традиционных организационных структур управления</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_Toc100946416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10</w:t>
            </w:r>
            <w:r w:rsidR="00F031C7" w:rsidRPr="00313D6E">
              <w:rPr>
                <w:rFonts w:ascii="Times New Roman" w:hAnsi="Times New Roman" w:cs="Times New Roman"/>
                <w:noProof/>
                <w:webHidden/>
                <w:sz w:val="28"/>
                <w:szCs w:val="28"/>
              </w:rPr>
              <w:fldChar w:fldCharType="end"/>
            </w:r>
          </w:hyperlink>
        </w:p>
        <w:p w14:paraId="6E7E6B62" w14:textId="174874B3" w:rsidR="00F031C7" w:rsidRPr="00313D6E" w:rsidRDefault="0064065D" w:rsidP="00F031C7">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946417" w:history="1">
            <w:r w:rsidR="00F031C7" w:rsidRPr="00313D6E">
              <w:rPr>
                <w:rStyle w:val="af7"/>
                <w:rFonts w:ascii="Times New Roman" w:eastAsia="Calibri" w:hAnsi="Times New Roman" w:cs="Times New Roman"/>
                <w:caps/>
                <w:noProof/>
                <w:sz w:val="28"/>
                <w:szCs w:val="28"/>
              </w:rPr>
              <w:t>Глава 2. Анализ организационной структуры управления АО «Мосэнергосбыт»</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_Toc100946417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15</w:t>
            </w:r>
            <w:r w:rsidR="00F031C7" w:rsidRPr="00313D6E">
              <w:rPr>
                <w:rFonts w:ascii="Times New Roman" w:hAnsi="Times New Roman" w:cs="Times New Roman"/>
                <w:noProof/>
                <w:webHidden/>
                <w:sz w:val="28"/>
                <w:szCs w:val="28"/>
              </w:rPr>
              <w:fldChar w:fldCharType="end"/>
            </w:r>
          </w:hyperlink>
        </w:p>
        <w:p w14:paraId="02EA890A" w14:textId="2925FA2F" w:rsidR="00F031C7" w:rsidRPr="00313D6E" w:rsidRDefault="0064065D" w:rsidP="00F031C7">
          <w:pPr>
            <w:pStyle w:val="21"/>
            <w:tabs>
              <w:tab w:val="left" w:pos="880"/>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00946418" w:history="1">
            <w:r w:rsidR="00F031C7" w:rsidRPr="00313D6E">
              <w:rPr>
                <w:rStyle w:val="af7"/>
                <w:rFonts w:ascii="Times New Roman" w:eastAsia="Calibri" w:hAnsi="Times New Roman" w:cs="Times New Roman"/>
                <w:noProof/>
                <w:sz w:val="28"/>
                <w:szCs w:val="28"/>
              </w:rPr>
              <w:t>2.1</w:t>
            </w:r>
            <w:r w:rsidR="00F031C7" w:rsidRPr="00313D6E">
              <w:rPr>
                <w:rFonts w:ascii="Times New Roman" w:eastAsiaTheme="minorEastAsia" w:hAnsi="Times New Roman" w:cs="Times New Roman"/>
                <w:noProof/>
                <w:sz w:val="28"/>
                <w:szCs w:val="28"/>
                <w:lang w:eastAsia="ru-RU"/>
              </w:rPr>
              <w:t xml:space="preserve"> </w:t>
            </w:r>
            <w:r w:rsidR="00F031C7" w:rsidRPr="00313D6E">
              <w:rPr>
                <w:rStyle w:val="af7"/>
                <w:rFonts w:ascii="Times New Roman" w:eastAsia="Calibri" w:hAnsi="Times New Roman" w:cs="Times New Roman"/>
                <w:noProof/>
                <w:sz w:val="28"/>
                <w:szCs w:val="28"/>
              </w:rPr>
              <w:t>Организационно-экономическая характеристика компании</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_Toc100946418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15</w:t>
            </w:r>
            <w:r w:rsidR="00F031C7" w:rsidRPr="00313D6E">
              <w:rPr>
                <w:rFonts w:ascii="Times New Roman" w:hAnsi="Times New Roman" w:cs="Times New Roman"/>
                <w:noProof/>
                <w:webHidden/>
                <w:sz w:val="28"/>
                <w:szCs w:val="28"/>
              </w:rPr>
              <w:fldChar w:fldCharType="end"/>
            </w:r>
          </w:hyperlink>
        </w:p>
        <w:p w14:paraId="31F6A8C8" w14:textId="3E441EA1" w:rsidR="00F031C7" w:rsidRPr="00313D6E" w:rsidRDefault="0064065D" w:rsidP="00F031C7">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00946420" w:history="1">
            <w:r w:rsidR="00F031C7" w:rsidRPr="00313D6E">
              <w:rPr>
                <w:rStyle w:val="af7"/>
                <w:rFonts w:ascii="Times New Roman" w:eastAsia="Calibri" w:hAnsi="Times New Roman" w:cs="Times New Roman"/>
                <w:noProof/>
                <w:sz w:val="28"/>
                <w:szCs w:val="28"/>
              </w:rPr>
              <w:t>2.2 Характеристика организационной структуры управления предприятия</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_Toc100946420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21</w:t>
            </w:r>
            <w:r w:rsidR="00F031C7" w:rsidRPr="00313D6E">
              <w:rPr>
                <w:rFonts w:ascii="Times New Roman" w:hAnsi="Times New Roman" w:cs="Times New Roman"/>
                <w:noProof/>
                <w:webHidden/>
                <w:sz w:val="28"/>
                <w:szCs w:val="28"/>
              </w:rPr>
              <w:fldChar w:fldCharType="end"/>
            </w:r>
          </w:hyperlink>
        </w:p>
        <w:p w14:paraId="5EB5C0DE" w14:textId="01128D0D" w:rsidR="00F031C7" w:rsidRPr="00313D6E" w:rsidRDefault="0064065D" w:rsidP="00F031C7">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00946421" w:history="1">
            <w:r w:rsidR="00F031C7" w:rsidRPr="00313D6E">
              <w:rPr>
                <w:rStyle w:val="af7"/>
                <w:rFonts w:ascii="Times New Roman" w:eastAsia="Calibri" w:hAnsi="Times New Roman" w:cs="Times New Roman"/>
                <w:noProof/>
                <w:sz w:val="28"/>
                <w:szCs w:val="28"/>
              </w:rPr>
              <w:t>2.3 Оценка эффективности существующей организационной структуры управления предприятия</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_Toc100946421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24</w:t>
            </w:r>
            <w:r w:rsidR="00F031C7" w:rsidRPr="00313D6E">
              <w:rPr>
                <w:rFonts w:ascii="Times New Roman" w:hAnsi="Times New Roman" w:cs="Times New Roman"/>
                <w:noProof/>
                <w:webHidden/>
                <w:sz w:val="28"/>
                <w:szCs w:val="28"/>
              </w:rPr>
              <w:fldChar w:fldCharType="end"/>
            </w:r>
          </w:hyperlink>
        </w:p>
        <w:p w14:paraId="7DB4F809" w14:textId="566CF374" w:rsidR="00F031C7" w:rsidRPr="00313D6E" w:rsidRDefault="0064065D" w:rsidP="00F031C7">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946422" w:history="1">
            <w:r w:rsidR="00F031C7" w:rsidRPr="00313D6E">
              <w:rPr>
                <w:rStyle w:val="af7"/>
                <w:rFonts w:ascii="Times New Roman" w:eastAsia="Calibri" w:hAnsi="Times New Roman" w:cs="Times New Roman"/>
                <w:caps/>
                <w:noProof/>
                <w:sz w:val="28"/>
                <w:szCs w:val="28"/>
              </w:rPr>
              <w:t>Глава 3. Разработка предложений по совершенствованию организационной структуры управления АО «Мосэнергосбыт»</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_Toc100946422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28</w:t>
            </w:r>
            <w:r w:rsidR="00F031C7" w:rsidRPr="00313D6E">
              <w:rPr>
                <w:rFonts w:ascii="Times New Roman" w:hAnsi="Times New Roman" w:cs="Times New Roman"/>
                <w:noProof/>
                <w:webHidden/>
                <w:sz w:val="28"/>
                <w:szCs w:val="28"/>
              </w:rPr>
              <w:fldChar w:fldCharType="end"/>
            </w:r>
          </w:hyperlink>
        </w:p>
        <w:p w14:paraId="229C66FC" w14:textId="0A6BA2A7" w:rsidR="00F031C7" w:rsidRPr="00313D6E" w:rsidRDefault="0064065D" w:rsidP="00F031C7">
          <w:pPr>
            <w:pStyle w:val="21"/>
            <w:tabs>
              <w:tab w:val="left" w:pos="880"/>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00946423" w:history="1">
            <w:r w:rsidR="00F031C7" w:rsidRPr="00313D6E">
              <w:rPr>
                <w:rStyle w:val="af7"/>
                <w:rFonts w:ascii="Times New Roman" w:eastAsia="Calibri" w:hAnsi="Times New Roman" w:cs="Times New Roman"/>
                <w:noProof/>
                <w:sz w:val="28"/>
                <w:szCs w:val="28"/>
              </w:rPr>
              <w:t>3.1</w:t>
            </w:r>
            <w:r w:rsidR="00F031C7" w:rsidRPr="00313D6E">
              <w:rPr>
                <w:rFonts w:ascii="Times New Roman" w:eastAsiaTheme="minorEastAsia" w:hAnsi="Times New Roman" w:cs="Times New Roman"/>
                <w:noProof/>
                <w:sz w:val="28"/>
                <w:szCs w:val="28"/>
                <w:lang w:eastAsia="ru-RU"/>
              </w:rPr>
              <w:t xml:space="preserve"> </w:t>
            </w:r>
            <w:r w:rsidR="00F031C7" w:rsidRPr="00313D6E">
              <w:rPr>
                <w:rStyle w:val="af7"/>
                <w:rFonts w:ascii="Times New Roman" w:eastAsia="Calibri" w:hAnsi="Times New Roman" w:cs="Times New Roman"/>
                <w:noProof/>
                <w:sz w:val="28"/>
                <w:szCs w:val="28"/>
              </w:rPr>
              <w:t>Разработка мероприятий по совершенствованию организационной структуры управления предприятия</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_Toc100946423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28</w:t>
            </w:r>
            <w:r w:rsidR="00F031C7" w:rsidRPr="00313D6E">
              <w:rPr>
                <w:rFonts w:ascii="Times New Roman" w:hAnsi="Times New Roman" w:cs="Times New Roman"/>
                <w:noProof/>
                <w:webHidden/>
                <w:sz w:val="28"/>
                <w:szCs w:val="28"/>
              </w:rPr>
              <w:fldChar w:fldCharType="end"/>
            </w:r>
          </w:hyperlink>
        </w:p>
        <w:p w14:paraId="652792CF" w14:textId="1387EC3D" w:rsidR="00F031C7" w:rsidRPr="00313D6E" w:rsidRDefault="0064065D" w:rsidP="00F031C7">
          <w:pPr>
            <w:pStyle w:val="21"/>
            <w:tabs>
              <w:tab w:val="right" w:leader="dot" w:pos="9628"/>
            </w:tabs>
            <w:spacing w:after="0" w:line="360" w:lineRule="auto"/>
            <w:ind w:left="0"/>
            <w:jc w:val="both"/>
            <w:rPr>
              <w:rFonts w:ascii="Times New Roman" w:eastAsiaTheme="minorEastAsia" w:hAnsi="Times New Roman" w:cs="Times New Roman"/>
              <w:noProof/>
              <w:sz w:val="28"/>
              <w:szCs w:val="28"/>
              <w:lang w:eastAsia="ru-RU"/>
            </w:rPr>
          </w:pPr>
          <w:hyperlink w:anchor="_Toc100946424" w:history="1">
            <w:r w:rsidR="00F031C7" w:rsidRPr="00313D6E">
              <w:rPr>
                <w:rStyle w:val="af7"/>
                <w:rFonts w:ascii="Times New Roman" w:eastAsia="Times New Roman" w:hAnsi="Times New Roman" w:cs="Times New Roman"/>
                <w:noProof/>
                <w:sz w:val="28"/>
                <w:szCs w:val="28"/>
                <w:lang w:eastAsia="ru-RU"/>
              </w:rPr>
              <w:t>3.2 Оценка экономической эффективности предложений</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_Toc100946424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32</w:t>
            </w:r>
            <w:r w:rsidR="00F031C7" w:rsidRPr="00313D6E">
              <w:rPr>
                <w:rFonts w:ascii="Times New Roman" w:hAnsi="Times New Roman" w:cs="Times New Roman"/>
                <w:noProof/>
                <w:webHidden/>
                <w:sz w:val="28"/>
                <w:szCs w:val="28"/>
              </w:rPr>
              <w:fldChar w:fldCharType="end"/>
            </w:r>
          </w:hyperlink>
        </w:p>
        <w:p w14:paraId="3A37F10E" w14:textId="744016E2" w:rsidR="00F031C7" w:rsidRPr="00313D6E" w:rsidRDefault="0064065D" w:rsidP="00F031C7">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946425" w:history="1">
            <w:r w:rsidR="00F031C7" w:rsidRPr="00313D6E">
              <w:rPr>
                <w:rStyle w:val="af7"/>
                <w:rFonts w:ascii="Times New Roman" w:eastAsia="Calibri" w:hAnsi="Times New Roman" w:cs="Times New Roman"/>
                <w:caps/>
                <w:noProof/>
                <w:sz w:val="28"/>
                <w:szCs w:val="28"/>
              </w:rPr>
              <w:t>Заключение</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_Toc100946425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36</w:t>
            </w:r>
            <w:r w:rsidR="00F031C7" w:rsidRPr="00313D6E">
              <w:rPr>
                <w:rFonts w:ascii="Times New Roman" w:hAnsi="Times New Roman" w:cs="Times New Roman"/>
                <w:noProof/>
                <w:webHidden/>
                <w:sz w:val="28"/>
                <w:szCs w:val="28"/>
              </w:rPr>
              <w:fldChar w:fldCharType="end"/>
            </w:r>
          </w:hyperlink>
        </w:p>
        <w:p w14:paraId="0F278878" w14:textId="6DEACD61" w:rsidR="00F031C7" w:rsidRPr="00313D6E" w:rsidRDefault="0064065D" w:rsidP="00F031C7">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946426" w:history="1">
            <w:r w:rsidR="00F031C7" w:rsidRPr="00313D6E">
              <w:rPr>
                <w:rStyle w:val="af7"/>
                <w:rFonts w:ascii="Times New Roman" w:eastAsia="Calibri" w:hAnsi="Times New Roman" w:cs="Times New Roman"/>
                <w:caps/>
                <w:noProof/>
                <w:sz w:val="28"/>
                <w:szCs w:val="28"/>
              </w:rPr>
              <w:t>Список литературы</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_Toc100946426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38</w:t>
            </w:r>
            <w:r w:rsidR="00F031C7" w:rsidRPr="00313D6E">
              <w:rPr>
                <w:rFonts w:ascii="Times New Roman" w:hAnsi="Times New Roman" w:cs="Times New Roman"/>
                <w:noProof/>
                <w:webHidden/>
                <w:sz w:val="28"/>
                <w:szCs w:val="28"/>
              </w:rPr>
              <w:fldChar w:fldCharType="end"/>
            </w:r>
          </w:hyperlink>
        </w:p>
        <w:p w14:paraId="7AAB2A06" w14:textId="1F5D11F2" w:rsidR="00F031C7" w:rsidRPr="00313D6E" w:rsidRDefault="0064065D" w:rsidP="00F031C7">
          <w:pPr>
            <w:pStyle w:val="11"/>
            <w:tabs>
              <w:tab w:val="right" w:leader="dot" w:pos="9628"/>
            </w:tabs>
            <w:spacing w:after="0" w:line="360" w:lineRule="auto"/>
            <w:jc w:val="both"/>
            <w:rPr>
              <w:rFonts w:ascii="Times New Roman" w:eastAsiaTheme="minorEastAsia" w:hAnsi="Times New Roman" w:cs="Times New Roman"/>
              <w:noProof/>
              <w:sz w:val="28"/>
              <w:szCs w:val="28"/>
              <w:lang w:eastAsia="ru-RU"/>
            </w:rPr>
          </w:pPr>
          <w:hyperlink w:anchor="_Toc100946427" w:history="1">
            <w:r w:rsidR="00F031C7" w:rsidRPr="00313D6E">
              <w:rPr>
                <w:rStyle w:val="af7"/>
                <w:rFonts w:ascii="Times New Roman" w:eastAsia="Times New Roman" w:hAnsi="Times New Roman" w:cs="Times New Roman"/>
                <w:caps/>
                <w:noProof/>
                <w:sz w:val="28"/>
                <w:szCs w:val="28"/>
                <w:lang w:eastAsia="ru-RU"/>
              </w:rPr>
              <w:t>Приложения</w:t>
            </w:r>
            <w:r w:rsidR="00F031C7" w:rsidRPr="00313D6E">
              <w:rPr>
                <w:rFonts w:ascii="Times New Roman" w:hAnsi="Times New Roman" w:cs="Times New Roman"/>
                <w:noProof/>
                <w:webHidden/>
                <w:sz w:val="28"/>
                <w:szCs w:val="28"/>
              </w:rPr>
              <w:tab/>
            </w:r>
            <w:r w:rsidR="00F031C7" w:rsidRPr="00313D6E">
              <w:rPr>
                <w:rFonts w:ascii="Times New Roman" w:hAnsi="Times New Roman" w:cs="Times New Roman"/>
                <w:noProof/>
                <w:webHidden/>
                <w:sz w:val="28"/>
                <w:szCs w:val="28"/>
              </w:rPr>
              <w:fldChar w:fldCharType="begin"/>
            </w:r>
            <w:r w:rsidR="00F031C7" w:rsidRPr="00313D6E">
              <w:rPr>
                <w:rFonts w:ascii="Times New Roman" w:hAnsi="Times New Roman" w:cs="Times New Roman"/>
                <w:noProof/>
                <w:webHidden/>
                <w:sz w:val="28"/>
                <w:szCs w:val="28"/>
              </w:rPr>
              <w:instrText xml:space="preserve"> PAGEREF _Toc100946427 \h </w:instrText>
            </w:r>
            <w:r w:rsidR="00F031C7" w:rsidRPr="00313D6E">
              <w:rPr>
                <w:rFonts w:ascii="Times New Roman" w:hAnsi="Times New Roman" w:cs="Times New Roman"/>
                <w:noProof/>
                <w:webHidden/>
                <w:sz w:val="28"/>
                <w:szCs w:val="28"/>
              </w:rPr>
            </w:r>
            <w:r w:rsidR="00F031C7" w:rsidRPr="00313D6E">
              <w:rPr>
                <w:rFonts w:ascii="Times New Roman" w:hAnsi="Times New Roman" w:cs="Times New Roman"/>
                <w:noProof/>
                <w:webHidden/>
                <w:sz w:val="28"/>
                <w:szCs w:val="28"/>
              </w:rPr>
              <w:fldChar w:fldCharType="separate"/>
            </w:r>
            <w:r w:rsidR="00D1282C" w:rsidRPr="00313D6E">
              <w:rPr>
                <w:rFonts w:ascii="Times New Roman" w:hAnsi="Times New Roman" w:cs="Times New Roman"/>
                <w:noProof/>
                <w:webHidden/>
                <w:sz w:val="28"/>
                <w:szCs w:val="28"/>
              </w:rPr>
              <w:t>42</w:t>
            </w:r>
            <w:r w:rsidR="00F031C7" w:rsidRPr="00313D6E">
              <w:rPr>
                <w:rFonts w:ascii="Times New Roman" w:hAnsi="Times New Roman" w:cs="Times New Roman"/>
                <w:noProof/>
                <w:webHidden/>
                <w:sz w:val="28"/>
                <w:szCs w:val="28"/>
              </w:rPr>
              <w:fldChar w:fldCharType="end"/>
            </w:r>
          </w:hyperlink>
        </w:p>
        <w:p w14:paraId="7B2D912D" w14:textId="13781E7F" w:rsidR="0043736F" w:rsidRPr="00313D6E" w:rsidRDefault="0043736F" w:rsidP="002540ED">
          <w:pPr>
            <w:widowControl w:val="0"/>
            <w:spacing w:after="200" w:line="360" w:lineRule="auto"/>
            <w:jc w:val="both"/>
            <w:rPr>
              <w:rFonts w:ascii="Times New Roman" w:eastAsia="Calibri" w:hAnsi="Times New Roman" w:cs="Times New Roman"/>
            </w:rPr>
          </w:pPr>
          <w:r w:rsidRPr="00313D6E">
            <w:rPr>
              <w:rFonts w:ascii="Times New Roman" w:eastAsia="Calibri" w:hAnsi="Times New Roman" w:cs="Times New Roman"/>
              <w:sz w:val="28"/>
              <w:szCs w:val="28"/>
            </w:rPr>
            <w:fldChar w:fldCharType="end"/>
          </w:r>
        </w:p>
      </w:sdtContent>
    </w:sdt>
    <w:p w14:paraId="1E277691" w14:textId="7AEA643D" w:rsidR="0043736F" w:rsidRPr="00313D6E" w:rsidRDefault="0043736F" w:rsidP="002540ED">
      <w:pPr>
        <w:widowControl w:val="0"/>
        <w:spacing w:after="200" w:line="276" w:lineRule="auto"/>
        <w:rPr>
          <w:rFonts w:ascii="Times New Roman" w:eastAsia="Times New Roman" w:hAnsi="Times New Roman" w:cs="Times New Roman"/>
          <w:b/>
          <w:bCs/>
          <w:sz w:val="28"/>
          <w:szCs w:val="28"/>
        </w:rPr>
      </w:pPr>
      <w:r w:rsidRPr="00313D6E">
        <w:rPr>
          <w:rFonts w:ascii="Times New Roman" w:eastAsia="Calibri" w:hAnsi="Times New Roman" w:cs="Times New Roman"/>
        </w:rPr>
        <w:br w:type="page"/>
      </w:r>
    </w:p>
    <w:p w14:paraId="6AFC5F08" w14:textId="77777777" w:rsidR="0043736F" w:rsidRPr="00313D6E" w:rsidRDefault="0043736F" w:rsidP="002540ED">
      <w:pPr>
        <w:widowControl w:val="0"/>
        <w:spacing w:after="0" w:line="360" w:lineRule="auto"/>
        <w:jc w:val="center"/>
        <w:outlineLvl w:val="0"/>
        <w:rPr>
          <w:rFonts w:ascii="Times New Roman Полужирный" w:eastAsia="Times New Roman" w:hAnsi="Times New Roman Полужирный" w:cs="Times New Roman"/>
          <w:b/>
          <w:bCs/>
          <w:caps/>
          <w:sz w:val="28"/>
          <w:szCs w:val="28"/>
        </w:rPr>
      </w:pPr>
      <w:bookmarkStart w:id="2" w:name="_Toc100946412"/>
      <w:r w:rsidRPr="00313D6E">
        <w:rPr>
          <w:rFonts w:ascii="Times New Roman Полужирный" w:eastAsia="Times New Roman" w:hAnsi="Times New Roman Полужирный" w:cs="Times New Roman"/>
          <w:b/>
          <w:bCs/>
          <w:caps/>
          <w:sz w:val="28"/>
          <w:szCs w:val="28"/>
        </w:rPr>
        <w:lastRenderedPageBreak/>
        <w:t>Введение</w:t>
      </w:r>
      <w:bookmarkEnd w:id="2"/>
    </w:p>
    <w:p w14:paraId="54139081" w14:textId="77777777" w:rsidR="006F3342" w:rsidRPr="00313D6E" w:rsidRDefault="006F3342" w:rsidP="002540ED">
      <w:pPr>
        <w:widowControl w:val="0"/>
        <w:spacing w:after="0" w:line="360" w:lineRule="auto"/>
        <w:ind w:firstLine="709"/>
        <w:jc w:val="both"/>
        <w:rPr>
          <w:rFonts w:ascii="Times New Roman" w:eastAsiaTheme="majorEastAsia" w:hAnsi="Times New Roman" w:cs="Times New Roman"/>
          <w:bCs/>
          <w:sz w:val="28"/>
          <w:szCs w:val="28"/>
        </w:rPr>
      </w:pPr>
    </w:p>
    <w:p w14:paraId="0D9B879F" w14:textId="77777777" w:rsidR="00657C7D" w:rsidRPr="00313D6E" w:rsidRDefault="00657C7D" w:rsidP="002540ED">
      <w:pPr>
        <w:widowControl w:val="0"/>
        <w:spacing w:after="0" w:line="360" w:lineRule="auto"/>
        <w:ind w:firstLine="709"/>
        <w:jc w:val="both"/>
        <w:rPr>
          <w:rFonts w:ascii="Times New Roman" w:eastAsiaTheme="majorEastAsia" w:hAnsi="Times New Roman" w:cs="Times New Roman"/>
          <w:bCs/>
          <w:sz w:val="28"/>
          <w:szCs w:val="28"/>
        </w:rPr>
      </w:pPr>
      <w:r w:rsidRPr="00313D6E">
        <w:rPr>
          <w:rFonts w:ascii="Times New Roman" w:eastAsiaTheme="majorEastAsia" w:hAnsi="Times New Roman" w:cs="Times New Roman"/>
          <w:b/>
          <w:sz w:val="28"/>
          <w:szCs w:val="28"/>
        </w:rPr>
        <w:t>Актуальность темы.</w:t>
      </w:r>
      <w:r w:rsidRPr="00313D6E">
        <w:rPr>
          <w:rFonts w:ascii="Times New Roman" w:eastAsiaTheme="majorEastAsia" w:hAnsi="Times New Roman" w:cs="Times New Roman"/>
          <w:bCs/>
          <w:sz w:val="28"/>
          <w:szCs w:val="28"/>
        </w:rPr>
        <w:t xml:space="preserve"> Перед любой организацией стоит задача формирования и развития структуры управления как средства целенаправленной координации усилий всех ее элементов. Структура управления позволяет устанавливать четкую взаимосвязь различных видов деятельности внутри организации, подчиняя их достижению определенных целей.</w:t>
      </w:r>
    </w:p>
    <w:p w14:paraId="22AEA1AD" w14:textId="77777777" w:rsidR="00657C7D" w:rsidRPr="00313D6E" w:rsidRDefault="00657C7D" w:rsidP="002540ED">
      <w:pPr>
        <w:widowControl w:val="0"/>
        <w:spacing w:after="0" w:line="360" w:lineRule="auto"/>
        <w:ind w:firstLine="709"/>
        <w:jc w:val="both"/>
        <w:rPr>
          <w:rFonts w:ascii="Times New Roman" w:eastAsiaTheme="majorEastAsia" w:hAnsi="Times New Roman" w:cs="Times New Roman"/>
          <w:bCs/>
          <w:sz w:val="28"/>
          <w:szCs w:val="28"/>
        </w:rPr>
      </w:pPr>
      <w:r w:rsidRPr="00313D6E">
        <w:rPr>
          <w:rFonts w:ascii="Times New Roman" w:eastAsiaTheme="majorEastAsia" w:hAnsi="Times New Roman" w:cs="Times New Roman"/>
          <w:bCs/>
          <w:sz w:val="28"/>
          <w:szCs w:val="28"/>
        </w:rPr>
        <w:t>На предприятии организация системы управления сводится, главным образом, к формированию ее структуры, распределению функций и задач между отдельными звеньями, установлению эффективной системы информационных связей между звеньями, уровнями и подсистемами управления. Динамичность рыночных условий приводит к необходимости построения гибкой системы экономического управления. Формирование структуры управления осуществляется с учетом множества факторов. Поэтому особую актуальность приобретают изменения и тенденции в развитии структур управления современных предприятий на современном этапе.</w:t>
      </w:r>
    </w:p>
    <w:p w14:paraId="207D2531" w14:textId="77777777" w:rsidR="00657C7D" w:rsidRPr="00313D6E" w:rsidRDefault="00657C7D" w:rsidP="002540ED">
      <w:pPr>
        <w:widowControl w:val="0"/>
        <w:spacing w:after="0" w:line="360" w:lineRule="auto"/>
        <w:ind w:firstLine="709"/>
        <w:jc w:val="both"/>
        <w:rPr>
          <w:rFonts w:ascii="Times New Roman" w:eastAsiaTheme="majorEastAsia" w:hAnsi="Times New Roman" w:cs="Times New Roman"/>
          <w:bCs/>
          <w:sz w:val="28"/>
          <w:szCs w:val="28"/>
        </w:rPr>
      </w:pPr>
      <w:r w:rsidRPr="00313D6E">
        <w:rPr>
          <w:rFonts w:ascii="Times New Roman" w:eastAsiaTheme="majorEastAsia" w:hAnsi="Times New Roman" w:cs="Times New Roman"/>
          <w:bCs/>
          <w:sz w:val="28"/>
          <w:szCs w:val="28"/>
        </w:rPr>
        <w:t>Конечным результатом эффективной организационной структуры управления предприятием является повышение его эффективности в целом. Предприятие может увеличивать свою производительность, улучшая способы комбинирования производственных ресурсов. Поэтому эффективность его работы существенно зависит от организационной структуры управления.</w:t>
      </w:r>
    </w:p>
    <w:p w14:paraId="7C089D3E" w14:textId="77777777" w:rsidR="00657C7D" w:rsidRPr="00313D6E" w:rsidRDefault="00657C7D" w:rsidP="002540ED">
      <w:pPr>
        <w:widowControl w:val="0"/>
        <w:spacing w:after="0" w:line="360" w:lineRule="auto"/>
        <w:ind w:firstLine="709"/>
        <w:jc w:val="both"/>
        <w:rPr>
          <w:rFonts w:ascii="Times New Roman" w:eastAsiaTheme="majorEastAsia" w:hAnsi="Times New Roman" w:cs="Times New Roman"/>
          <w:bCs/>
          <w:sz w:val="28"/>
          <w:szCs w:val="28"/>
        </w:rPr>
      </w:pPr>
      <w:r w:rsidRPr="00313D6E">
        <w:rPr>
          <w:rFonts w:ascii="Times New Roman" w:eastAsiaTheme="majorEastAsia" w:hAnsi="Times New Roman" w:cs="Times New Roman"/>
          <w:bCs/>
          <w:sz w:val="28"/>
          <w:szCs w:val="28"/>
        </w:rPr>
        <w:t>В современной экономической науке нет однозначного подхода к сущности и содержанию организационной структуры управления, а также недостаточно проработаны вопросы ее проектирования и оценки.</w:t>
      </w:r>
    </w:p>
    <w:p w14:paraId="7185488F" w14:textId="77777777" w:rsidR="00657C7D" w:rsidRPr="00313D6E" w:rsidRDefault="00657C7D" w:rsidP="002540ED">
      <w:pPr>
        <w:widowControl w:val="0"/>
        <w:spacing w:after="0" w:line="360" w:lineRule="auto"/>
        <w:ind w:firstLine="709"/>
        <w:jc w:val="both"/>
        <w:rPr>
          <w:rFonts w:ascii="Times New Roman" w:eastAsiaTheme="majorEastAsia" w:hAnsi="Times New Roman" w:cs="Times New Roman"/>
          <w:bCs/>
          <w:sz w:val="28"/>
          <w:szCs w:val="28"/>
        </w:rPr>
      </w:pPr>
      <w:r w:rsidRPr="00313D6E">
        <w:rPr>
          <w:rFonts w:ascii="Times New Roman" w:eastAsiaTheme="majorEastAsia" w:hAnsi="Times New Roman" w:cs="Times New Roman"/>
          <w:bCs/>
          <w:sz w:val="28"/>
          <w:szCs w:val="28"/>
        </w:rPr>
        <w:t>Таким образом, возникает потребность в методах оценки организационной структуры управления предприятием с целью повышения его эффективности. Это и свидетельствует об актуальности темы данного исследования.</w:t>
      </w:r>
    </w:p>
    <w:p w14:paraId="213D8BAA" w14:textId="0E2F1B8E" w:rsidR="00BC40CD" w:rsidRPr="00313D6E" w:rsidRDefault="00BC40CD" w:rsidP="002540ED">
      <w:pPr>
        <w:widowControl w:val="0"/>
        <w:spacing w:after="0" w:line="360" w:lineRule="auto"/>
        <w:ind w:firstLine="709"/>
        <w:jc w:val="both"/>
        <w:rPr>
          <w:rFonts w:ascii="Times New Roman" w:eastAsiaTheme="majorEastAsia" w:hAnsi="Times New Roman" w:cs="Times New Roman"/>
          <w:bCs/>
          <w:sz w:val="28"/>
          <w:szCs w:val="28"/>
        </w:rPr>
      </w:pPr>
      <w:r w:rsidRPr="00313D6E">
        <w:rPr>
          <w:rFonts w:ascii="Times New Roman" w:eastAsiaTheme="majorEastAsia" w:hAnsi="Times New Roman" w:cs="Times New Roman"/>
          <w:b/>
          <w:sz w:val="28"/>
          <w:szCs w:val="28"/>
        </w:rPr>
        <w:t>Степень разработанности проблемы.</w:t>
      </w:r>
      <w:r w:rsidRPr="00313D6E">
        <w:rPr>
          <w:rFonts w:ascii="Times New Roman" w:eastAsiaTheme="majorEastAsia" w:hAnsi="Times New Roman" w:cs="Times New Roman"/>
          <w:bCs/>
          <w:sz w:val="28"/>
          <w:szCs w:val="28"/>
        </w:rPr>
        <w:t xml:space="preserve"> Вопросами совершенствования структуры управления в отечественной и зарубежной литературе занимались такие авторы как</w:t>
      </w:r>
      <w:r w:rsidR="00D74FAE" w:rsidRPr="00313D6E">
        <w:rPr>
          <w:rFonts w:ascii="Times New Roman" w:eastAsiaTheme="majorEastAsia" w:hAnsi="Times New Roman" w:cs="Times New Roman"/>
          <w:bCs/>
          <w:sz w:val="28"/>
          <w:szCs w:val="28"/>
        </w:rPr>
        <w:t xml:space="preserve"> </w:t>
      </w:r>
      <w:r w:rsidR="00162685" w:rsidRPr="00313D6E">
        <w:rPr>
          <w:rFonts w:ascii="Times New Roman" w:eastAsiaTheme="majorEastAsia" w:hAnsi="Times New Roman" w:cs="Times New Roman"/>
          <w:bCs/>
          <w:sz w:val="28"/>
          <w:szCs w:val="28"/>
        </w:rPr>
        <w:t xml:space="preserve">А. К. Семенов, А. К. Набоков, В. И. Набоков, Л. А. Сорокина, </w:t>
      </w:r>
      <w:r w:rsidR="00162685" w:rsidRPr="00313D6E">
        <w:rPr>
          <w:rFonts w:ascii="Times New Roman" w:eastAsiaTheme="majorEastAsia" w:hAnsi="Times New Roman" w:cs="Times New Roman"/>
          <w:bCs/>
          <w:sz w:val="28"/>
          <w:szCs w:val="28"/>
        </w:rPr>
        <w:lastRenderedPageBreak/>
        <w:t xml:space="preserve">Б. Е. Токарев, О. Б. </w:t>
      </w:r>
      <w:proofErr w:type="spellStart"/>
      <w:r w:rsidR="00162685" w:rsidRPr="00313D6E">
        <w:rPr>
          <w:rFonts w:ascii="Times New Roman" w:eastAsiaTheme="majorEastAsia" w:hAnsi="Times New Roman" w:cs="Times New Roman"/>
          <w:bCs/>
          <w:sz w:val="28"/>
          <w:szCs w:val="28"/>
        </w:rPr>
        <w:t>Угурчиев</w:t>
      </w:r>
      <w:proofErr w:type="spellEnd"/>
      <w:r w:rsidR="00162685" w:rsidRPr="00313D6E">
        <w:rPr>
          <w:rFonts w:ascii="Times New Roman" w:eastAsiaTheme="majorEastAsia" w:hAnsi="Times New Roman" w:cs="Times New Roman"/>
          <w:bCs/>
          <w:sz w:val="28"/>
          <w:szCs w:val="28"/>
        </w:rPr>
        <w:t xml:space="preserve">, З. М. Бероева, И. </w:t>
      </w:r>
      <w:proofErr w:type="spellStart"/>
      <w:r w:rsidR="00162685" w:rsidRPr="00313D6E">
        <w:rPr>
          <w:rFonts w:ascii="Times New Roman" w:eastAsiaTheme="majorEastAsia" w:hAnsi="Times New Roman" w:cs="Times New Roman"/>
          <w:bCs/>
          <w:sz w:val="28"/>
          <w:szCs w:val="28"/>
        </w:rPr>
        <w:t>Ворст</w:t>
      </w:r>
      <w:proofErr w:type="spellEnd"/>
      <w:r w:rsidR="00162685" w:rsidRPr="00313D6E">
        <w:rPr>
          <w:rFonts w:ascii="Times New Roman" w:eastAsiaTheme="majorEastAsia" w:hAnsi="Times New Roman" w:cs="Times New Roman"/>
          <w:bCs/>
          <w:sz w:val="28"/>
          <w:szCs w:val="28"/>
        </w:rPr>
        <w:t xml:space="preserve">, В. А. Ден, А.О. Шевченко и др. В их работах раскрыты вопросы эффективного управления предприятием, а также роли системы кадрового управления в построении эффективных </w:t>
      </w:r>
      <w:proofErr w:type="spellStart"/>
      <w:r w:rsidR="00162685" w:rsidRPr="00313D6E">
        <w:rPr>
          <w:rFonts w:ascii="Times New Roman" w:eastAsiaTheme="majorEastAsia" w:hAnsi="Times New Roman" w:cs="Times New Roman"/>
          <w:bCs/>
          <w:sz w:val="28"/>
          <w:szCs w:val="28"/>
        </w:rPr>
        <w:t>оргструктур</w:t>
      </w:r>
      <w:proofErr w:type="spellEnd"/>
      <w:r w:rsidR="00162685" w:rsidRPr="00313D6E">
        <w:rPr>
          <w:rFonts w:ascii="Times New Roman" w:eastAsiaTheme="majorEastAsia" w:hAnsi="Times New Roman" w:cs="Times New Roman"/>
          <w:bCs/>
          <w:sz w:val="28"/>
          <w:szCs w:val="28"/>
        </w:rPr>
        <w:t xml:space="preserve"> на современных предприятиях.</w:t>
      </w:r>
    </w:p>
    <w:p w14:paraId="5123BA05" w14:textId="77777777" w:rsidR="007E5D04" w:rsidRPr="00313D6E" w:rsidRDefault="007E5D04" w:rsidP="002540ED">
      <w:pPr>
        <w:widowControl w:val="0"/>
        <w:spacing w:after="0" w:line="360" w:lineRule="auto"/>
        <w:ind w:firstLine="709"/>
        <w:jc w:val="both"/>
        <w:rPr>
          <w:rFonts w:ascii="Times New Roman" w:eastAsia="Times New Roman" w:hAnsi="Times New Roman" w:cs="Times New Roman"/>
          <w:bCs/>
          <w:sz w:val="28"/>
          <w:szCs w:val="28"/>
          <w:lang w:eastAsia="ru-RU"/>
        </w:rPr>
      </w:pPr>
      <w:r w:rsidRPr="00313D6E">
        <w:rPr>
          <w:rFonts w:ascii="Times New Roman" w:eastAsia="Times New Roman" w:hAnsi="Times New Roman" w:cs="Times New Roman"/>
          <w:b/>
          <w:sz w:val="28"/>
          <w:szCs w:val="28"/>
          <w:lang w:eastAsia="ru-RU"/>
        </w:rPr>
        <w:t>Цель исследования</w:t>
      </w:r>
      <w:r w:rsidR="00D50B48" w:rsidRPr="00313D6E">
        <w:rPr>
          <w:rFonts w:ascii="Times New Roman" w:eastAsia="Times New Roman" w:hAnsi="Times New Roman" w:cs="Times New Roman"/>
          <w:bCs/>
          <w:sz w:val="28"/>
          <w:szCs w:val="28"/>
          <w:lang w:eastAsia="ru-RU"/>
        </w:rPr>
        <w:t xml:space="preserve"> </w:t>
      </w:r>
      <w:r w:rsidR="00371606" w:rsidRPr="00313D6E">
        <w:rPr>
          <w:rFonts w:ascii="Times New Roman" w:hAnsi="Times New Roman" w:cs="Times New Roman"/>
          <w:bCs/>
          <w:sz w:val="28"/>
          <w:szCs w:val="28"/>
        </w:rPr>
        <w:t>–</w:t>
      </w:r>
      <w:r w:rsidRPr="00313D6E">
        <w:rPr>
          <w:rFonts w:ascii="Times New Roman" w:eastAsia="Times New Roman" w:hAnsi="Times New Roman" w:cs="Times New Roman"/>
          <w:bCs/>
          <w:sz w:val="28"/>
          <w:szCs w:val="28"/>
          <w:lang w:eastAsia="ru-RU"/>
        </w:rPr>
        <w:t xml:space="preserve"> разработка рекомендаций по совершенствованию </w:t>
      </w:r>
      <w:r w:rsidR="00182B21" w:rsidRPr="00313D6E">
        <w:rPr>
          <w:rFonts w:ascii="Times New Roman" w:eastAsia="Times New Roman" w:hAnsi="Times New Roman" w:cs="Times New Roman"/>
          <w:bCs/>
          <w:sz w:val="28"/>
          <w:szCs w:val="28"/>
          <w:lang w:eastAsia="ru-RU"/>
        </w:rPr>
        <w:t xml:space="preserve">управления </w:t>
      </w:r>
      <w:r w:rsidRPr="00313D6E">
        <w:rPr>
          <w:rFonts w:ascii="Times New Roman" w:eastAsia="Times New Roman" w:hAnsi="Times New Roman" w:cs="Times New Roman"/>
          <w:bCs/>
          <w:sz w:val="28"/>
          <w:szCs w:val="28"/>
          <w:lang w:eastAsia="ru-RU"/>
        </w:rPr>
        <w:t>организационной структур</w:t>
      </w:r>
      <w:r w:rsidR="006F3342" w:rsidRPr="00313D6E">
        <w:rPr>
          <w:rFonts w:ascii="Times New Roman" w:eastAsia="Times New Roman" w:hAnsi="Times New Roman" w:cs="Times New Roman"/>
          <w:bCs/>
          <w:sz w:val="28"/>
          <w:szCs w:val="28"/>
          <w:lang w:eastAsia="ru-RU"/>
        </w:rPr>
        <w:t>ой</w:t>
      </w:r>
      <w:r w:rsidRPr="00313D6E">
        <w:rPr>
          <w:rFonts w:ascii="Times New Roman" w:eastAsia="Times New Roman" w:hAnsi="Times New Roman" w:cs="Times New Roman"/>
          <w:bCs/>
          <w:sz w:val="28"/>
          <w:szCs w:val="28"/>
          <w:lang w:eastAsia="ru-RU"/>
        </w:rPr>
        <w:t xml:space="preserve"> управления предприятия </w:t>
      </w:r>
      <w:bookmarkStart w:id="3" w:name="_Hlk52273203"/>
      <w:r w:rsidR="006F3342" w:rsidRPr="00313D6E">
        <w:rPr>
          <w:rFonts w:ascii="Times New Roman" w:eastAsia="Times New Roman" w:hAnsi="Times New Roman" w:cs="Times New Roman"/>
          <w:bCs/>
          <w:sz w:val="28"/>
          <w:szCs w:val="28"/>
          <w:lang w:eastAsia="ru-RU"/>
        </w:rPr>
        <w:t>АО «Мосэнергосбыт»</w:t>
      </w:r>
      <w:r w:rsidRPr="00313D6E">
        <w:rPr>
          <w:rFonts w:ascii="Times New Roman" w:eastAsia="Times New Roman" w:hAnsi="Times New Roman" w:cs="Times New Roman"/>
          <w:bCs/>
          <w:sz w:val="28"/>
          <w:szCs w:val="28"/>
          <w:lang w:eastAsia="ru-RU"/>
        </w:rPr>
        <w:t>.</w:t>
      </w:r>
      <w:bookmarkEnd w:id="3"/>
    </w:p>
    <w:p w14:paraId="62A433AC" w14:textId="77777777" w:rsidR="005C714A" w:rsidRPr="00313D6E" w:rsidRDefault="005C714A" w:rsidP="002540ED">
      <w:pPr>
        <w:widowControl w:val="0"/>
        <w:spacing w:after="0" w:line="360" w:lineRule="auto"/>
        <w:ind w:firstLine="709"/>
        <w:jc w:val="both"/>
        <w:rPr>
          <w:rFonts w:ascii="Times New Roman" w:eastAsia="Times New Roman" w:hAnsi="Times New Roman" w:cs="Times New Roman"/>
          <w:bCs/>
          <w:sz w:val="28"/>
          <w:szCs w:val="28"/>
          <w:lang w:eastAsia="ru-RU"/>
        </w:rPr>
      </w:pPr>
      <w:r w:rsidRPr="00313D6E">
        <w:rPr>
          <w:rFonts w:ascii="Times New Roman" w:eastAsia="Times New Roman" w:hAnsi="Times New Roman" w:cs="Times New Roman"/>
          <w:bCs/>
          <w:sz w:val="28"/>
          <w:szCs w:val="28"/>
          <w:lang w:eastAsia="ru-RU"/>
        </w:rPr>
        <w:t xml:space="preserve">Для реализации </w:t>
      </w:r>
      <w:r w:rsidR="006F3342" w:rsidRPr="00313D6E">
        <w:rPr>
          <w:rFonts w:ascii="Times New Roman" w:eastAsia="Times New Roman" w:hAnsi="Times New Roman" w:cs="Times New Roman"/>
          <w:bCs/>
          <w:sz w:val="28"/>
          <w:szCs w:val="28"/>
          <w:lang w:eastAsia="ru-RU"/>
        </w:rPr>
        <w:t xml:space="preserve">поставленной </w:t>
      </w:r>
      <w:r w:rsidRPr="00313D6E">
        <w:rPr>
          <w:rFonts w:ascii="Times New Roman" w:eastAsia="Times New Roman" w:hAnsi="Times New Roman" w:cs="Times New Roman"/>
          <w:bCs/>
          <w:sz w:val="28"/>
          <w:szCs w:val="28"/>
          <w:lang w:eastAsia="ru-RU"/>
        </w:rPr>
        <w:t xml:space="preserve">цели работы необходимо решить следующие </w:t>
      </w:r>
      <w:r w:rsidRPr="00313D6E">
        <w:rPr>
          <w:rFonts w:ascii="Times New Roman" w:eastAsia="Times New Roman" w:hAnsi="Times New Roman" w:cs="Times New Roman"/>
          <w:b/>
          <w:sz w:val="28"/>
          <w:szCs w:val="28"/>
          <w:lang w:eastAsia="ru-RU"/>
        </w:rPr>
        <w:t>задачи</w:t>
      </w:r>
      <w:r w:rsidRPr="00313D6E">
        <w:rPr>
          <w:rFonts w:ascii="Times New Roman" w:eastAsia="Times New Roman" w:hAnsi="Times New Roman" w:cs="Times New Roman"/>
          <w:bCs/>
          <w:sz w:val="28"/>
          <w:szCs w:val="28"/>
          <w:lang w:eastAsia="ru-RU"/>
        </w:rPr>
        <w:t>:</w:t>
      </w:r>
    </w:p>
    <w:p w14:paraId="505F2FDD" w14:textId="77777777" w:rsidR="00657C7D" w:rsidRPr="00313D6E" w:rsidRDefault="00657C7D" w:rsidP="002540ED">
      <w:pPr>
        <w:pStyle w:val="a7"/>
        <w:widowControl w:val="0"/>
        <w:numPr>
          <w:ilvl w:val="0"/>
          <w:numId w:val="2"/>
        </w:numPr>
        <w:spacing w:after="0" w:line="360" w:lineRule="auto"/>
        <w:ind w:left="0" w:firstLine="709"/>
        <w:jc w:val="both"/>
        <w:rPr>
          <w:rFonts w:ascii="Times New Roman" w:eastAsia="Times New Roman" w:hAnsi="Times New Roman" w:cs="Times New Roman"/>
          <w:bCs/>
          <w:sz w:val="28"/>
          <w:szCs w:val="28"/>
          <w:lang w:eastAsia="ru-RU"/>
        </w:rPr>
      </w:pPr>
      <w:r w:rsidRPr="00313D6E">
        <w:rPr>
          <w:rFonts w:ascii="Times New Roman" w:eastAsia="Times New Roman" w:hAnsi="Times New Roman" w:cs="Times New Roman"/>
          <w:bCs/>
          <w:sz w:val="28"/>
          <w:szCs w:val="28"/>
          <w:lang w:eastAsia="ru-RU"/>
        </w:rPr>
        <w:t>рассмотреть понятие, сущность и организационной структуры управления;</w:t>
      </w:r>
    </w:p>
    <w:p w14:paraId="6EBC1E14" w14:textId="6053C9C9" w:rsidR="00657C7D" w:rsidRPr="00313D6E" w:rsidRDefault="00657C7D" w:rsidP="002540ED">
      <w:pPr>
        <w:pStyle w:val="a7"/>
        <w:widowControl w:val="0"/>
        <w:numPr>
          <w:ilvl w:val="0"/>
          <w:numId w:val="2"/>
        </w:numPr>
        <w:spacing w:after="0" w:line="360" w:lineRule="auto"/>
        <w:ind w:left="0" w:firstLine="709"/>
        <w:jc w:val="both"/>
        <w:rPr>
          <w:rFonts w:ascii="Times New Roman" w:eastAsia="Times New Roman" w:hAnsi="Times New Roman" w:cs="Times New Roman"/>
          <w:bCs/>
          <w:sz w:val="28"/>
          <w:szCs w:val="28"/>
          <w:lang w:eastAsia="ru-RU"/>
        </w:rPr>
      </w:pPr>
      <w:r w:rsidRPr="00313D6E">
        <w:rPr>
          <w:rFonts w:ascii="Times New Roman" w:eastAsia="Times New Roman" w:hAnsi="Times New Roman" w:cs="Times New Roman"/>
          <w:bCs/>
          <w:sz w:val="28"/>
          <w:szCs w:val="28"/>
          <w:lang w:eastAsia="ru-RU"/>
        </w:rPr>
        <w:t xml:space="preserve">изучить </w:t>
      </w:r>
      <w:r w:rsidR="000B4212" w:rsidRPr="00313D6E">
        <w:rPr>
          <w:rFonts w:ascii="Times New Roman" w:eastAsia="Times New Roman" w:hAnsi="Times New Roman" w:cs="Times New Roman"/>
          <w:bCs/>
          <w:sz w:val="28"/>
          <w:szCs w:val="28"/>
          <w:lang w:eastAsia="ru-RU"/>
        </w:rPr>
        <w:t xml:space="preserve">традиционные </w:t>
      </w:r>
      <w:r w:rsidRPr="00313D6E">
        <w:rPr>
          <w:rFonts w:ascii="Times New Roman" w:eastAsia="Times New Roman" w:hAnsi="Times New Roman" w:cs="Times New Roman"/>
          <w:bCs/>
          <w:sz w:val="28"/>
          <w:szCs w:val="28"/>
          <w:lang w:eastAsia="ru-RU"/>
        </w:rPr>
        <w:t>основные типы организационных структур управления;</w:t>
      </w:r>
    </w:p>
    <w:p w14:paraId="41DADB94" w14:textId="77777777" w:rsidR="00657C7D" w:rsidRPr="00313D6E" w:rsidRDefault="00657C7D" w:rsidP="002540ED">
      <w:pPr>
        <w:pStyle w:val="a7"/>
        <w:widowControl w:val="0"/>
        <w:numPr>
          <w:ilvl w:val="0"/>
          <w:numId w:val="2"/>
        </w:numPr>
        <w:spacing w:after="0" w:line="360" w:lineRule="auto"/>
        <w:ind w:left="0" w:firstLine="709"/>
        <w:jc w:val="both"/>
        <w:rPr>
          <w:rFonts w:ascii="Times New Roman" w:eastAsia="Times New Roman" w:hAnsi="Times New Roman" w:cs="Times New Roman"/>
          <w:bCs/>
          <w:sz w:val="28"/>
          <w:szCs w:val="28"/>
          <w:lang w:eastAsia="ru-RU"/>
        </w:rPr>
      </w:pPr>
      <w:r w:rsidRPr="00313D6E">
        <w:rPr>
          <w:rFonts w:ascii="Times New Roman" w:eastAsia="Times New Roman" w:hAnsi="Times New Roman" w:cs="Times New Roman"/>
          <w:bCs/>
          <w:sz w:val="28"/>
          <w:szCs w:val="28"/>
          <w:lang w:eastAsia="ru-RU"/>
        </w:rPr>
        <w:t xml:space="preserve">исследовать </w:t>
      </w:r>
      <w:r w:rsidR="006F3342" w:rsidRPr="00313D6E">
        <w:rPr>
          <w:rFonts w:ascii="Times New Roman" w:eastAsia="Times New Roman" w:hAnsi="Times New Roman" w:cs="Times New Roman"/>
          <w:bCs/>
          <w:sz w:val="28"/>
          <w:szCs w:val="28"/>
          <w:lang w:eastAsia="ru-RU"/>
        </w:rPr>
        <w:t>принципы</w:t>
      </w:r>
      <w:r w:rsidRPr="00313D6E">
        <w:rPr>
          <w:rFonts w:ascii="Times New Roman" w:eastAsia="Times New Roman" w:hAnsi="Times New Roman" w:cs="Times New Roman"/>
          <w:bCs/>
          <w:sz w:val="28"/>
          <w:szCs w:val="28"/>
          <w:lang w:eastAsia="ru-RU"/>
        </w:rPr>
        <w:t xml:space="preserve"> проектирования и совершенствования организационных структур управления;</w:t>
      </w:r>
    </w:p>
    <w:p w14:paraId="04268F6A" w14:textId="4277C58C" w:rsidR="00657C7D" w:rsidRPr="00313D6E" w:rsidRDefault="00657C7D" w:rsidP="002540ED">
      <w:pPr>
        <w:pStyle w:val="a7"/>
        <w:widowControl w:val="0"/>
        <w:numPr>
          <w:ilvl w:val="0"/>
          <w:numId w:val="2"/>
        </w:numPr>
        <w:spacing w:after="0" w:line="360" w:lineRule="auto"/>
        <w:ind w:left="0" w:firstLine="709"/>
        <w:jc w:val="both"/>
        <w:rPr>
          <w:rFonts w:ascii="Times New Roman" w:eastAsia="Times New Roman" w:hAnsi="Times New Roman" w:cs="Times New Roman"/>
          <w:bCs/>
          <w:sz w:val="28"/>
          <w:szCs w:val="28"/>
          <w:lang w:eastAsia="ru-RU"/>
        </w:rPr>
      </w:pPr>
      <w:r w:rsidRPr="00313D6E">
        <w:rPr>
          <w:rFonts w:ascii="Times New Roman" w:eastAsia="Times New Roman" w:hAnsi="Times New Roman" w:cs="Times New Roman"/>
          <w:bCs/>
          <w:sz w:val="28"/>
          <w:szCs w:val="28"/>
          <w:lang w:eastAsia="ru-RU"/>
        </w:rPr>
        <w:t>представить общую характеристику предприятия</w:t>
      </w:r>
      <w:r w:rsidR="00D11076" w:rsidRPr="00313D6E">
        <w:rPr>
          <w:rFonts w:ascii="Times New Roman" w:eastAsia="Times New Roman" w:hAnsi="Times New Roman" w:cs="Times New Roman"/>
          <w:bCs/>
          <w:sz w:val="28"/>
          <w:szCs w:val="28"/>
          <w:lang w:eastAsia="ru-RU"/>
        </w:rPr>
        <w:t xml:space="preserve"> </w:t>
      </w:r>
      <w:r w:rsidR="00467851" w:rsidRPr="00313D6E">
        <w:rPr>
          <w:rFonts w:ascii="Times New Roman" w:eastAsia="Times New Roman" w:hAnsi="Times New Roman" w:cs="Times New Roman"/>
          <w:bCs/>
          <w:sz w:val="28"/>
          <w:szCs w:val="28"/>
          <w:lang w:eastAsia="ru-RU"/>
        </w:rPr>
        <w:t>АО «Мосэнергосбыт»</w:t>
      </w:r>
      <w:r w:rsidRPr="00313D6E">
        <w:rPr>
          <w:rFonts w:ascii="Times New Roman" w:eastAsia="Times New Roman" w:hAnsi="Times New Roman" w:cs="Times New Roman"/>
          <w:bCs/>
          <w:sz w:val="28"/>
          <w:szCs w:val="28"/>
          <w:lang w:eastAsia="ru-RU"/>
        </w:rPr>
        <w:t>;</w:t>
      </w:r>
    </w:p>
    <w:p w14:paraId="56589665" w14:textId="72550398" w:rsidR="00657C7D" w:rsidRPr="00313D6E" w:rsidRDefault="00657C7D" w:rsidP="002540ED">
      <w:pPr>
        <w:pStyle w:val="a7"/>
        <w:widowControl w:val="0"/>
        <w:numPr>
          <w:ilvl w:val="0"/>
          <w:numId w:val="2"/>
        </w:numPr>
        <w:spacing w:after="0" w:line="360" w:lineRule="auto"/>
        <w:ind w:left="0" w:firstLine="709"/>
        <w:jc w:val="both"/>
        <w:rPr>
          <w:rFonts w:ascii="Times New Roman" w:eastAsia="Times New Roman" w:hAnsi="Times New Roman" w:cs="Times New Roman"/>
          <w:bCs/>
          <w:sz w:val="28"/>
          <w:szCs w:val="28"/>
          <w:lang w:eastAsia="ru-RU"/>
        </w:rPr>
      </w:pPr>
      <w:r w:rsidRPr="00313D6E">
        <w:rPr>
          <w:rFonts w:ascii="Times New Roman" w:eastAsia="Times New Roman" w:hAnsi="Times New Roman" w:cs="Times New Roman"/>
          <w:bCs/>
          <w:sz w:val="28"/>
          <w:szCs w:val="28"/>
          <w:lang w:eastAsia="ru-RU"/>
        </w:rPr>
        <w:t>рассчитать финансово-экономические результаты деятельности предприятия</w:t>
      </w:r>
      <w:r w:rsidR="00D11076" w:rsidRPr="00313D6E">
        <w:rPr>
          <w:rFonts w:ascii="Times New Roman" w:eastAsia="Times New Roman" w:hAnsi="Times New Roman" w:cs="Times New Roman"/>
          <w:bCs/>
          <w:sz w:val="28"/>
          <w:szCs w:val="28"/>
          <w:lang w:eastAsia="ru-RU"/>
        </w:rPr>
        <w:t xml:space="preserve"> </w:t>
      </w:r>
      <w:r w:rsidR="00467851" w:rsidRPr="00313D6E">
        <w:rPr>
          <w:rFonts w:ascii="Times New Roman" w:eastAsia="Times New Roman" w:hAnsi="Times New Roman" w:cs="Times New Roman"/>
          <w:bCs/>
          <w:sz w:val="28"/>
          <w:szCs w:val="28"/>
          <w:lang w:eastAsia="ru-RU"/>
        </w:rPr>
        <w:t>АО «Мосэнергосбыт»</w:t>
      </w:r>
      <w:r w:rsidRPr="00313D6E">
        <w:rPr>
          <w:rFonts w:ascii="Times New Roman" w:eastAsia="Times New Roman" w:hAnsi="Times New Roman" w:cs="Times New Roman"/>
          <w:bCs/>
          <w:sz w:val="28"/>
          <w:szCs w:val="28"/>
          <w:lang w:eastAsia="ru-RU"/>
        </w:rPr>
        <w:t>;</w:t>
      </w:r>
    </w:p>
    <w:p w14:paraId="1F8E8612" w14:textId="77777777" w:rsidR="00657C7D" w:rsidRPr="00313D6E" w:rsidRDefault="00657C7D" w:rsidP="002540ED">
      <w:pPr>
        <w:pStyle w:val="a7"/>
        <w:widowControl w:val="0"/>
        <w:numPr>
          <w:ilvl w:val="0"/>
          <w:numId w:val="2"/>
        </w:numPr>
        <w:spacing w:after="0" w:line="360" w:lineRule="auto"/>
        <w:ind w:left="0" w:firstLine="709"/>
        <w:jc w:val="both"/>
        <w:rPr>
          <w:rFonts w:ascii="Times New Roman" w:eastAsia="Times New Roman" w:hAnsi="Times New Roman" w:cs="Times New Roman"/>
          <w:bCs/>
          <w:sz w:val="28"/>
          <w:szCs w:val="28"/>
          <w:lang w:eastAsia="ru-RU"/>
        </w:rPr>
      </w:pPr>
      <w:r w:rsidRPr="00313D6E">
        <w:rPr>
          <w:rFonts w:ascii="Times New Roman" w:eastAsia="Times New Roman" w:hAnsi="Times New Roman" w:cs="Times New Roman"/>
          <w:bCs/>
          <w:sz w:val="28"/>
          <w:szCs w:val="28"/>
          <w:lang w:eastAsia="ru-RU"/>
        </w:rPr>
        <w:t>исследовать недостатки организационной структуры управления предприятием</w:t>
      </w:r>
      <w:r w:rsidR="00467851" w:rsidRPr="00313D6E">
        <w:rPr>
          <w:rFonts w:ascii="Times New Roman" w:eastAsia="Times New Roman" w:hAnsi="Times New Roman" w:cs="Times New Roman"/>
          <w:bCs/>
          <w:sz w:val="28"/>
          <w:szCs w:val="28"/>
          <w:lang w:eastAsia="ru-RU"/>
        </w:rPr>
        <w:t xml:space="preserve"> АО «Мосэнергосбыт»</w:t>
      </w:r>
      <w:r w:rsidRPr="00313D6E">
        <w:rPr>
          <w:rFonts w:ascii="Times New Roman" w:eastAsia="Times New Roman" w:hAnsi="Times New Roman" w:cs="Times New Roman"/>
          <w:bCs/>
          <w:sz w:val="28"/>
          <w:szCs w:val="28"/>
          <w:lang w:eastAsia="ru-RU"/>
        </w:rPr>
        <w:t>;</w:t>
      </w:r>
    </w:p>
    <w:p w14:paraId="39BA312A" w14:textId="77777777" w:rsidR="00657C7D" w:rsidRPr="00313D6E" w:rsidRDefault="00657C7D" w:rsidP="002540ED">
      <w:pPr>
        <w:pStyle w:val="a7"/>
        <w:widowControl w:val="0"/>
        <w:numPr>
          <w:ilvl w:val="0"/>
          <w:numId w:val="2"/>
        </w:numPr>
        <w:spacing w:after="0" w:line="360" w:lineRule="auto"/>
        <w:ind w:left="0" w:firstLine="709"/>
        <w:jc w:val="both"/>
        <w:rPr>
          <w:rFonts w:ascii="Times New Roman" w:eastAsia="Times New Roman" w:hAnsi="Times New Roman" w:cs="Times New Roman"/>
          <w:bCs/>
          <w:sz w:val="28"/>
          <w:szCs w:val="28"/>
          <w:lang w:eastAsia="ru-RU"/>
        </w:rPr>
      </w:pPr>
      <w:r w:rsidRPr="00313D6E">
        <w:rPr>
          <w:rFonts w:ascii="Times New Roman" w:eastAsia="Times New Roman" w:hAnsi="Times New Roman" w:cs="Times New Roman"/>
          <w:bCs/>
          <w:sz w:val="28"/>
          <w:szCs w:val="28"/>
          <w:lang w:eastAsia="ru-RU"/>
        </w:rPr>
        <w:t xml:space="preserve">предложить </w:t>
      </w:r>
      <w:r w:rsidR="008C6D1F" w:rsidRPr="00313D6E">
        <w:rPr>
          <w:rFonts w:ascii="Times New Roman" w:eastAsia="Times New Roman" w:hAnsi="Times New Roman" w:cs="Times New Roman"/>
          <w:bCs/>
          <w:sz w:val="28"/>
          <w:szCs w:val="28"/>
          <w:lang w:eastAsia="ru-RU"/>
        </w:rPr>
        <w:t>проект</w:t>
      </w:r>
      <w:r w:rsidRPr="00313D6E">
        <w:rPr>
          <w:rFonts w:ascii="Times New Roman" w:eastAsia="Times New Roman" w:hAnsi="Times New Roman" w:cs="Times New Roman"/>
          <w:bCs/>
          <w:sz w:val="28"/>
          <w:szCs w:val="28"/>
          <w:lang w:eastAsia="ru-RU"/>
        </w:rPr>
        <w:t xml:space="preserve"> новой организационной структуры управления на предприятии;</w:t>
      </w:r>
    </w:p>
    <w:p w14:paraId="36FCDCD1" w14:textId="77777777" w:rsidR="00657C7D" w:rsidRPr="00313D6E" w:rsidRDefault="00657C7D" w:rsidP="002540ED">
      <w:pPr>
        <w:pStyle w:val="a7"/>
        <w:widowControl w:val="0"/>
        <w:numPr>
          <w:ilvl w:val="0"/>
          <w:numId w:val="2"/>
        </w:numPr>
        <w:spacing w:after="0" w:line="360" w:lineRule="auto"/>
        <w:ind w:left="0" w:firstLine="709"/>
        <w:jc w:val="both"/>
        <w:rPr>
          <w:rFonts w:ascii="Times New Roman" w:eastAsia="Times New Roman" w:hAnsi="Times New Roman" w:cs="Times New Roman"/>
          <w:bCs/>
          <w:sz w:val="28"/>
          <w:szCs w:val="28"/>
          <w:lang w:eastAsia="ru-RU"/>
        </w:rPr>
      </w:pPr>
      <w:r w:rsidRPr="00313D6E">
        <w:rPr>
          <w:rFonts w:ascii="Times New Roman" w:eastAsia="Times New Roman" w:hAnsi="Times New Roman" w:cs="Times New Roman"/>
          <w:bCs/>
          <w:sz w:val="28"/>
          <w:szCs w:val="28"/>
          <w:lang w:eastAsia="ru-RU"/>
        </w:rPr>
        <w:t>рассчитать экономическую эффективность оптимизационных решений.</w:t>
      </w:r>
    </w:p>
    <w:p w14:paraId="1DB01F7C" w14:textId="77777777" w:rsidR="007E5D04" w:rsidRPr="00313D6E" w:rsidRDefault="007E5D04" w:rsidP="002540ED">
      <w:pPr>
        <w:widowControl w:val="0"/>
        <w:spacing w:after="0" w:line="360" w:lineRule="auto"/>
        <w:ind w:firstLine="709"/>
        <w:jc w:val="both"/>
        <w:rPr>
          <w:rFonts w:ascii="Times New Roman" w:eastAsia="Times New Roman" w:hAnsi="Times New Roman" w:cs="Times New Roman"/>
          <w:bCs/>
          <w:sz w:val="28"/>
          <w:szCs w:val="28"/>
          <w:lang w:eastAsia="ru-RU"/>
        </w:rPr>
      </w:pPr>
      <w:r w:rsidRPr="00313D6E">
        <w:rPr>
          <w:rFonts w:ascii="Times New Roman" w:eastAsia="Times New Roman" w:hAnsi="Times New Roman" w:cs="Times New Roman"/>
          <w:b/>
          <w:sz w:val="28"/>
          <w:szCs w:val="28"/>
          <w:lang w:eastAsia="ru-RU"/>
        </w:rPr>
        <w:t>Объект</w:t>
      </w:r>
      <w:r w:rsidRPr="00313D6E">
        <w:rPr>
          <w:rFonts w:ascii="Times New Roman" w:eastAsia="Times New Roman" w:hAnsi="Times New Roman" w:cs="Times New Roman"/>
          <w:bCs/>
          <w:sz w:val="28"/>
          <w:szCs w:val="28"/>
          <w:lang w:eastAsia="ru-RU"/>
        </w:rPr>
        <w:t xml:space="preserve"> исследования </w:t>
      </w:r>
      <w:r w:rsidR="009521C3" w:rsidRPr="00313D6E">
        <w:rPr>
          <w:rFonts w:ascii="Times New Roman" w:eastAsia="Times New Roman" w:hAnsi="Times New Roman" w:cs="Times New Roman"/>
          <w:bCs/>
          <w:sz w:val="28"/>
          <w:szCs w:val="28"/>
          <w:lang w:eastAsia="ru-RU"/>
        </w:rPr>
        <w:t>–</w:t>
      </w:r>
      <w:bookmarkStart w:id="4" w:name="_Hlk52299113"/>
      <w:r w:rsidR="00D50B48" w:rsidRPr="00313D6E">
        <w:rPr>
          <w:rFonts w:ascii="Times New Roman" w:eastAsia="Times New Roman" w:hAnsi="Times New Roman" w:cs="Times New Roman"/>
          <w:bCs/>
          <w:sz w:val="28"/>
          <w:szCs w:val="28"/>
          <w:lang w:eastAsia="ru-RU"/>
        </w:rPr>
        <w:t xml:space="preserve"> </w:t>
      </w:r>
      <w:r w:rsidR="006F3342" w:rsidRPr="00313D6E">
        <w:rPr>
          <w:rFonts w:ascii="Times New Roman" w:eastAsia="Times New Roman" w:hAnsi="Times New Roman" w:cs="Times New Roman"/>
          <w:bCs/>
          <w:sz w:val="28"/>
          <w:szCs w:val="28"/>
          <w:lang w:eastAsia="ru-RU"/>
        </w:rPr>
        <w:t>АО «Мосэнергосбыт»</w:t>
      </w:r>
      <w:bookmarkEnd w:id="4"/>
      <w:r w:rsidR="006F3342" w:rsidRPr="00313D6E">
        <w:rPr>
          <w:rFonts w:ascii="Times New Roman" w:eastAsia="Times New Roman" w:hAnsi="Times New Roman" w:cs="Times New Roman"/>
          <w:bCs/>
          <w:sz w:val="28"/>
          <w:szCs w:val="28"/>
          <w:lang w:eastAsia="ru-RU"/>
        </w:rPr>
        <w:t>.</w:t>
      </w:r>
    </w:p>
    <w:p w14:paraId="08B49E8F" w14:textId="77777777" w:rsidR="007E5D04" w:rsidRPr="00313D6E" w:rsidRDefault="007E5D04" w:rsidP="002540ED">
      <w:pPr>
        <w:widowControl w:val="0"/>
        <w:spacing w:after="0" w:line="360" w:lineRule="auto"/>
        <w:ind w:firstLine="709"/>
        <w:jc w:val="both"/>
        <w:rPr>
          <w:rFonts w:ascii="Times New Roman" w:eastAsia="Times New Roman" w:hAnsi="Times New Roman" w:cs="Times New Roman"/>
          <w:bCs/>
          <w:sz w:val="28"/>
          <w:szCs w:val="28"/>
          <w:lang w:eastAsia="ru-RU"/>
        </w:rPr>
      </w:pPr>
      <w:r w:rsidRPr="00313D6E">
        <w:rPr>
          <w:rFonts w:ascii="Times New Roman" w:eastAsia="Times New Roman" w:hAnsi="Times New Roman" w:cs="Times New Roman"/>
          <w:b/>
          <w:sz w:val="28"/>
          <w:szCs w:val="28"/>
          <w:lang w:eastAsia="ru-RU"/>
        </w:rPr>
        <w:t xml:space="preserve">Предмет </w:t>
      </w:r>
      <w:r w:rsidRPr="00313D6E">
        <w:rPr>
          <w:rFonts w:ascii="Times New Roman" w:eastAsia="Times New Roman" w:hAnsi="Times New Roman" w:cs="Times New Roman"/>
          <w:bCs/>
          <w:sz w:val="28"/>
          <w:szCs w:val="28"/>
          <w:lang w:eastAsia="ru-RU"/>
        </w:rPr>
        <w:t xml:space="preserve">исследования </w:t>
      </w:r>
      <w:bookmarkStart w:id="5" w:name="_Hlk52296607"/>
      <w:r w:rsidRPr="00313D6E">
        <w:rPr>
          <w:rFonts w:ascii="Times New Roman" w:eastAsia="Times New Roman" w:hAnsi="Times New Roman" w:cs="Times New Roman"/>
          <w:bCs/>
          <w:sz w:val="28"/>
          <w:szCs w:val="28"/>
          <w:lang w:eastAsia="ru-RU"/>
        </w:rPr>
        <w:t>–</w:t>
      </w:r>
      <w:bookmarkEnd w:id="5"/>
      <w:r w:rsidR="00D50B48" w:rsidRPr="00313D6E">
        <w:rPr>
          <w:rFonts w:ascii="Times New Roman" w:eastAsia="Times New Roman" w:hAnsi="Times New Roman" w:cs="Times New Roman"/>
          <w:bCs/>
          <w:sz w:val="28"/>
          <w:szCs w:val="28"/>
          <w:lang w:eastAsia="ru-RU"/>
        </w:rPr>
        <w:t xml:space="preserve"> </w:t>
      </w:r>
      <w:r w:rsidR="008C6D1F" w:rsidRPr="00313D6E">
        <w:rPr>
          <w:rFonts w:ascii="Times New Roman" w:eastAsia="Times New Roman" w:hAnsi="Times New Roman" w:cs="Times New Roman"/>
          <w:bCs/>
          <w:sz w:val="28"/>
          <w:szCs w:val="28"/>
          <w:lang w:eastAsia="ru-RU"/>
        </w:rPr>
        <w:t xml:space="preserve">организационная структура управления АО </w:t>
      </w:r>
      <w:r w:rsidR="008C6D1F" w:rsidRPr="00313D6E">
        <w:rPr>
          <w:rFonts w:ascii="Times New Roman" w:eastAsia="Times New Roman" w:hAnsi="Times New Roman" w:cs="Times New Roman"/>
          <w:bCs/>
          <w:sz w:val="28"/>
          <w:szCs w:val="28"/>
        </w:rPr>
        <w:t>«Мосэнергосбыт».</w:t>
      </w:r>
    </w:p>
    <w:p w14:paraId="14338481" w14:textId="77777777" w:rsidR="00CC44A6" w:rsidRPr="00313D6E" w:rsidRDefault="00CC44A6" w:rsidP="002540ED">
      <w:pPr>
        <w:widowControl w:val="0"/>
        <w:spacing w:after="0" w:line="360" w:lineRule="auto"/>
        <w:ind w:firstLine="709"/>
        <w:jc w:val="both"/>
        <w:rPr>
          <w:rFonts w:ascii="Times New Roman" w:eastAsia="Times New Roman" w:hAnsi="Times New Roman" w:cs="Times New Roman"/>
          <w:bCs/>
          <w:sz w:val="28"/>
          <w:szCs w:val="28"/>
        </w:rPr>
      </w:pPr>
      <w:r w:rsidRPr="00313D6E">
        <w:rPr>
          <w:rFonts w:ascii="Times New Roman" w:eastAsia="Times New Roman" w:hAnsi="Times New Roman" w:cs="Times New Roman"/>
          <w:bCs/>
          <w:sz w:val="28"/>
          <w:szCs w:val="28"/>
        </w:rPr>
        <w:t xml:space="preserve">Нормативно-правовой базой исследования являются Конституция РФ, Гражданский кодекс, Административный кодекс и другие нормативно-правовые </w:t>
      </w:r>
      <w:r w:rsidRPr="00313D6E">
        <w:rPr>
          <w:rFonts w:ascii="Times New Roman" w:eastAsia="Times New Roman" w:hAnsi="Times New Roman" w:cs="Times New Roman"/>
          <w:bCs/>
          <w:sz w:val="28"/>
          <w:szCs w:val="28"/>
        </w:rPr>
        <w:lastRenderedPageBreak/>
        <w:t xml:space="preserve">акты, регулирующие деятельность коммерческих предприятий, а также устав </w:t>
      </w:r>
      <w:r w:rsidR="006F3342" w:rsidRPr="00313D6E">
        <w:rPr>
          <w:rFonts w:ascii="Times New Roman" w:eastAsia="Times New Roman" w:hAnsi="Times New Roman" w:cs="Times New Roman"/>
          <w:bCs/>
          <w:sz w:val="28"/>
          <w:szCs w:val="28"/>
        </w:rPr>
        <w:t>АО «Мосэнергосбыт».</w:t>
      </w:r>
    </w:p>
    <w:p w14:paraId="176F1751" w14:textId="1CDD021F" w:rsidR="00F9485C" w:rsidRPr="00313D6E" w:rsidRDefault="00F9485C" w:rsidP="002540ED">
      <w:pPr>
        <w:widowControl w:val="0"/>
        <w:spacing w:after="0" w:line="360" w:lineRule="auto"/>
        <w:ind w:firstLine="709"/>
        <w:jc w:val="both"/>
        <w:rPr>
          <w:rFonts w:ascii="Times New Roman" w:hAnsi="Times New Roman" w:cs="Times New Roman"/>
          <w:bCs/>
          <w:strike/>
          <w:sz w:val="28"/>
          <w:szCs w:val="28"/>
        </w:rPr>
      </w:pPr>
      <w:r w:rsidRPr="00313D6E">
        <w:rPr>
          <w:rFonts w:ascii="Times New Roman" w:hAnsi="Times New Roman" w:cs="Times New Roman"/>
          <w:b/>
          <w:sz w:val="28"/>
          <w:szCs w:val="28"/>
        </w:rPr>
        <w:t>Теоретико-методологическая основа</w:t>
      </w:r>
      <w:r w:rsidRPr="00313D6E">
        <w:rPr>
          <w:rFonts w:ascii="Times New Roman" w:hAnsi="Times New Roman" w:cs="Times New Roman"/>
          <w:bCs/>
          <w:sz w:val="28"/>
          <w:szCs w:val="28"/>
        </w:rPr>
        <w:t xml:space="preserve"> исследования представлена следующими методами</w:t>
      </w:r>
      <w:r w:rsidR="00BC40CD" w:rsidRPr="00313D6E">
        <w:rPr>
          <w:rFonts w:ascii="Times New Roman" w:hAnsi="Times New Roman" w:cs="Times New Roman"/>
          <w:bCs/>
          <w:sz w:val="28"/>
          <w:szCs w:val="28"/>
        </w:rPr>
        <w:t xml:space="preserve"> исследования</w:t>
      </w:r>
      <w:r w:rsidR="00467851" w:rsidRPr="00313D6E">
        <w:rPr>
          <w:rFonts w:ascii="Times New Roman" w:hAnsi="Times New Roman" w:cs="Times New Roman"/>
          <w:bCs/>
          <w:sz w:val="28"/>
          <w:szCs w:val="28"/>
        </w:rPr>
        <w:t>: и</w:t>
      </w:r>
      <w:r w:rsidRPr="00313D6E">
        <w:rPr>
          <w:rFonts w:ascii="Times New Roman" w:hAnsi="Times New Roman" w:cs="Times New Roman"/>
          <w:bCs/>
          <w:sz w:val="28"/>
          <w:szCs w:val="28"/>
        </w:rPr>
        <w:t>ндукция и дедукция</w:t>
      </w:r>
      <w:r w:rsidR="00467851" w:rsidRPr="00313D6E">
        <w:rPr>
          <w:rFonts w:ascii="Times New Roman" w:hAnsi="Times New Roman" w:cs="Times New Roman"/>
          <w:bCs/>
          <w:sz w:val="28"/>
          <w:szCs w:val="28"/>
        </w:rPr>
        <w:t>, а</w:t>
      </w:r>
      <w:r w:rsidRPr="00313D6E">
        <w:rPr>
          <w:rFonts w:ascii="Times New Roman" w:hAnsi="Times New Roman" w:cs="Times New Roman"/>
          <w:bCs/>
          <w:sz w:val="28"/>
          <w:szCs w:val="28"/>
        </w:rPr>
        <w:t>нализ и синтез</w:t>
      </w:r>
      <w:r w:rsidR="009D3EED" w:rsidRPr="00313D6E">
        <w:rPr>
          <w:rFonts w:ascii="Times New Roman" w:hAnsi="Times New Roman" w:cs="Times New Roman"/>
          <w:bCs/>
          <w:strike/>
          <w:sz w:val="28"/>
          <w:szCs w:val="28"/>
        </w:rPr>
        <w:t>.</w:t>
      </w:r>
    </w:p>
    <w:p w14:paraId="1BDE38B9" w14:textId="77777777" w:rsidR="00F9485C" w:rsidRPr="00313D6E" w:rsidRDefault="00F9485C" w:rsidP="002540ED">
      <w:pPr>
        <w:widowControl w:val="0"/>
        <w:spacing w:after="0" w:line="360" w:lineRule="auto"/>
        <w:ind w:firstLine="709"/>
        <w:jc w:val="both"/>
        <w:rPr>
          <w:rFonts w:ascii="Times New Roman" w:hAnsi="Times New Roman" w:cs="Times New Roman"/>
          <w:bCs/>
          <w:sz w:val="28"/>
          <w:szCs w:val="28"/>
        </w:rPr>
      </w:pPr>
      <w:r w:rsidRPr="00313D6E">
        <w:rPr>
          <w:rFonts w:ascii="Times New Roman" w:hAnsi="Times New Roman" w:cs="Times New Roman"/>
          <w:b/>
          <w:sz w:val="28"/>
          <w:szCs w:val="28"/>
        </w:rPr>
        <w:t xml:space="preserve">Характеристика </w:t>
      </w:r>
      <w:r w:rsidR="00BC40CD" w:rsidRPr="00313D6E">
        <w:rPr>
          <w:rFonts w:ascii="Times New Roman" w:hAnsi="Times New Roman" w:cs="Times New Roman"/>
          <w:b/>
          <w:sz w:val="28"/>
          <w:szCs w:val="28"/>
        </w:rPr>
        <w:t>эмпирической</w:t>
      </w:r>
      <w:r w:rsidR="00371606" w:rsidRPr="00313D6E">
        <w:rPr>
          <w:rFonts w:ascii="Times New Roman" w:hAnsi="Times New Roman" w:cs="Times New Roman"/>
          <w:b/>
          <w:sz w:val="28"/>
          <w:szCs w:val="28"/>
        </w:rPr>
        <w:t xml:space="preserve"> базы</w:t>
      </w:r>
      <w:r w:rsidR="00BC40CD" w:rsidRPr="00313D6E">
        <w:rPr>
          <w:rFonts w:ascii="Times New Roman" w:hAnsi="Times New Roman" w:cs="Times New Roman"/>
          <w:b/>
          <w:sz w:val="28"/>
          <w:szCs w:val="28"/>
        </w:rPr>
        <w:t xml:space="preserve"> исследования</w:t>
      </w:r>
      <w:r w:rsidR="00371606" w:rsidRPr="00313D6E">
        <w:rPr>
          <w:rFonts w:ascii="Times New Roman" w:hAnsi="Times New Roman" w:cs="Times New Roman"/>
          <w:bCs/>
          <w:sz w:val="28"/>
          <w:szCs w:val="28"/>
        </w:rPr>
        <w:t xml:space="preserve">. </w:t>
      </w:r>
      <w:r w:rsidRPr="00313D6E">
        <w:rPr>
          <w:rFonts w:ascii="Times New Roman" w:hAnsi="Times New Roman" w:cs="Times New Roman"/>
          <w:bCs/>
          <w:sz w:val="28"/>
          <w:szCs w:val="28"/>
        </w:rPr>
        <w:t>Информационная основа исследования сформирована материалами отраслевого анализа, результатами опросов клиентов</w:t>
      </w:r>
      <w:r w:rsidR="00467851" w:rsidRPr="00313D6E">
        <w:rPr>
          <w:rFonts w:ascii="Times New Roman" w:hAnsi="Times New Roman" w:cs="Times New Roman"/>
          <w:bCs/>
          <w:sz w:val="28"/>
          <w:szCs w:val="28"/>
        </w:rPr>
        <w:t xml:space="preserve">, </w:t>
      </w:r>
      <w:r w:rsidRPr="00313D6E">
        <w:rPr>
          <w:rFonts w:ascii="Times New Roman" w:hAnsi="Times New Roman" w:cs="Times New Roman"/>
          <w:bCs/>
          <w:sz w:val="28"/>
          <w:szCs w:val="28"/>
        </w:rPr>
        <w:t>аналитическими отчетами</w:t>
      </w:r>
      <w:r w:rsidR="00467851" w:rsidRPr="00313D6E">
        <w:rPr>
          <w:rFonts w:ascii="Times New Roman" w:hAnsi="Times New Roman" w:cs="Times New Roman"/>
          <w:bCs/>
          <w:sz w:val="28"/>
          <w:szCs w:val="28"/>
        </w:rPr>
        <w:t>.</w:t>
      </w:r>
    </w:p>
    <w:p w14:paraId="3732D0D2" w14:textId="77777777" w:rsidR="00F9485C" w:rsidRPr="00313D6E" w:rsidRDefault="00F9485C" w:rsidP="002540ED">
      <w:pPr>
        <w:widowControl w:val="0"/>
        <w:spacing w:after="0" w:line="360" w:lineRule="auto"/>
        <w:ind w:firstLine="709"/>
        <w:jc w:val="both"/>
        <w:rPr>
          <w:rFonts w:ascii="Times New Roman" w:hAnsi="Times New Roman" w:cs="Times New Roman"/>
          <w:bCs/>
          <w:sz w:val="28"/>
          <w:szCs w:val="28"/>
        </w:rPr>
      </w:pPr>
      <w:r w:rsidRPr="00313D6E">
        <w:rPr>
          <w:rFonts w:ascii="Times New Roman" w:hAnsi="Times New Roman" w:cs="Times New Roman"/>
          <w:bCs/>
          <w:sz w:val="28"/>
          <w:szCs w:val="28"/>
        </w:rPr>
        <w:t xml:space="preserve">Экономико-статистическая база, использованная при написании работы представлена отраслевой статистикой, данными Росстата, материалами хозяйственной и финансовой отчетности </w:t>
      </w:r>
      <w:r w:rsidR="006F3342" w:rsidRPr="00313D6E">
        <w:rPr>
          <w:rFonts w:ascii="Times New Roman" w:hAnsi="Times New Roman" w:cs="Times New Roman"/>
          <w:bCs/>
          <w:sz w:val="28"/>
          <w:szCs w:val="28"/>
        </w:rPr>
        <w:t xml:space="preserve">АО «Мосэнергосбыт» </w:t>
      </w:r>
      <w:r w:rsidRPr="00313D6E">
        <w:rPr>
          <w:rFonts w:ascii="Times New Roman" w:hAnsi="Times New Roman" w:cs="Times New Roman"/>
          <w:bCs/>
          <w:sz w:val="28"/>
          <w:szCs w:val="28"/>
        </w:rPr>
        <w:t>и его основных конкурентов.</w:t>
      </w:r>
    </w:p>
    <w:p w14:paraId="3381EA4C" w14:textId="49FD43C9" w:rsidR="00CC44A6" w:rsidRPr="00313D6E" w:rsidRDefault="00CC44A6" w:rsidP="002540ED">
      <w:pPr>
        <w:widowControl w:val="0"/>
        <w:spacing w:after="0" w:line="360" w:lineRule="auto"/>
        <w:ind w:firstLine="709"/>
        <w:jc w:val="both"/>
        <w:rPr>
          <w:rFonts w:ascii="Times New Roman" w:eastAsia="Times New Roman" w:hAnsi="Times New Roman" w:cs="Times New Roman"/>
          <w:bCs/>
          <w:sz w:val="28"/>
          <w:szCs w:val="28"/>
        </w:rPr>
      </w:pPr>
      <w:r w:rsidRPr="00313D6E">
        <w:rPr>
          <w:rFonts w:ascii="Times New Roman" w:eastAsia="Times New Roman" w:hAnsi="Times New Roman" w:cs="Times New Roman"/>
          <w:b/>
          <w:sz w:val="28"/>
          <w:szCs w:val="28"/>
        </w:rPr>
        <w:t xml:space="preserve">Структура </w:t>
      </w:r>
      <w:r w:rsidR="0043736F" w:rsidRPr="00313D6E">
        <w:rPr>
          <w:rFonts w:ascii="Times New Roman" w:eastAsia="Times New Roman" w:hAnsi="Times New Roman" w:cs="Times New Roman"/>
          <w:b/>
          <w:sz w:val="28"/>
          <w:szCs w:val="28"/>
        </w:rPr>
        <w:t>курсовой</w:t>
      </w:r>
      <w:r w:rsidR="006F3342" w:rsidRPr="00313D6E">
        <w:rPr>
          <w:rFonts w:ascii="Times New Roman" w:eastAsia="Times New Roman" w:hAnsi="Times New Roman" w:cs="Times New Roman"/>
          <w:b/>
          <w:sz w:val="28"/>
          <w:szCs w:val="28"/>
        </w:rPr>
        <w:t xml:space="preserve"> </w:t>
      </w:r>
      <w:r w:rsidRPr="00313D6E">
        <w:rPr>
          <w:rFonts w:ascii="Times New Roman" w:eastAsia="Times New Roman" w:hAnsi="Times New Roman" w:cs="Times New Roman"/>
          <w:b/>
          <w:sz w:val="28"/>
          <w:szCs w:val="28"/>
        </w:rPr>
        <w:t>работы</w:t>
      </w:r>
      <w:r w:rsidRPr="00313D6E">
        <w:rPr>
          <w:rFonts w:ascii="Times New Roman" w:eastAsia="Times New Roman" w:hAnsi="Times New Roman" w:cs="Times New Roman"/>
          <w:bCs/>
          <w:sz w:val="28"/>
          <w:szCs w:val="28"/>
        </w:rPr>
        <w:t xml:space="preserve"> определяется целью и задачами исследования. Работа состоит из введения, трех глав, заключения и списка литературы.</w:t>
      </w:r>
    </w:p>
    <w:p w14:paraId="1A062F91" w14:textId="2A6F2EF9" w:rsidR="006F3342" w:rsidRPr="00313D6E" w:rsidRDefault="006F3342" w:rsidP="002540ED">
      <w:pPr>
        <w:widowControl w:val="0"/>
        <w:spacing w:after="0" w:line="360" w:lineRule="auto"/>
        <w:ind w:firstLine="709"/>
        <w:jc w:val="both"/>
        <w:rPr>
          <w:rFonts w:ascii="Times New Roman" w:hAnsi="Times New Roman" w:cs="Times New Roman"/>
          <w:bCs/>
          <w:sz w:val="28"/>
          <w:szCs w:val="28"/>
        </w:rPr>
      </w:pPr>
      <w:r w:rsidRPr="00313D6E">
        <w:rPr>
          <w:rFonts w:ascii="Times New Roman" w:hAnsi="Times New Roman" w:cs="Times New Roman"/>
          <w:bCs/>
          <w:sz w:val="28"/>
          <w:szCs w:val="28"/>
        </w:rPr>
        <w:t xml:space="preserve">Во введении обосновывается актуальность темы исследования, поставлены основные цели и задачи данной </w:t>
      </w:r>
      <w:r w:rsidR="00AB3694" w:rsidRPr="00313D6E">
        <w:rPr>
          <w:rFonts w:ascii="Times New Roman" w:hAnsi="Times New Roman" w:cs="Times New Roman"/>
          <w:bCs/>
          <w:sz w:val="28"/>
          <w:szCs w:val="28"/>
        </w:rPr>
        <w:t>курсовой</w:t>
      </w:r>
      <w:r w:rsidRPr="00313D6E">
        <w:rPr>
          <w:rFonts w:ascii="Times New Roman" w:hAnsi="Times New Roman" w:cs="Times New Roman"/>
          <w:bCs/>
          <w:sz w:val="28"/>
          <w:szCs w:val="28"/>
        </w:rPr>
        <w:t xml:space="preserve"> работы.</w:t>
      </w:r>
    </w:p>
    <w:p w14:paraId="7A5B8BDD" w14:textId="77777777" w:rsidR="006F3342" w:rsidRPr="00313D6E" w:rsidRDefault="006F3342" w:rsidP="002540ED">
      <w:pPr>
        <w:widowControl w:val="0"/>
        <w:spacing w:after="0" w:line="360" w:lineRule="auto"/>
        <w:ind w:firstLine="709"/>
        <w:jc w:val="both"/>
        <w:rPr>
          <w:rFonts w:ascii="Times New Roman" w:hAnsi="Times New Roman" w:cs="Times New Roman"/>
          <w:bCs/>
          <w:sz w:val="28"/>
          <w:szCs w:val="28"/>
        </w:rPr>
      </w:pPr>
      <w:r w:rsidRPr="00313D6E">
        <w:rPr>
          <w:rFonts w:ascii="Times New Roman" w:hAnsi="Times New Roman" w:cs="Times New Roman"/>
          <w:bCs/>
          <w:sz w:val="28"/>
          <w:szCs w:val="28"/>
        </w:rPr>
        <w:t>Первая глава посвящена теоретическим основам построения организационной структуры современного предприятия.</w:t>
      </w:r>
    </w:p>
    <w:p w14:paraId="25119459" w14:textId="77777777" w:rsidR="006F3342" w:rsidRPr="00313D6E" w:rsidRDefault="006F3342" w:rsidP="002540ED">
      <w:pPr>
        <w:widowControl w:val="0"/>
        <w:spacing w:after="0" w:line="360" w:lineRule="auto"/>
        <w:ind w:firstLine="709"/>
        <w:jc w:val="both"/>
        <w:rPr>
          <w:rFonts w:ascii="Times New Roman" w:hAnsi="Times New Roman" w:cs="Times New Roman"/>
          <w:bCs/>
          <w:sz w:val="28"/>
          <w:szCs w:val="28"/>
        </w:rPr>
      </w:pPr>
      <w:r w:rsidRPr="00313D6E">
        <w:rPr>
          <w:rFonts w:ascii="Times New Roman" w:hAnsi="Times New Roman" w:cs="Times New Roman"/>
          <w:bCs/>
          <w:sz w:val="28"/>
          <w:szCs w:val="28"/>
        </w:rPr>
        <w:t>Во второй главе проведен анализ организационной структуры предприятия АО «Мосэнергосбыт».</w:t>
      </w:r>
    </w:p>
    <w:p w14:paraId="2E74E5F0" w14:textId="77777777" w:rsidR="006F3342" w:rsidRPr="00313D6E" w:rsidRDefault="006F3342" w:rsidP="002540ED">
      <w:pPr>
        <w:widowControl w:val="0"/>
        <w:spacing w:after="0" w:line="360" w:lineRule="auto"/>
        <w:ind w:firstLine="709"/>
        <w:jc w:val="both"/>
        <w:rPr>
          <w:rFonts w:ascii="Times New Roman" w:hAnsi="Times New Roman" w:cs="Times New Roman"/>
          <w:bCs/>
          <w:sz w:val="28"/>
          <w:szCs w:val="28"/>
        </w:rPr>
      </w:pPr>
      <w:r w:rsidRPr="00313D6E">
        <w:rPr>
          <w:rFonts w:ascii="Times New Roman" w:hAnsi="Times New Roman" w:cs="Times New Roman"/>
          <w:bCs/>
          <w:sz w:val="28"/>
          <w:szCs w:val="28"/>
        </w:rPr>
        <w:t xml:space="preserve">Третья глава посвящена разработке мероприятий совершенствования организационной структуры </w:t>
      </w:r>
      <w:r w:rsidR="002E2A6A" w:rsidRPr="00313D6E">
        <w:rPr>
          <w:rFonts w:ascii="Times New Roman" w:hAnsi="Times New Roman" w:cs="Times New Roman"/>
          <w:bCs/>
          <w:sz w:val="28"/>
          <w:szCs w:val="28"/>
        </w:rPr>
        <w:t>АО «Мосэнергосбыт».</w:t>
      </w:r>
    </w:p>
    <w:p w14:paraId="55A5E63A" w14:textId="77777777" w:rsidR="0041596B" w:rsidRPr="00313D6E" w:rsidRDefault="006F3342" w:rsidP="002540ED">
      <w:pPr>
        <w:widowControl w:val="0"/>
        <w:spacing w:after="0" w:line="360" w:lineRule="auto"/>
        <w:ind w:firstLine="709"/>
        <w:jc w:val="both"/>
        <w:rPr>
          <w:rFonts w:ascii="Times New Roman" w:hAnsi="Times New Roman" w:cs="Times New Roman"/>
          <w:bCs/>
          <w:sz w:val="28"/>
          <w:szCs w:val="28"/>
        </w:rPr>
      </w:pPr>
      <w:r w:rsidRPr="00313D6E">
        <w:rPr>
          <w:rFonts w:ascii="Times New Roman" w:hAnsi="Times New Roman" w:cs="Times New Roman"/>
          <w:bCs/>
          <w:sz w:val="28"/>
          <w:szCs w:val="28"/>
        </w:rPr>
        <w:t>В заключении подведены итоги настоящего исследования, сделаны выводы.</w:t>
      </w:r>
    </w:p>
    <w:p w14:paraId="68AB6AF2" w14:textId="77777777" w:rsidR="0043736F" w:rsidRPr="00313D6E" w:rsidRDefault="0043736F" w:rsidP="002540ED">
      <w:pPr>
        <w:widowControl w:val="0"/>
        <w:rPr>
          <w:rFonts w:ascii="Times New Roman" w:eastAsia="Calibri" w:hAnsi="Times New Roman" w:cs="Times New Roman"/>
          <w:sz w:val="32"/>
          <w:szCs w:val="32"/>
        </w:rPr>
      </w:pPr>
      <w:bookmarkStart w:id="6" w:name="_Toc54249723"/>
      <w:bookmarkEnd w:id="0"/>
      <w:r w:rsidRPr="00313D6E">
        <w:rPr>
          <w:rFonts w:ascii="Times New Roman" w:eastAsia="Calibri" w:hAnsi="Times New Roman" w:cs="Times New Roman"/>
          <w:b/>
          <w:bCs/>
          <w:sz w:val="32"/>
          <w:szCs w:val="32"/>
        </w:rPr>
        <w:br w:type="page"/>
      </w:r>
    </w:p>
    <w:p w14:paraId="7AD8D9EE" w14:textId="4040DB25" w:rsidR="002E2A6A" w:rsidRPr="00313D6E" w:rsidRDefault="002E2A6A" w:rsidP="002540ED">
      <w:pPr>
        <w:pStyle w:val="1"/>
        <w:keepNext w:val="0"/>
        <w:keepLines w:val="0"/>
        <w:widowControl w:val="0"/>
        <w:spacing w:before="0" w:line="360" w:lineRule="auto"/>
        <w:jc w:val="center"/>
        <w:rPr>
          <w:rFonts w:ascii="Times New Roman" w:eastAsia="Calibri" w:hAnsi="Times New Roman" w:cs="Times New Roman"/>
          <w:caps/>
          <w:color w:val="auto"/>
        </w:rPr>
      </w:pPr>
      <w:bookmarkStart w:id="7" w:name="_Toc100946413"/>
      <w:r w:rsidRPr="00313D6E">
        <w:rPr>
          <w:rFonts w:ascii="Times New Roman" w:eastAsia="Calibri" w:hAnsi="Times New Roman" w:cs="Times New Roman"/>
          <w:caps/>
          <w:color w:val="auto"/>
        </w:rPr>
        <w:lastRenderedPageBreak/>
        <w:t xml:space="preserve">Глава </w:t>
      </w:r>
      <w:r w:rsidR="0028356A" w:rsidRPr="00313D6E">
        <w:rPr>
          <w:rFonts w:ascii="Times New Roman" w:eastAsia="Calibri" w:hAnsi="Times New Roman" w:cs="Times New Roman"/>
          <w:caps/>
          <w:color w:val="auto"/>
        </w:rPr>
        <w:t xml:space="preserve">1. Теоретические основы построения </w:t>
      </w:r>
      <w:r w:rsidR="000B4212" w:rsidRPr="00313D6E">
        <w:rPr>
          <w:rFonts w:ascii="Times New Roman" w:eastAsia="Calibri" w:hAnsi="Times New Roman" w:cs="Times New Roman"/>
          <w:caps/>
          <w:color w:val="auto"/>
        </w:rPr>
        <w:t xml:space="preserve">ТРАДИЦИОННЫХ </w:t>
      </w:r>
      <w:r w:rsidR="0028356A" w:rsidRPr="00313D6E">
        <w:rPr>
          <w:rFonts w:ascii="Times New Roman" w:eastAsia="Calibri" w:hAnsi="Times New Roman" w:cs="Times New Roman"/>
          <w:caps/>
          <w:color w:val="auto"/>
        </w:rPr>
        <w:t>организационн</w:t>
      </w:r>
      <w:r w:rsidR="000B4212" w:rsidRPr="00313D6E">
        <w:rPr>
          <w:rFonts w:ascii="Times New Roman" w:eastAsia="Calibri" w:hAnsi="Times New Roman" w:cs="Times New Roman"/>
          <w:caps/>
          <w:color w:val="auto"/>
        </w:rPr>
        <w:t>ЫХ</w:t>
      </w:r>
      <w:r w:rsidR="0028356A" w:rsidRPr="00313D6E">
        <w:rPr>
          <w:rFonts w:ascii="Times New Roman" w:eastAsia="Calibri" w:hAnsi="Times New Roman" w:cs="Times New Roman"/>
          <w:caps/>
          <w:color w:val="auto"/>
        </w:rPr>
        <w:t xml:space="preserve"> структур управления</w:t>
      </w:r>
      <w:bookmarkEnd w:id="7"/>
      <w:r w:rsidR="0028356A" w:rsidRPr="00313D6E">
        <w:rPr>
          <w:rFonts w:ascii="Times New Roman" w:eastAsia="Calibri" w:hAnsi="Times New Roman" w:cs="Times New Roman"/>
          <w:caps/>
          <w:color w:val="auto"/>
        </w:rPr>
        <w:t xml:space="preserve"> </w:t>
      </w:r>
      <w:bookmarkEnd w:id="6"/>
    </w:p>
    <w:p w14:paraId="6C2D8282" w14:textId="77777777" w:rsidR="001C6182" w:rsidRPr="00313D6E" w:rsidRDefault="001C6182" w:rsidP="002540ED">
      <w:pPr>
        <w:widowControl w:val="0"/>
        <w:spacing w:after="0" w:line="360" w:lineRule="auto"/>
        <w:ind w:firstLine="709"/>
        <w:jc w:val="both"/>
        <w:rPr>
          <w:rFonts w:ascii="Times New Roman" w:hAnsi="Times New Roman" w:cs="Times New Roman"/>
          <w:b/>
          <w:bCs/>
          <w:sz w:val="28"/>
          <w:szCs w:val="28"/>
        </w:rPr>
      </w:pPr>
    </w:p>
    <w:p w14:paraId="28F4A998" w14:textId="77777777" w:rsidR="0028356A" w:rsidRPr="00313D6E" w:rsidRDefault="0028356A" w:rsidP="002540ED">
      <w:pPr>
        <w:pStyle w:val="2"/>
        <w:keepNext w:val="0"/>
        <w:keepLines w:val="0"/>
        <w:widowControl w:val="0"/>
        <w:spacing w:before="0" w:line="360" w:lineRule="auto"/>
        <w:jc w:val="center"/>
        <w:rPr>
          <w:rFonts w:ascii="Times New Roman" w:eastAsia="Calibri" w:hAnsi="Times New Roman" w:cs="Times New Roman"/>
          <w:color w:val="auto"/>
          <w:sz w:val="28"/>
          <w:szCs w:val="28"/>
        </w:rPr>
      </w:pPr>
      <w:bookmarkStart w:id="8" w:name="_Toc54249724"/>
      <w:bookmarkStart w:id="9" w:name="_Toc100946414"/>
      <w:r w:rsidRPr="00313D6E">
        <w:rPr>
          <w:rFonts w:ascii="Times New Roman" w:eastAsia="Calibri" w:hAnsi="Times New Roman" w:cs="Times New Roman"/>
          <w:color w:val="auto"/>
          <w:sz w:val="28"/>
          <w:szCs w:val="28"/>
        </w:rPr>
        <w:t>1.1 Понятие и принципы построения организационной структуры управления</w:t>
      </w:r>
      <w:bookmarkEnd w:id="8"/>
      <w:bookmarkEnd w:id="9"/>
    </w:p>
    <w:p w14:paraId="69E667FF" w14:textId="77777777" w:rsidR="007E000E" w:rsidRPr="00313D6E" w:rsidRDefault="007E000E" w:rsidP="002540ED">
      <w:pPr>
        <w:widowControl w:val="0"/>
        <w:spacing w:after="0" w:line="360" w:lineRule="auto"/>
        <w:ind w:firstLine="709"/>
        <w:jc w:val="both"/>
        <w:rPr>
          <w:rFonts w:ascii="Times New Roman" w:eastAsia="Times New Roman" w:hAnsi="Times New Roman" w:cs="Times New Roman"/>
          <w:sz w:val="28"/>
          <w:szCs w:val="28"/>
          <w:lang w:eastAsia="ru-RU"/>
        </w:rPr>
      </w:pPr>
    </w:p>
    <w:p w14:paraId="1A905AAD" w14:textId="77777777" w:rsidR="00D927CC" w:rsidRPr="00313D6E" w:rsidRDefault="00D927CC" w:rsidP="002540ED">
      <w:pPr>
        <w:widowControl w:val="0"/>
        <w:tabs>
          <w:tab w:val="right" w:leader="dot" w:pos="709"/>
        </w:tabs>
        <w:spacing w:after="0" w:line="360" w:lineRule="auto"/>
        <w:ind w:firstLine="709"/>
        <w:jc w:val="both"/>
        <w:rPr>
          <w:rFonts w:ascii="Times New Roman" w:eastAsia="Calibri" w:hAnsi="Times New Roman" w:cs="Times New Roman"/>
          <w:sz w:val="28"/>
          <w:szCs w:val="21"/>
        </w:rPr>
      </w:pPr>
      <w:r w:rsidRPr="00313D6E">
        <w:rPr>
          <w:rFonts w:ascii="Times New Roman" w:eastAsia="Calibri" w:hAnsi="Times New Roman" w:cs="Times New Roman"/>
          <w:sz w:val="28"/>
          <w:szCs w:val="21"/>
        </w:rPr>
        <w:t>Структура управления серьезным образом влияет на все стороны управления, так как связана с ключевыми понятиями менеджмента (цели, функции, процесс, механизм, функционирование, полномочия людей), поэтому менеджеры всех уровней уделяют огромное внимание таким направлениям, как:</w:t>
      </w:r>
    </w:p>
    <w:p w14:paraId="2EF34F7A" w14:textId="77777777" w:rsidR="00D927CC" w:rsidRPr="00313D6E" w:rsidRDefault="00D927CC" w:rsidP="002540ED">
      <w:pPr>
        <w:pStyle w:val="a7"/>
        <w:widowControl w:val="0"/>
        <w:numPr>
          <w:ilvl w:val="0"/>
          <w:numId w:val="9"/>
        </w:numPr>
        <w:tabs>
          <w:tab w:val="right" w:leader="dot" w:pos="709"/>
        </w:tabs>
        <w:spacing w:after="0" w:line="360" w:lineRule="auto"/>
        <w:ind w:left="0" w:firstLine="709"/>
        <w:jc w:val="both"/>
        <w:rPr>
          <w:rFonts w:ascii="Times New Roman" w:eastAsia="Calibri" w:hAnsi="Times New Roman" w:cs="Times New Roman"/>
          <w:sz w:val="28"/>
          <w:szCs w:val="21"/>
        </w:rPr>
      </w:pPr>
      <w:r w:rsidRPr="00313D6E">
        <w:rPr>
          <w:rFonts w:ascii="Times New Roman" w:eastAsia="Calibri" w:hAnsi="Times New Roman" w:cs="Times New Roman"/>
          <w:sz w:val="28"/>
          <w:szCs w:val="21"/>
        </w:rPr>
        <w:t>принципы и методы формирования структур;</w:t>
      </w:r>
    </w:p>
    <w:p w14:paraId="473CD0BD" w14:textId="77777777" w:rsidR="00D927CC" w:rsidRPr="00313D6E" w:rsidRDefault="00D927CC" w:rsidP="002540ED">
      <w:pPr>
        <w:pStyle w:val="a7"/>
        <w:widowControl w:val="0"/>
        <w:numPr>
          <w:ilvl w:val="0"/>
          <w:numId w:val="9"/>
        </w:numPr>
        <w:tabs>
          <w:tab w:val="right" w:leader="dot" w:pos="709"/>
        </w:tabs>
        <w:spacing w:after="0" w:line="360" w:lineRule="auto"/>
        <w:ind w:left="0" w:firstLine="709"/>
        <w:jc w:val="both"/>
        <w:rPr>
          <w:rFonts w:ascii="Times New Roman" w:eastAsia="Calibri" w:hAnsi="Times New Roman" w:cs="Times New Roman"/>
          <w:sz w:val="28"/>
          <w:szCs w:val="21"/>
        </w:rPr>
      </w:pPr>
      <w:r w:rsidRPr="00313D6E">
        <w:rPr>
          <w:rFonts w:ascii="Times New Roman" w:eastAsia="Calibri" w:hAnsi="Times New Roman" w:cs="Times New Roman"/>
          <w:sz w:val="28"/>
          <w:szCs w:val="21"/>
        </w:rPr>
        <w:t>выбор типа или комбинаций типов структур;</w:t>
      </w:r>
    </w:p>
    <w:p w14:paraId="0320BF33" w14:textId="77777777" w:rsidR="00D927CC" w:rsidRPr="00313D6E" w:rsidRDefault="00D927CC" w:rsidP="002540ED">
      <w:pPr>
        <w:pStyle w:val="a7"/>
        <w:widowControl w:val="0"/>
        <w:numPr>
          <w:ilvl w:val="0"/>
          <w:numId w:val="9"/>
        </w:numPr>
        <w:tabs>
          <w:tab w:val="right" w:leader="dot" w:pos="709"/>
        </w:tabs>
        <w:spacing w:after="0" w:line="360" w:lineRule="auto"/>
        <w:ind w:left="0" w:firstLine="709"/>
        <w:jc w:val="both"/>
        <w:rPr>
          <w:rFonts w:ascii="Times New Roman" w:eastAsia="Calibri" w:hAnsi="Times New Roman" w:cs="Times New Roman"/>
          <w:sz w:val="28"/>
          <w:szCs w:val="21"/>
        </w:rPr>
      </w:pPr>
      <w:r w:rsidRPr="00313D6E">
        <w:rPr>
          <w:rFonts w:ascii="Times New Roman" w:eastAsia="Calibri" w:hAnsi="Times New Roman" w:cs="Times New Roman"/>
          <w:sz w:val="28"/>
          <w:szCs w:val="21"/>
        </w:rPr>
        <w:t>изучение тенденций их построения;</w:t>
      </w:r>
    </w:p>
    <w:p w14:paraId="1A53C785" w14:textId="05030041" w:rsidR="00D927CC" w:rsidRPr="00313D6E" w:rsidRDefault="00D927CC" w:rsidP="002540ED">
      <w:pPr>
        <w:pStyle w:val="a7"/>
        <w:widowControl w:val="0"/>
        <w:numPr>
          <w:ilvl w:val="0"/>
          <w:numId w:val="9"/>
        </w:numPr>
        <w:tabs>
          <w:tab w:val="right" w:leader="dot" w:pos="709"/>
        </w:tabs>
        <w:spacing w:after="0" w:line="360" w:lineRule="auto"/>
        <w:ind w:left="0" w:firstLine="709"/>
        <w:jc w:val="both"/>
        <w:rPr>
          <w:rFonts w:ascii="Times New Roman" w:eastAsia="Calibri" w:hAnsi="Times New Roman" w:cs="Times New Roman"/>
          <w:sz w:val="28"/>
          <w:szCs w:val="21"/>
        </w:rPr>
      </w:pPr>
      <w:r w:rsidRPr="00313D6E">
        <w:rPr>
          <w:rFonts w:ascii="Times New Roman" w:eastAsia="Calibri" w:hAnsi="Times New Roman" w:cs="Times New Roman"/>
          <w:sz w:val="28"/>
          <w:szCs w:val="21"/>
        </w:rPr>
        <w:t>оценка их соответствия решаемым целям и задачам</w:t>
      </w:r>
      <w:r w:rsidR="007A5479" w:rsidRPr="00313D6E">
        <w:rPr>
          <w:rStyle w:val="ad"/>
          <w:rFonts w:ascii="Times New Roman" w:eastAsia="Calibri" w:hAnsi="Times New Roman" w:cs="Times New Roman"/>
          <w:sz w:val="28"/>
          <w:szCs w:val="21"/>
        </w:rPr>
        <w:footnoteReference w:id="1"/>
      </w:r>
      <w:r w:rsidRPr="00313D6E">
        <w:rPr>
          <w:rFonts w:ascii="Times New Roman" w:eastAsia="Calibri" w:hAnsi="Times New Roman" w:cs="Times New Roman"/>
          <w:sz w:val="28"/>
          <w:szCs w:val="21"/>
        </w:rPr>
        <w:t>.</w:t>
      </w:r>
    </w:p>
    <w:p w14:paraId="4D504867" w14:textId="636B7A7C" w:rsidR="002E2A6A" w:rsidRPr="00313D6E" w:rsidRDefault="00D927CC" w:rsidP="002540ED">
      <w:pPr>
        <w:widowControl w:val="0"/>
        <w:tabs>
          <w:tab w:val="right" w:leader="dot" w:pos="9639"/>
        </w:tabs>
        <w:spacing w:after="0" w:line="360" w:lineRule="auto"/>
        <w:ind w:firstLine="709"/>
        <w:jc w:val="both"/>
        <w:rPr>
          <w:rFonts w:ascii="Times New Roman" w:eastAsia="Calibri" w:hAnsi="Times New Roman" w:cs="Times New Roman"/>
          <w:sz w:val="28"/>
          <w:szCs w:val="21"/>
        </w:rPr>
      </w:pPr>
      <w:r w:rsidRPr="00313D6E">
        <w:rPr>
          <w:rFonts w:ascii="Times New Roman" w:eastAsia="Calibri" w:hAnsi="Times New Roman" w:cs="Times New Roman"/>
          <w:sz w:val="28"/>
          <w:szCs w:val="21"/>
        </w:rPr>
        <w:t>Первичная группа ‒ коллектив работников управления, у которого есть общий руководитель, но нет подчиненных.</w:t>
      </w:r>
      <w:r w:rsidR="00403ADA" w:rsidRPr="00313D6E">
        <w:rPr>
          <w:rFonts w:ascii="Times New Roman" w:eastAsia="Calibri" w:hAnsi="Times New Roman" w:cs="Times New Roman"/>
          <w:sz w:val="28"/>
          <w:szCs w:val="21"/>
        </w:rPr>
        <w:t xml:space="preserve"> </w:t>
      </w:r>
      <w:r w:rsidRPr="00313D6E">
        <w:rPr>
          <w:rFonts w:ascii="Times New Roman" w:eastAsia="Calibri" w:hAnsi="Times New Roman" w:cs="Times New Roman"/>
          <w:sz w:val="28"/>
          <w:szCs w:val="21"/>
        </w:rPr>
        <w:t>Структура управления должна отражать цели и задачи предприятия, быть подчиненной производ</w:t>
      </w:r>
      <w:r w:rsidR="008C0190" w:rsidRPr="00313D6E">
        <w:rPr>
          <w:rFonts w:ascii="Times New Roman" w:eastAsia="Calibri" w:hAnsi="Times New Roman" w:cs="Times New Roman"/>
          <w:sz w:val="28"/>
          <w:szCs w:val="21"/>
        </w:rPr>
        <w:t>ству и меняться вместе с ним</w:t>
      </w:r>
      <w:r w:rsidRPr="00313D6E">
        <w:rPr>
          <w:rFonts w:ascii="Times New Roman" w:eastAsia="Calibri" w:hAnsi="Times New Roman" w:cs="Times New Roman"/>
          <w:sz w:val="28"/>
          <w:szCs w:val="21"/>
        </w:rPr>
        <w:t xml:space="preserve">. </w:t>
      </w:r>
    </w:p>
    <w:p w14:paraId="1BF674C8" w14:textId="68C3DFD4" w:rsidR="002E2A6A" w:rsidRPr="00313D6E" w:rsidRDefault="00D927CC" w:rsidP="002540ED">
      <w:pPr>
        <w:widowControl w:val="0"/>
        <w:tabs>
          <w:tab w:val="right" w:leader="dot" w:pos="9639"/>
        </w:tabs>
        <w:spacing w:after="0" w:line="360" w:lineRule="auto"/>
        <w:ind w:firstLine="709"/>
        <w:jc w:val="both"/>
        <w:rPr>
          <w:rFonts w:ascii="Times New Roman" w:eastAsia="Calibri" w:hAnsi="Times New Roman" w:cs="Times New Roman"/>
          <w:sz w:val="28"/>
          <w:szCs w:val="21"/>
        </w:rPr>
      </w:pPr>
      <w:r w:rsidRPr="00313D6E">
        <w:rPr>
          <w:rFonts w:ascii="Times New Roman" w:eastAsia="Calibri" w:hAnsi="Times New Roman" w:cs="Times New Roman"/>
          <w:sz w:val="28"/>
          <w:szCs w:val="21"/>
        </w:rPr>
        <w:t>Она должна отражать функциональное разделение труда и объем полномочий работников управления (последние определяют политика, процедуры, правила и должностные инструкции, они расширяются в направлении более высоких уровней управления)</w:t>
      </w:r>
      <w:r w:rsidR="007A5479" w:rsidRPr="00313D6E">
        <w:rPr>
          <w:rStyle w:val="ad"/>
          <w:rFonts w:ascii="Times New Roman" w:eastAsia="Calibri" w:hAnsi="Times New Roman" w:cs="Times New Roman"/>
          <w:sz w:val="28"/>
          <w:szCs w:val="21"/>
        </w:rPr>
        <w:footnoteReference w:id="2"/>
      </w:r>
      <w:r w:rsidRPr="00313D6E">
        <w:rPr>
          <w:rFonts w:ascii="Times New Roman" w:eastAsia="Calibri" w:hAnsi="Times New Roman" w:cs="Times New Roman"/>
          <w:sz w:val="28"/>
          <w:szCs w:val="21"/>
        </w:rPr>
        <w:t>.</w:t>
      </w:r>
    </w:p>
    <w:p w14:paraId="43518FDC" w14:textId="5465A738" w:rsidR="00D927CC" w:rsidRPr="00313D6E" w:rsidRDefault="00D927CC" w:rsidP="002540ED">
      <w:pPr>
        <w:widowControl w:val="0"/>
        <w:tabs>
          <w:tab w:val="right" w:leader="dot" w:pos="9639"/>
        </w:tabs>
        <w:spacing w:after="0" w:line="360" w:lineRule="auto"/>
        <w:ind w:firstLine="709"/>
        <w:jc w:val="both"/>
        <w:rPr>
          <w:rFonts w:ascii="Times New Roman" w:eastAsia="Calibri" w:hAnsi="Times New Roman" w:cs="Times New Roman"/>
          <w:sz w:val="28"/>
          <w:szCs w:val="21"/>
        </w:rPr>
      </w:pPr>
      <w:r w:rsidRPr="00313D6E">
        <w:rPr>
          <w:rFonts w:ascii="Times New Roman" w:eastAsia="Calibri" w:hAnsi="Times New Roman" w:cs="Times New Roman"/>
          <w:sz w:val="28"/>
          <w:szCs w:val="21"/>
        </w:rPr>
        <w:t>Структура управления должна удовлетворять множеству требований, которые отражают ее значение для менеджмента, что учитывается в принципах проектирования организационной структуры управления</w:t>
      </w:r>
      <w:r w:rsidR="00FD0348" w:rsidRPr="00313D6E">
        <w:rPr>
          <w:rFonts w:ascii="Times New Roman" w:eastAsia="Calibri" w:hAnsi="Times New Roman" w:cs="Times New Roman"/>
          <w:sz w:val="28"/>
          <w:szCs w:val="21"/>
        </w:rPr>
        <w:t xml:space="preserve">, </w:t>
      </w:r>
      <w:r w:rsidRPr="00313D6E">
        <w:rPr>
          <w:rFonts w:ascii="Times New Roman" w:eastAsia="Calibri" w:hAnsi="Times New Roman" w:cs="Times New Roman"/>
          <w:sz w:val="28"/>
          <w:szCs w:val="21"/>
        </w:rPr>
        <w:t>пр</w:t>
      </w:r>
      <w:r w:rsidR="00FD0348" w:rsidRPr="00313D6E">
        <w:rPr>
          <w:rFonts w:ascii="Times New Roman" w:eastAsia="Calibri" w:hAnsi="Times New Roman" w:cs="Times New Roman"/>
          <w:sz w:val="28"/>
          <w:szCs w:val="21"/>
        </w:rPr>
        <w:t>и</w:t>
      </w:r>
      <w:r w:rsidRPr="00313D6E">
        <w:rPr>
          <w:rFonts w:ascii="Times New Roman" w:eastAsia="Calibri" w:hAnsi="Times New Roman" w:cs="Times New Roman"/>
          <w:sz w:val="28"/>
          <w:szCs w:val="21"/>
        </w:rPr>
        <w:t xml:space="preserve">веденных на рисунке </w:t>
      </w:r>
      <w:r w:rsidR="007A5479" w:rsidRPr="00313D6E">
        <w:rPr>
          <w:rFonts w:ascii="Times New Roman" w:eastAsia="Calibri" w:hAnsi="Times New Roman" w:cs="Times New Roman"/>
          <w:sz w:val="28"/>
          <w:szCs w:val="21"/>
        </w:rPr>
        <w:t>1</w:t>
      </w:r>
      <w:r w:rsidRPr="00313D6E">
        <w:rPr>
          <w:rFonts w:ascii="Times New Roman" w:eastAsia="Calibri" w:hAnsi="Times New Roman" w:cs="Times New Roman"/>
          <w:sz w:val="28"/>
          <w:szCs w:val="21"/>
        </w:rPr>
        <w:t xml:space="preserve">. </w:t>
      </w:r>
    </w:p>
    <w:p w14:paraId="2B08BEB1" w14:textId="77777777" w:rsidR="00D927CC" w:rsidRPr="00313D6E" w:rsidRDefault="00D927CC" w:rsidP="002540ED">
      <w:pPr>
        <w:widowControl w:val="0"/>
        <w:tabs>
          <w:tab w:val="right" w:leader="dot" w:pos="0"/>
        </w:tabs>
        <w:spacing w:after="0" w:line="360" w:lineRule="auto"/>
        <w:jc w:val="center"/>
        <w:rPr>
          <w:rFonts w:ascii="Times New Roman" w:eastAsia="Calibri" w:hAnsi="Times New Roman" w:cs="Times New Roman"/>
          <w:sz w:val="28"/>
          <w:szCs w:val="21"/>
        </w:rPr>
      </w:pPr>
      <w:r w:rsidRPr="00313D6E">
        <w:rPr>
          <w:rFonts w:ascii="Times New Roman" w:eastAsia="Calibri" w:hAnsi="Times New Roman" w:cs="Times New Roman"/>
          <w:noProof/>
          <w:sz w:val="28"/>
          <w:szCs w:val="21"/>
          <w:lang w:eastAsia="ru-RU"/>
        </w:rPr>
        <w:lastRenderedPageBreak/>
        <w:drawing>
          <wp:inline distT="0" distB="0" distL="0" distR="0" wp14:anchorId="7EFEBBE9" wp14:editId="23059541">
            <wp:extent cx="5791200" cy="3810000"/>
            <wp:effectExtent l="0" t="0" r="57150" b="0"/>
            <wp:docPr id="104" name="Схема 1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98868FE" w14:textId="5212540D" w:rsidR="00D927CC" w:rsidRPr="00313D6E" w:rsidRDefault="00D927CC" w:rsidP="002540ED">
      <w:pPr>
        <w:widowControl w:val="0"/>
        <w:tabs>
          <w:tab w:val="right" w:leader="dot" w:pos="9639"/>
        </w:tabs>
        <w:spacing w:after="0" w:line="360" w:lineRule="auto"/>
        <w:jc w:val="center"/>
        <w:rPr>
          <w:rFonts w:ascii="Times New Roman" w:eastAsia="Calibri" w:hAnsi="Times New Roman" w:cs="Times New Roman"/>
          <w:sz w:val="28"/>
          <w:szCs w:val="28"/>
        </w:rPr>
      </w:pPr>
      <w:r w:rsidRPr="00313D6E">
        <w:rPr>
          <w:rFonts w:ascii="Times New Roman" w:eastAsia="Calibri" w:hAnsi="Times New Roman" w:cs="Times New Roman"/>
          <w:sz w:val="28"/>
          <w:szCs w:val="28"/>
        </w:rPr>
        <w:t>Рис</w:t>
      </w:r>
      <w:r w:rsidR="00D74FAE" w:rsidRPr="00313D6E">
        <w:rPr>
          <w:rFonts w:ascii="Times New Roman" w:eastAsia="Calibri" w:hAnsi="Times New Roman" w:cs="Times New Roman"/>
          <w:sz w:val="28"/>
          <w:szCs w:val="28"/>
        </w:rPr>
        <w:t>унок</w:t>
      </w:r>
      <w:r w:rsidRPr="00313D6E">
        <w:rPr>
          <w:rFonts w:ascii="Times New Roman" w:eastAsia="Calibri" w:hAnsi="Times New Roman" w:cs="Times New Roman"/>
          <w:sz w:val="28"/>
          <w:szCs w:val="28"/>
        </w:rPr>
        <w:t xml:space="preserve"> </w:t>
      </w:r>
      <w:r w:rsidR="00963E00" w:rsidRPr="00313D6E">
        <w:rPr>
          <w:rFonts w:ascii="Times New Roman" w:eastAsia="Calibri" w:hAnsi="Times New Roman" w:cs="Times New Roman"/>
          <w:sz w:val="28"/>
          <w:szCs w:val="28"/>
        </w:rPr>
        <w:t>1</w:t>
      </w:r>
      <w:r w:rsidR="00D74FAE" w:rsidRPr="00313D6E">
        <w:rPr>
          <w:rFonts w:ascii="Times New Roman" w:eastAsia="Calibri" w:hAnsi="Times New Roman" w:cs="Times New Roman"/>
          <w:sz w:val="28"/>
          <w:szCs w:val="28"/>
        </w:rPr>
        <w:t xml:space="preserve"> – </w:t>
      </w:r>
      <w:r w:rsidRPr="00313D6E">
        <w:rPr>
          <w:rFonts w:ascii="Times New Roman" w:eastAsia="Calibri" w:hAnsi="Times New Roman" w:cs="Times New Roman"/>
          <w:sz w:val="28"/>
          <w:szCs w:val="28"/>
        </w:rPr>
        <w:t>Принципы проектирования организационной структуры управления предприятия</w:t>
      </w:r>
      <w:r w:rsidR="008C0190" w:rsidRPr="00313D6E">
        <w:rPr>
          <w:rStyle w:val="ad"/>
          <w:rFonts w:ascii="Times New Roman" w:eastAsia="Calibri" w:hAnsi="Times New Roman" w:cs="Times New Roman"/>
          <w:sz w:val="28"/>
          <w:szCs w:val="28"/>
        </w:rPr>
        <w:footnoteReference w:id="3"/>
      </w:r>
    </w:p>
    <w:p w14:paraId="51307FD6" w14:textId="0578DF25" w:rsidR="00D927CC" w:rsidRPr="00313D6E" w:rsidRDefault="00D927CC" w:rsidP="002540ED">
      <w:pPr>
        <w:widowControl w:val="0"/>
        <w:tabs>
          <w:tab w:val="right" w:leader="dot" w:pos="9639"/>
        </w:tabs>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Важнейшие требования, которым должна удовлетворять ОСУ, </w:t>
      </w:r>
      <w:r w:rsidR="00520DE7" w:rsidRPr="00313D6E">
        <w:rPr>
          <w:rFonts w:ascii="Times New Roman" w:eastAsia="Calibri" w:hAnsi="Times New Roman" w:cs="Times New Roman"/>
          <w:sz w:val="28"/>
          <w:szCs w:val="28"/>
        </w:rPr>
        <w:t xml:space="preserve">приведены на рисунке </w:t>
      </w:r>
      <w:r w:rsidR="00963E00" w:rsidRPr="00313D6E">
        <w:rPr>
          <w:rFonts w:ascii="Times New Roman" w:eastAsia="Calibri" w:hAnsi="Times New Roman" w:cs="Times New Roman"/>
          <w:sz w:val="28"/>
          <w:szCs w:val="28"/>
        </w:rPr>
        <w:t>2</w:t>
      </w:r>
      <w:r w:rsidRPr="00313D6E">
        <w:rPr>
          <w:rFonts w:ascii="Times New Roman" w:eastAsia="Calibri" w:hAnsi="Times New Roman" w:cs="Times New Roman"/>
          <w:sz w:val="28"/>
          <w:szCs w:val="28"/>
        </w:rPr>
        <w:t>.</w:t>
      </w:r>
    </w:p>
    <w:p w14:paraId="5B890C1B" w14:textId="153E4BC4" w:rsidR="0043736F" w:rsidRPr="00313D6E" w:rsidRDefault="002E2A6A" w:rsidP="002540ED">
      <w:pPr>
        <w:widowControl w:val="0"/>
        <w:tabs>
          <w:tab w:val="right" w:leader="dot" w:pos="9639"/>
        </w:tabs>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Calibri" w:hAnsi="Times New Roman" w:cs="Times New Roman"/>
          <w:sz w:val="28"/>
          <w:szCs w:val="28"/>
        </w:rPr>
        <w:t>Устойчивость структуры управления должна быть</w:t>
      </w:r>
      <w:r w:rsidRPr="00313D6E">
        <w:rPr>
          <w:rFonts w:ascii="Times New Roman" w:eastAsia="Calibri" w:hAnsi="Times New Roman" w:cs="Times New Roman"/>
          <w:sz w:val="28"/>
          <w:szCs w:val="21"/>
        </w:rPr>
        <w:t xml:space="preserve"> обоснована ее неизменностью при любом внешнем воздействии, ОСУ должна оставаться целостной</w:t>
      </w:r>
      <w:r w:rsidR="00396E5F" w:rsidRPr="00313D6E">
        <w:rPr>
          <w:rStyle w:val="ad"/>
          <w:rFonts w:ascii="Times New Roman" w:eastAsia="Calibri" w:hAnsi="Times New Roman" w:cs="Times New Roman"/>
          <w:sz w:val="28"/>
          <w:szCs w:val="21"/>
        </w:rPr>
        <w:footnoteReference w:id="4"/>
      </w:r>
      <w:r w:rsidRPr="00313D6E">
        <w:rPr>
          <w:rFonts w:ascii="Times New Roman" w:eastAsia="Calibri" w:hAnsi="Times New Roman" w:cs="Times New Roman"/>
          <w:sz w:val="28"/>
          <w:szCs w:val="21"/>
        </w:rPr>
        <w:t>.</w:t>
      </w:r>
      <w:r w:rsidR="007A5479" w:rsidRPr="00313D6E">
        <w:rPr>
          <w:rFonts w:ascii="Times New Roman" w:eastAsia="Calibri" w:hAnsi="Times New Roman" w:cs="Times New Roman"/>
          <w:sz w:val="28"/>
          <w:szCs w:val="21"/>
        </w:rPr>
        <w:t xml:space="preserve"> </w:t>
      </w:r>
      <w:r w:rsidRPr="00313D6E">
        <w:rPr>
          <w:rFonts w:ascii="Times New Roman" w:eastAsia="Times New Roman" w:hAnsi="Times New Roman" w:cs="Times New Roman"/>
          <w:sz w:val="28"/>
          <w:szCs w:val="28"/>
          <w:lang w:eastAsia="ru-RU"/>
        </w:rPr>
        <w:t>Изменение во внешних условиях функционирования предприятия ведет к необходимости преобразований стратегии предприятия, что ведет далее к изменениям самих организационных характеристик и, в итоге, преобразованию подвергается организационная структура предприятия.</w:t>
      </w:r>
      <w:r w:rsidR="007A5479" w:rsidRPr="00313D6E">
        <w:rPr>
          <w:rFonts w:ascii="Times New Roman" w:eastAsia="Times New Roman" w:hAnsi="Times New Roman" w:cs="Times New Roman"/>
          <w:sz w:val="28"/>
          <w:szCs w:val="28"/>
          <w:lang w:eastAsia="ru-RU"/>
        </w:rPr>
        <w:t xml:space="preserve"> </w:t>
      </w:r>
      <w:r w:rsidR="0043736F" w:rsidRPr="00313D6E">
        <w:rPr>
          <w:rFonts w:ascii="Times New Roman" w:eastAsia="Times New Roman" w:hAnsi="Times New Roman" w:cs="Times New Roman"/>
          <w:sz w:val="28"/>
          <w:szCs w:val="28"/>
          <w:lang w:eastAsia="ru-RU"/>
        </w:rPr>
        <w:t>Среди наиболее часто встречающихся организационных структур выделяют технологические, финансовые, производственные, информационные и социальные виды структур управления</w:t>
      </w:r>
      <w:r w:rsidR="007A5479" w:rsidRPr="00313D6E">
        <w:rPr>
          <w:rStyle w:val="ad"/>
          <w:rFonts w:ascii="Times New Roman" w:eastAsia="Times New Roman" w:hAnsi="Times New Roman" w:cs="Times New Roman"/>
          <w:sz w:val="28"/>
          <w:szCs w:val="28"/>
          <w:lang w:eastAsia="ru-RU"/>
        </w:rPr>
        <w:footnoteReference w:id="5"/>
      </w:r>
      <w:r w:rsidR="0043736F" w:rsidRPr="00313D6E">
        <w:rPr>
          <w:rFonts w:ascii="Times New Roman" w:eastAsia="Times New Roman" w:hAnsi="Times New Roman" w:cs="Times New Roman"/>
          <w:sz w:val="28"/>
          <w:szCs w:val="28"/>
          <w:lang w:eastAsia="ru-RU"/>
        </w:rPr>
        <w:t>.</w:t>
      </w:r>
    </w:p>
    <w:p w14:paraId="7C28261B" w14:textId="77777777" w:rsidR="00D927CC" w:rsidRPr="00313D6E" w:rsidRDefault="00D927CC" w:rsidP="002540ED">
      <w:pPr>
        <w:widowControl w:val="0"/>
        <w:tabs>
          <w:tab w:val="right" w:leader="dot" w:pos="9639"/>
        </w:tabs>
        <w:spacing w:after="0" w:line="360" w:lineRule="auto"/>
        <w:jc w:val="center"/>
        <w:rPr>
          <w:rFonts w:ascii="Times New Roman" w:eastAsia="Calibri" w:hAnsi="Times New Roman" w:cs="Times New Roman"/>
          <w:sz w:val="28"/>
          <w:szCs w:val="21"/>
        </w:rPr>
      </w:pPr>
      <w:r w:rsidRPr="00313D6E">
        <w:rPr>
          <w:rFonts w:ascii="Times New Roman" w:eastAsia="Calibri" w:hAnsi="Times New Roman" w:cs="Times New Roman"/>
          <w:noProof/>
          <w:sz w:val="28"/>
          <w:szCs w:val="21"/>
          <w:lang w:eastAsia="ru-RU"/>
        </w:rPr>
        <w:lastRenderedPageBreak/>
        <w:drawing>
          <wp:inline distT="0" distB="0" distL="0" distR="0" wp14:anchorId="6466BFE2" wp14:editId="28B142BE">
            <wp:extent cx="5486400" cy="4204252"/>
            <wp:effectExtent l="0" t="0" r="95250" b="6350"/>
            <wp:docPr id="105" name="Схема 10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B4AE2DB" w14:textId="31A34822" w:rsidR="00D927CC" w:rsidRPr="00313D6E" w:rsidRDefault="00D927CC" w:rsidP="002540ED">
      <w:pPr>
        <w:widowControl w:val="0"/>
        <w:tabs>
          <w:tab w:val="right" w:leader="dot" w:pos="9639"/>
        </w:tabs>
        <w:spacing w:after="0" w:line="360" w:lineRule="auto"/>
        <w:jc w:val="center"/>
        <w:rPr>
          <w:rFonts w:ascii="Times New Roman" w:eastAsia="Calibri" w:hAnsi="Times New Roman" w:cs="Times New Roman"/>
          <w:sz w:val="28"/>
          <w:szCs w:val="28"/>
        </w:rPr>
      </w:pPr>
      <w:r w:rsidRPr="00313D6E">
        <w:rPr>
          <w:rFonts w:ascii="Times New Roman" w:eastAsia="Calibri" w:hAnsi="Times New Roman" w:cs="Times New Roman"/>
          <w:sz w:val="28"/>
          <w:szCs w:val="28"/>
        </w:rPr>
        <w:t>Рис</w:t>
      </w:r>
      <w:r w:rsidR="00D74FAE" w:rsidRPr="00313D6E">
        <w:rPr>
          <w:rFonts w:ascii="Times New Roman" w:eastAsia="Calibri" w:hAnsi="Times New Roman" w:cs="Times New Roman"/>
          <w:sz w:val="28"/>
          <w:szCs w:val="28"/>
        </w:rPr>
        <w:t>унок</w:t>
      </w:r>
      <w:r w:rsidR="0043736F" w:rsidRPr="00313D6E">
        <w:rPr>
          <w:rFonts w:ascii="Times New Roman" w:eastAsia="Calibri" w:hAnsi="Times New Roman" w:cs="Times New Roman"/>
          <w:sz w:val="28"/>
          <w:szCs w:val="28"/>
        </w:rPr>
        <w:t xml:space="preserve"> </w:t>
      </w:r>
      <w:r w:rsidR="00963E00" w:rsidRPr="00313D6E">
        <w:rPr>
          <w:rFonts w:ascii="Times New Roman" w:eastAsia="Calibri" w:hAnsi="Times New Roman" w:cs="Times New Roman"/>
          <w:sz w:val="28"/>
          <w:szCs w:val="28"/>
        </w:rPr>
        <w:t>2</w:t>
      </w:r>
      <w:r w:rsidR="00D74FAE" w:rsidRPr="00313D6E">
        <w:rPr>
          <w:rFonts w:ascii="Times New Roman" w:eastAsia="Calibri" w:hAnsi="Times New Roman" w:cs="Times New Roman"/>
          <w:sz w:val="28"/>
          <w:szCs w:val="28"/>
        </w:rPr>
        <w:t xml:space="preserve"> – </w:t>
      </w:r>
      <w:r w:rsidRPr="00313D6E">
        <w:rPr>
          <w:rFonts w:ascii="Times New Roman" w:eastAsia="Calibri" w:hAnsi="Times New Roman" w:cs="Times New Roman"/>
          <w:sz w:val="28"/>
          <w:szCs w:val="28"/>
        </w:rPr>
        <w:t>Основные требования к организационной структуре управления предприятия</w:t>
      </w:r>
      <w:r w:rsidR="008C0190" w:rsidRPr="00313D6E">
        <w:rPr>
          <w:rStyle w:val="ad"/>
          <w:rFonts w:ascii="Times New Roman" w:eastAsia="Calibri" w:hAnsi="Times New Roman" w:cs="Times New Roman"/>
          <w:sz w:val="28"/>
          <w:szCs w:val="28"/>
        </w:rPr>
        <w:footnoteReference w:id="6"/>
      </w:r>
    </w:p>
    <w:p w14:paraId="70E23779" w14:textId="77777777" w:rsidR="00371606" w:rsidRPr="00313D6E" w:rsidRDefault="0027405A"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Разнообразие таких структурных срезов при одной и той ж</w:t>
      </w:r>
      <w:r w:rsidR="00371606" w:rsidRPr="00313D6E">
        <w:rPr>
          <w:rFonts w:ascii="Times New Roman" w:eastAsia="Times New Roman" w:hAnsi="Times New Roman" w:cs="Times New Roman"/>
          <w:sz w:val="28"/>
          <w:szCs w:val="28"/>
          <w:lang w:eastAsia="ru-RU"/>
        </w:rPr>
        <w:t>е системы управления определяет</w:t>
      </w:r>
      <w:r w:rsidRPr="00313D6E">
        <w:rPr>
          <w:rFonts w:ascii="Times New Roman" w:eastAsia="Times New Roman" w:hAnsi="Times New Roman" w:cs="Times New Roman"/>
          <w:sz w:val="28"/>
          <w:szCs w:val="28"/>
          <w:lang w:eastAsia="ru-RU"/>
        </w:rPr>
        <w:t xml:space="preserve"> установления меж</w:t>
      </w:r>
      <w:r w:rsidR="00371606" w:rsidRPr="00313D6E">
        <w:rPr>
          <w:rFonts w:ascii="Times New Roman" w:eastAsia="Times New Roman" w:hAnsi="Times New Roman" w:cs="Times New Roman"/>
          <w:sz w:val="28"/>
          <w:szCs w:val="28"/>
          <w:lang w:eastAsia="ru-RU"/>
        </w:rPr>
        <w:t>ду ними определенных отношений.</w:t>
      </w:r>
    </w:p>
    <w:p w14:paraId="317715E4" w14:textId="77777777" w:rsidR="00371606" w:rsidRPr="00313D6E" w:rsidRDefault="0027405A"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Организационная структура управления предприятиям ср</w:t>
      </w:r>
      <w:r w:rsidRPr="00313D6E">
        <w:rPr>
          <w:rFonts w:ascii="Times New Roman" w:eastAsia="Times New Roman" w:hAnsi="Times New Roman" w:cs="Times New Roman"/>
          <w:sz w:val="28"/>
          <w:szCs w:val="28"/>
          <w:lang w:val="en-US" w:eastAsia="ru-RU"/>
        </w:rPr>
        <w:t>e</w:t>
      </w:r>
      <w:proofErr w:type="spellStart"/>
      <w:r w:rsidR="00116A6D" w:rsidRPr="00313D6E">
        <w:rPr>
          <w:rFonts w:ascii="Times New Roman" w:eastAsia="Times New Roman" w:hAnsi="Times New Roman" w:cs="Times New Roman"/>
          <w:sz w:val="28"/>
          <w:szCs w:val="28"/>
          <w:lang w:eastAsia="ru-RU"/>
        </w:rPr>
        <w:t>ди</w:t>
      </w:r>
      <w:proofErr w:type="spellEnd"/>
      <w:r w:rsidRPr="00313D6E">
        <w:rPr>
          <w:rFonts w:ascii="Times New Roman" w:eastAsia="Times New Roman" w:hAnsi="Times New Roman" w:cs="Times New Roman"/>
          <w:sz w:val="28"/>
          <w:szCs w:val="28"/>
          <w:lang w:eastAsia="ru-RU"/>
        </w:rPr>
        <w:t xml:space="preserve"> этих взаимосвязанных структур будет находит</w:t>
      </w:r>
      <w:r w:rsidR="009C5835" w:rsidRPr="00313D6E">
        <w:rPr>
          <w:rFonts w:ascii="Times New Roman" w:eastAsia="Times New Roman" w:hAnsi="Times New Roman" w:cs="Times New Roman"/>
          <w:sz w:val="28"/>
          <w:szCs w:val="28"/>
          <w:lang w:eastAsia="ru-RU"/>
        </w:rPr>
        <w:t>ь</w:t>
      </w:r>
      <w:r w:rsidRPr="00313D6E">
        <w:rPr>
          <w:rFonts w:ascii="Times New Roman" w:eastAsia="Times New Roman" w:hAnsi="Times New Roman" w:cs="Times New Roman"/>
          <w:sz w:val="28"/>
          <w:szCs w:val="28"/>
          <w:lang w:eastAsia="ru-RU"/>
        </w:rPr>
        <w:t xml:space="preserve">ся на особом месте. </w:t>
      </w:r>
    </w:p>
    <w:p w14:paraId="408FAC43" w14:textId="77777777" w:rsidR="0027405A" w:rsidRPr="00313D6E" w:rsidRDefault="0027405A"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Именно в ее функции входит упорядочивание взаимодействий всех элементов деятельности для получения интегрального эффекта в достижении поставленной цели, созд</w:t>
      </w:r>
      <w:r w:rsidR="008C0190" w:rsidRPr="00313D6E">
        <w:rPr>
          <w:rFonts w:ascii="Times New Roman" w:eastAsia="Times New Roman" w:hAnsi="Times New Roman" w:cs="Times New Roman"/>
          <w:sz w:val="28"/>
          <w:szCs w:val="28"/>
          <w:lang w:eastAsia="ru-RU"/>
        </w:rPr>
        <w:t>ает организованное целое</w:t>
      </w:r>
      <w:r w:rsidRPr="00313D6E">
        <w:rPr>
          <w:rFonts w:ascii="Times New Roman" w:eastAsia="Times New Roman" w:hAnsi="Times New Roman" w:cs="Times New Roman"/>
          <w:sz w:val="28"/>
          <w:szCs w:val="28"/>
          <w:lang w:eastAsia="ru-RU"/>
        </w:rPr>
        <w:t>.</w:t>
      </w:r>
    </w:p>
    <w:p w14:paraId="62D05769" w14:textId="1D0B0DED" w:rsidR="0027405A" w:rsidRPr="00313D6E" w:rsidRDefault="0027405A"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Таким образом, организационная структура управления предприятием заключается в упорядоченной совокупности взаимообусловленных и взаимосвязанных между собой элементов системы управления, состав, степень устойчивости отношений, взаиморасположение которых направлено на обеспечение целенаправленного функционирования ее как единого целого</w:t>
      </w:r>
      <w:r w:rsidR="00396E5F" w:rsidRPr="00313D6E">
        <w:rPr>
          <w:rStyle w:val="ad"/>
          <w:rFonts w:ascii="Times New Roman" w:eastAsia="Times New Roman" w:hAnsi="Times New Roman" w:cs="Times New Roman"/>
          <w:sz w:val="28"/>
          <w:szCs w:val="28"/>
          <w:lang w:eastAsia="ru-RU"/>
        </w:rPr>
        <w:footnoteReference w:id="7"/>
      </w:r>
      <w:r w:rsidRPr="00313D6E">
        <w:rPr>
          <w:rFonts w:ascii="Times New Roman" w:eastAsia="Times New Roman" w:hAnsi="Times New Roman" w:cs="Times New Roman"/>
          <w:sz w:val="28"/>
          <w:szCs w:val="28"/>
          <w:lang w:eastAsia="ru-RU"/>
        </w:rPr>
        <w:t>.</w:t>
      </w:r>
    </w:p>
    <w:p w14:paraId="7B6C64C6" w14:textId="7AFCB6B5" w:rsidR="0028356A" w:rsidRPr="00313D6E" w:rsidRDefault="0027405A" w:rsidP="002540ED">
      <w:pPr>
        <w:pStyle w:val="2"/>
        <w:keepNext w:val="0"/>
        <w:keepLines w:val="0"/>
        <w:widowControl w:val="0"/>
        <w:spacing w:before="0" w:line="360" w:lineRule="auto"/>
        <w:jc w:val="center"/>
        <w:rPr>
          <w:rFonts w:ascii="Times New Roman" w:eastAsia="Times New Roman" w:hAnsi="Times New Roman" w:cs="Times New Roman"/>
          <w:color w:val="auto"/>
          <w:sz w:val="28"/>
          <w:szCs w:val="28"/>
          <w:lang w:eastAsia="ru-RU"/>
        </w:rPr>
      </w:pPr>
      <w:bookmarkStart w:id="10" w:name="_Toc237114225"/>
      <w:bookmarkStart w:id="11" w:name="_Toc35198837"/>
      <w:bookmarkStart w:id="12" w:name="_Toc37441435"/>
      <w:bookmarkStart w:id="13" w:name="_Toc54249725"/>
      <w:bookmarkStart w:id="14" w:name="_Toc100946415"/>
      <w:bookmarkEnd w:id="10"/>
      <w:r w:rsidRPr="00313D6E">
        <w:rPr>
          <w:rFonts w:ascii="Times New Roman" w:eastAsia="Times New Roman" w:hAnsi="Times New Roman" w:cs="Times New Roman"/>
          <w:color w:val="auto"/>
          <w:sz w:val="28"/>
          <w:szCs w:val="28"/>
          <w:lang w:eastAsia="ru-RU"/>
        </w:rPr>
        <w:lastRenderedPageBreak/>
        <w:t xml:space="preserve">1.2 </w:t>
      </w:r>
      <w:bookmarkEnd w:id="11"/>
      <w:bookmarkEnd w:id="12"/>
      <w:r w:rsidR="0043736F" w:rsidRPr="00313D6E">
        <w:rPr>
          <w:rFonts w:ascii="Times New Roman" w:eastAsia="Times New Roman" w:hAnsi="Times New Roman" w:cs="Times New Roman"/>
          <w:color w:val="auto"/>
          <w:sz w:val="28"/>
          <w:szCs w:val="28"/>
          <w:lang w:eastAsia="ru-RU"/>
        </w:rPr>
        <w:t>Виды</w:t>
      </w:r>
      <w:r w:rsidR="000B4212" w:rsidRPr="00313D6E">
        <w:rPr>
          <w:rFonts w:ascii="Times New Roman" w:eastAsia="Times New Roman" w:hAnsi="Times New Roman" w:cs="Times New Roman"/>
          <w:color w:val="auto"/>
          <w:sz w:val="28"/>
          <w:szCs w:val="28"/>
          <w:lang w:eastAsia="ru-RU"/>
        </w:rPr>
        <w:t xml:space="preserve"> традиционных</w:t>
      </w:r>
      <w:r w:rsidR="0028356A" w:rsidRPr="00313D6E">
        <w:rPr>
          <w:rFonts w:ascii="Times New Roman" w:eastAsia="Times New Roman" w:hAnsi="Times New Roman" w:cs="Times New Roman"/>
          <w:color w:val="auto"/>
          <w:sz w:val="28"/>
          <w:szCs w:val="28"/>
          <w:lang w:eastAsia="ru-RU"/>
        </w:rPr>
        <w:t xml:space="preserve"> организационных структур управления</w:t>
      </w:r>
      <w:bookmarkEnd w:id="13"/>
      <w:bookmarkEnd w:id="14"/>
    </w:p>
    <w:p w14:paraId="0862E815" w14:textId="77777777" w:rsidR="0027405A" w:rsidRPr="00313D6E" w:rsidRDefault="0027405A" w:rsidP="002540ED">
      <w:pPr>
        <w:pStyle w:val="2"/>
        <w:keepNext w:val="0"/>
        <w:keepLines w:val="0"/>
        <w:widowControl w:val="0"/>
        <w:spacing w:before="0" w:line="360" w:lineRule="auto"/>
        <w:ind w:firstLine="709"/>
        <w:jc w:val="center"/>
        <w:rPr>
          <w:rFonts w:ascii="Times New Roman" w:eastAsia="Times New Roman" w:hAnsi="Times New Roman" w:cs="Times New Roman"/>
          <w:color w:val="auto"/>
          <w:sz w:val="28"/>
          <w:szCs w:val="28"/>
          <w:lang w:eastAsia="ru-RU"/>
        </w:rPr>
      </w:pPr>
    </w:p>
    <w:p w14:paraId="071F0FF5" w14:textId="523E87C3" w:rsidR="00FD0348" w:rsidRPr="00313D6E" w:rsidRDefault="0027405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Times New Roman" w:hAnsi="Times New Roman" w:cs="Times New Roman"/>
          <w:sz w:val="28"/>
          <w:szCs w:val="28"/>
          <w:lang w:eastAsia="ru-RU"/>
        </w:rPr>
        <w:t xml:space="preserve">Среди основных типов организационных структур управления линейная, функциональная и различные их модификации. Рассмотрим их более подробно. </w:t>
      </w:r>
    </w:p>
    <w:p w14:paraId="18633DAE" w14:textId="77777777" w:rsidR="00FD0348" w:rsidRPr="00313D6E" w:rsidRDefault="00FD0348" w:rsidP="002540ED">
      <w:pPr>
        <w:widowControl w:val="0"/>
        <w:tabs>
          <w:tab w:val="left" w:pos="567"/>
          <w:tab w:val="right" w:leader="dot" w:pos="9639"/>
        </w:tabs>
        <w:spacing w:after="0" w:line="360" w:lineRule="auto"/>
        <w:ind w:firstLine="709"/>
        <w:contextualSpacing/>
        <w:jc w:val="both"/>
        <w:rPr>
          <w:rFonts w:ascii="Times New Roman" w:eastAsia="Calibri" w:hAnsi="Times New Roman" w:cs="Times New Roman"/>
          <w:bCs/>
          <w:iCs/>
          <w:sz w:val="28"/>
          <w:szCs w:val="28"/>
        </w:rPr>
      </w:pPr>
      <w:r w:rsidRPr="00313D6E">
        <w:rPr>
          <w:rFonts w:ascii="Times New Roman" w:eastAsia="Calibri" w:hAnsi="Times New Roman" w:cs="Times New Roman"/>
          <w:bCs/>
          <w:iCs/>
          <w:sz w:val="28"/>
          <w:szCs w:val="28"/>
        </w:rPr>
        <w:t>Каждый тип организационной структуры характеризуется как преимуществами, так и недостатками, представленными в таблице 1.</w:t>
      </w:r>
    </w:p>
    <w:p w14:paraId="3241EA4B" w14:textId="77777777" w:rsidR="00DF1F72" w:rsidRPr="00313D6E" w:rsidRDefault="00FD0348" w:rsidP="002540ED">
      <w:pPr>
        <w:widowControl w:val="0"/>
        <w:tabs>
          <w:tab w:val="left" w:pos="567"/>
          <w:tab w:val="right" w:leader="dot" w:pos="9639"/>
        </w:tabs>
        <w:spacing w:after="0" w:line="360" w:lineRule="auto"/>
        <w:contextualSpacing/>
        <w:jc w:val="right"/>
        <w:rPr>
          <w:rFonts w:ascii="Times New Roman" w:eastAsia="Calibri" w:hAnsi="Times New Roman" w:cs="Times New Roman"/>
          <w:bCs/>
          <w:iCs/>
          <w:sz w:val="28"/>
          <w:szCs w:val="28"/>
        </w:rPr>
      </w:pPr>
      <w:r w:rsidRPr="00313D6E">
        <w:rPr>
          <w:rFonts w:ascii="Times New Roman" w:eastAsia="Calibri" w:hAnsi="Times New Roman" w:cs="Times New Roman"/>
          <w:bCs/>
          <w:iCs/>
          <w:sz w:val="28"/>
          <w:szCs w:val="28"/>
        </w:rPr>
        <w:t xml:space="preserve">Таблица 1 </w:t>
      </w:r>
    </w:p>
    <w:p w14:paraId="25C60DEC" w14:textId="56F74256" w:rsidR="00FD0348" w:rsidRPr="00313D6E" w:rsidRDefault="00FD0348" w:rsidP="002540ED">
      <w:pPr>
        <w:widowControl w:val="0"/>
        <w:tabs>
          <w:tab w:val="left" w:pos="567"/>
          <w:tab w:val="right" w:leader="dot" w:pos="9639"/>
        </w:tabs>
        <w:spacing w:after="0" w:line="360" w:lineRule="auto"/>
        <w:contextualSpacing/>
        <w:jc w:val="center"/>
        <w:rPr>
          <w:rFonts w:ascii="Times New Roman" w:eastAsia="Calibri" w:hAnsi="Times New Roman" w:cs="Times New Roman"/>
          <w:bCs/>
          <w:iCs/>
          <w:sz w:val="28"/>
          <w:szCs w:val="28"/>
        </w:rPr>
      </w:pPr>
      <w:r w:rsidRPr="00313D6E">
        <w:rPr>
          <w:rFonts w:ascii="Times New Roman" w:eastAsia="Calibri" w:hAnsi="Times New Roman" w:cs="Times New Roman"/>
          <w:bCs/>
          <w:iCs/>
          <w:sz w:val="28"/>
          <w:szCs w:val="28"/>
        </w:rPr>
        <w:t xml:space="preserve">Преимущества и недостатки </w:t>
      </w:r>
      <w:r w:rsidR="00714DA9" w:rsidRPr="00313D6E">
        <w:rPr>
          <w:rFonts w:ascii="Times New Roman" w:eastAsia="Calibri" w:hAnsi="Times New Roman" w:cs="Times New Roman"/>
          <w:bCs/>
          <w:iCs/>
          <w:sz w:val="28"/>
          <w:szCs w:val="28"/>
        </w:rPr>
        <w:t>традиционных</w:t>
      </w:r>
      <w:r w:rsidRPr="00313D6E">
        <w:rPr>
          <w:rFonts w:ascii="Times New Roman" w:eastAsia="Calibri" w:hAnsi="Times New Roman" w:cs="Times New Roman"/>
          <w:bCs/>
          <w:iCs/>
          <w:sz w:val="28"/>
          <w:szCs w:val="28"/>
        </w:rPr>
        <w:t xml:space="preserve"> типов организационных структур управления</w:t>
      </w:r>
      <w:r w:rsidR="008C0190" w:rsidRPr="00313D6E">
        <w:rPr>
          <w:rStyle w:val="ad"/>
          <w:rFonts w:ascii="Times New Roman" w:eastAsia="Calibri" w:hAnsi="Times New Roman" w:cs="Times New Roman"/>
          <w:bCs/>
          <w:iCs/>
          <w:sz w:val="28"/>
          <w:szCs w:val="28"/>
        </w:rPr>
        <w:footnoteReference w:id="8"/>
      </w:r>
    </w:p>
    <w:tbl>
      <w:tblPr>
        <w:tblStyle w:val="af0"/>
        <w:tblW w:w="9493" w:type="dxa"/>
        <w:jc w:val="center"/>
        <w:tblLook w:val="04A0" w:firstRow="1" w:lastRow="0" w:firstColumn="1" w:lastColumn="0" w:noHBand="0" w:noVBand="1"/>
      </w:tblPr>
      <w:tblGrid>
        <w:gridCol w:w="507"/>
        <w:gridCol w:w="2040"/>
        <w:gridCol w:w="3260"/>
        <w:gridCol w:w="3686"/>
      </w:tblGrid>
      <w:tr w:rsidR="00FD0348" w:rsidRPr="00313D6E" w14:paraId="4F9C6550" w14:textId="77777777" w:rsidTr="00F031C7">
        <w:trPr>
          <w:jc w:val="center"/>
        </w:trPr>
        <w:tc>
          <w:tcPr>
            <w:tcW w:w="507" w:type="dxa"/>
          </w:tcPr>
          <w:p w14:paraId="3A10E5EF" w14:textId="77777777" w:rsidR="00FD0348" w:rsidRPr="00313D6E" w:rsidRDefault="00FD0348" w:rsidP="002540ED">
            <w:pPr>
              <w:widowControl w:val="0"/>
              <w:tabs>
                <w:tab w:val="left" w:pos="567"/>
                <w:tab w:val="right" w:leader="dot" w:pos="9639"/>
              </w:tabs>
              <w:contextualSpacing/>
              <w:jc w:val="center"/>
              <w:rPr>
                <w:rFonts w:ascii="Times New Roman" w:eastAsia="Calibri" w:hAnsi="Times New Roman" w:cs="Times New Roman"/>
                <w:bCs/>
                <w:iCs/>
              </w:rPr>
            </w:pPr>
            <w:r w:rsidRPr="00313D6E">
              <w:rPr>
                <w:rFonts w:ascii="Times New Roman" w:eastAsia="Calibri" w:hAnsi="Times New Roman" w:cs="Times New Roman"/>
                <w:bCs/>
                <w:iCs/>
              </w:rPr>
              <w:t>№</w:t>
            </w:r>
          </w:p>
        </w:tc>
        <w:tc>
          <w:tcPr>
            <w:tcW w:w="2040" w:type="dxa"/>
          </w:tcPr>
          <w:p w14:paraId="3551DB70" w14:textId="77777777" w:rsidR="00FD0348" w:rsidRPr="00313D6E" w:rsidRDefault="00FD0348" w:rsidP="002540ED">
            <w:pPr>
              <w:widowControl w:val="0"/>
              <w:tabs>
                <w:tab w:val="left" w:pos="567"/>
                <w:tab w:val="right" w:leader="dot" w:pos="9639"/>
              </w:tabs>
              <w:contextualSpacing/>
              <w:jc w:val="center"/>
              <w:rPr>
                <w:rFonts w:ascii="Times New Roman" w:eastAsia="Calibri" w:hAnsi="Times New Roman" w:cs="Times New Roman"/>
                <w:bCs/>
                <w:iCs/>
              </w:rPr>
            </w:pPr>
            <w:r w:rsidRPr="00313D6E">
              <w:rPr>
                <w:rFonts w:ascii="Times New Roman" w:eastAsia="Calibri" w:hAnsi="Times New Roman" w:cs="Times New Roman"/>
                <w:bCs/>
                <w:iCs/>
              </w:rPr>
              <w:t>Тип ОСУ</w:t>
            </w:r>
          </w:p>
        </w:tc>
        <w:tc>
          <w:tcPr>
            <w:tcW w:w="3260" w:type="dxa"/>
          </w:tcPr>
          <w:p w14:paraId="205C3AD2" w14:textId="77777777" w:rsidR="00FD0348" w:rsidRPr="00313D6E" w:rsidRDefault="00FD0348" w:rsidP="002540ED">
            <w:pPr>
              <w:widowControl w:val="0"/>
              <w:tabs>
                <w:tab w:val="left" w:pos="567"/>
                <w:tab w:val="right" w:leader="dot" w:pos="9639"/>
              </w:tabs>
              <w:contextualSpacing/>
              <w:jc w:val="center"/>
              <w:rPr>
                <w:rFonts w:ascii="Times New Roman" w:eastAsia="Calibri" w:hAnsi="Times New Roman" w:cs="Times New Roman"/>
                <w:bCs/>
                <w:iCs/>
              </w:rPr>
            </w:pPr>
            <w:r w:rsidRPr="00313D6E">
              <w:rPr>
                <w:rFonts w:ascii="Times New Roman" w:eastAsia="Calibri" w:hAnsi="Times New Roman" w:cs="Times New Roman"/>
                <w:bCs/>
                <w:iCs/>
              </w:rPr>
              <w:t>Преимущества</w:t>
            </w:r>
          </w:p>
        </w:tc>
        <w:tc>
          <w:tcPr>
            <w:tcW w:w="3686" w:type="dxa"/>
          </w:tcPr>
          <w:p w14:paraId="0D4949AF" w14:textId="77777777" w:rsidR="00FD0348" w:rsidRPr="00313D6E" w:rsidRDefault="00FD0348" w:rsidP="002540ED">
            <w:pPr>
              <w:widowControl w:val="0"/>
              <w:tabs>
                <w:tab w:val="left" w:pos="567"/>
                <w:tab w:val="right" w:leader="dot" w:pos="9639"/>
              </w:tabs>
              <w:contextualSpacing/>
              <w:jc w:val="center"/>
              <w:rPr>
                <w:rFonts w:ascii="Times New Roman" w:eastAsia="Calibri" w:hAnsi="Times New Roman" w:cs="Times New Roman"/>
                <w:bCs/>
                <w:iCs/>
              </w:rPr>
            </w:pPr>
            <w:r w:rsidRPr="00313D6E">
              <w:rPr>
                <w:rFonts w:ascii="Times New Roman" w:eastAsia="Calibri" w:hAnsi="Times New Roman" w:cs="Times New Roman"/>
                <w:bCs/>
                <w:iCs/>
              </w:rPr>
              <w:t>Недостатки</w:t>
            </w:r>
          </w:p>
        </w:tc>
      </w:tr>
      <w:tr w:rsidR="00FD0348" w:rsidRPr="00313D6E" w14:paraId="075F7A18" w14:textId="77777777" w:rsidTr="00F031C7">
        <w:trPr>
          <w:trHeight w:val="905"/>
          <w:jc w:val="center"/>
        </w:trPr>
        <w:tc>
          <w:tcPr>
            <w:tcW w:w="507" w:type="dxa"/>
          </w:tcPr>
          <w:p w14:paraId="3DE78461"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1</w:t>
            </w:r>
          </w:p>
        </w:tc>
        <w:tc>
          <w:tcPr>
            <w:tcW w:w="2040" w:type="dxa"/>
          </w:tcPr>
          <w:p w14:paraId="75CE60AA"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Линейная</w:t>
            </w:r>
          </w:p>
        </w:tc>
        <w:tc>
          <w:tcPr>
            <w:tcW w:w="3260" w:type="dxa"/>
          </w:tcPr>
          <w:p w14:paraId="095F5B63"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реализация принципа единоначалия;</w:t>
            </w:r>
          </w:p>
          <w:p w14:paraId="2A41A1BC"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простота управления;</w:t>
            </w:r>
          </w:p>
          <w:p w14:paraId="32E668B0" w14:textId="77777777" w:rsidR="00FD0348" w:rsidRPr="00313D6E" w:rsidRDefault="00FD0348" w:rsidP="002540ED">
            <w:pPr>
              <w:widowControl w:val="0"/>
              <w:tabs>
                <w:tab w:val="left" w:pos="0"/>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четко выраженная ответственность руководителя</w:t>
            </w:r>
          </w:p>
        </w:tc>
        <w:tc>
          <w:tcPr>
            <w:tcW w:w="3686" w:type="dxa"/>
          </w:tcPr>
          <w:p w14:paraId="4C4AF50A"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необходим высокий уровень компетентности руководителя;</w:t>
            </w:r>
          </w:p>
          <w:p w14:paraId="72A756F3"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избыток информационных связей;</w:t>
            </w:r>
          </w:p>
          <w:p w14:paraId="18BF8BB6"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высокая концентрация ответственности</w:t>
            </w:r>
          </w:p>
        </w:tc>
      </w:tr>
      <w:tr w:rsidR="00FD0348" w:rsidRPr="00313D6E" w14:paraId="235BD2A0" w14:textId="77777777" w:rsidTr="00F031C7">
        <w:trPr>
          <w:jc w:val="center"/>
        </w:trPr>
        <w:tc>
          <w:tcPr>
            <w:tcW w:w="507" w:type="dxa"/>
          </w:tcPr>
          <w:p w14:paraId="74DBAE4D"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2</w:t>
            </w:r>
          </w:p>
        </w:tc>
        <w:tc>
          <w:tcPr>
            <w:tcW w:w="2040" w:type="dxa"/>
          </w:tcPr>
          <w:p w14:paraId="2ABABA08"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Линейно-функциональная</w:t>
            </w:r>
          </w:p>
        </w:tc>
        <w:tc>
          <w:tcPr>
            <w:tcW w:w="3260" w:type="dxa"/>
          </w:tcPr>
          <w:p w14:paraId="587F9AB3"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снижение управленческой нагрузки на линейных руководителей;</w:t>
            </w:r>
          </w:p>
          <w:p w14:paraId="325E9E0B"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возможность привлечения специалистов и экспертов для планирования управленческих решений</w:t>
            </w:r>
          </w:p>
        </w:tc>
        <w:tc>
          <w:tcPr>
            <w:tcW w:w="3686" w:type="dxa"/>
          </w:tcPr>
          <w:p w14:paraId="72E1DDBD"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снижение управленческой ответственности;</w:t>
            </w:r>
          </w:p>
          <w:p w14:paraId="5E04A261"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тенденция к избыточной централизации управленческой деятельности;</w:t>
            </w:r>
          </w:p>
          <w:p w14:paraId="72D653DA" w14:textId="77777777" w:rsidR="00FD0348" w:rsidRPr="00313D6E" w:rsidRDefault="00FD0348"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xml:space="preserve">- необходим высокий уровень компетентности руководителя </w:t>
            </w:r>
          </w:p>
        </w:tc>
      </w:tr>
      <w:tr w:rsidR="0033613B" w:rsidRPr="00313D6E" w14:paraId="422D69CC" w14:textId="77777777" w:rsidTr="0043736F">
        <w:trPr>
          <w:jc w:val="center"/>
        </w:trPr>
        <w:tc>
          <w:tcPr>
            <w:tcW w:w="507" w:type="dxa"/>
          </w:tcPr>
          <w:p w14:paraId="5BDBCBFB" w14:textId="77777777" w:rsidR="0033613B" w:rsidRPr="00313D6E" w:rsidRDefault="0033613B"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3</w:t>
            </w:r>
          </w:p>
        </w:tc>
        <w:tc>
          <w:tcPr>
            <w:tcW w:w="2040" w:type="dxa"/>
          </w:tcPr>
          <w:p w14:paraId="1A2D447D" w14:textId="77777777" w:rsidR="0033613B" w:rsidRPr="00313D6E" w:rsidRDefault="0033613B"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Функциональная</w:t>
            </w:r>
          </w:p>
        </w:tc>
        <w:tc>
          <w:tcPr>
            <w:tcW w:w="3260" w:type="dxa"/>
          </w:tcPr>
          <w:p w14:paraId="55A91CE4" w14:textId="77777777" w:rsidR="0033613B" w:rsidRPr="00313D6E" w:rsidRDefault="0033613B"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снижается потребность в руководителях с широким спектром компетенций;</w:t>
            </w:r>
          </w:p>
          <w:p w14:paraId="53C63A7B" w14:textId="77777777" w:rsidR="0033613B" w:rsidRPr="00313D6E" w:rsidRDefault="0033613B"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стимулируется повышение квалификации работников аппарата управления;</w:t>
            </w:r>
          </w:p>
          <w:p w14:paraId="76BE70D9" w14:textId="77777777" w:rsidR="0033613B" w:rsidRPr="00313D6E" w:rsidRDefault="0033613B"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требуется высокий уровень компетентности специалистов;</w:t>
            </w:r>
          </w:p>
          <w:p w14:paraId="02FC31D1" w14:textId="77777777" w:rsidR="0033613B" w:rsidRPr="00313D6E" w:rsidRDefault="0033613B"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снижается потребность в специалистах широкого профиля</w:t>
            </w:r>
          </w:p>
        </w:tc>
        <w:tc>
          <w:tcPr>
            <w:tcW w:w="3686" w:type="dxa"/>
          </w:tcPr>
          <w:p w14:paraId="200FD181" w14:textId="77777777" w:rsidR="0033613B" w:rsidRPr="00313D6E" w:rsidRDefault="0033613B"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большой объем работы по координации всех подразделений аппарата управления;</w:t>
            </w:r>
          </w:p>
          <w:p w14:paraId="19E50CA6" w14:textId="77777777" w:rsidR="0033613B" w:rsidRPr="00313D6E" w:rsidRDefault="0033613B"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несогласованные распоряжения от разных управленческих звеньев;</w:t>
            </w:r>
          </w:p>
          <w:p w14:paraId="0322EB10" w14:textId="77777777" w:rsidR="0033613B" w:rsidRPr="00313D6E" w:rsidRDefault="0033613B"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нарушается принцип единоначалия;</w:t>
            </w:r>
          </w:p>
          <w:p w14:paraId="6DA08579" w14:textId="77777777" w:rsidR="0033613B" w:rsidRPr="00313D6E" w:rsidRDefault="0033613B"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повышается безответственность работников</w:t>
            </w:r>
          </w:p>
        </w:tc>
      </w:tr>
      <w:tr w:rsidR="0043736F" w:rsidRPr="00313D6E" w14:paraId="41FA1131" w14:textId="77777777" w:rsidTr="0043736F">
        <w:trPr>
          <w:jc w:val="center"/>
        </w:trPr>
        <w:tc>
          <w:tcPr>
            <w:tcW w:w="507" w:type="dxa"/>
          </w:tcPr>
          <w:p w14:paraId="39A60360"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4</w:t>
            </w:r>
          </w:p>
        </w:tc>
        <w:tc>
          <w:tcPr>
            <w:tcW w:w="2040" w:type="dxa"/>
          </w:tcPr>
          <w:p w14:paraId="30DC4A0D"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Матричная</w:t>
            </w:r>
          </w:p>
        </w:tc>
        <w:tc>
          <w:tcPr>
            <w:tcW w:w="3260" w:type="dxa"/>
          </w:tcPr>
          <w:p w14:paraId="0E1195D7"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быстрая адаптация:</w:t>
            </w:r>
          </w:p>
          <w:p w14:paraId="53AE06A9"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рациональный подход к распределению ответственности</w:t>
            </w:r>
          </w:p>
        </w:tc>
        <w:tc>
          <w:tcPr>
            <w:tcW w:w="3686" w:type="dxa"/>
          </w:tcPr>
          <w:p w14:paraId="56426C04"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условное распределение обязанностей (на бумаге);</w:t>
            </w:r>
          </w:p>
          <w:p w14:paraId="4D36C180"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сложная структура;</w:t>
            </w:r>
          </w:p>
          <w:p w14:paraId="48AA227E"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размытая ответственность</w:t>
            </w:r>
          </w:p>
        </w:tc>
      </w:tr>
      <w:tr w:rsidR="0043736F" w:rsidRPr="00313D6E" w14:paraId="5CB54C46" w14:textId="77777777" w:rsidTr="0043736F">
        <w:trPr>
          <w:jc w:val="center"/>
        </w:trPr>
        <w:tc>
          <w:tcPr>
            <w:tcW w:w="507" w:type="dxa"/>
          </w:tcPr>
          <w:p w14:paraId="31726157"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5</w:t>
            </w:r>
          </w:p>
        </w:tc>
        <w:tc>
          <w:tcPr>
            <w:tcW w:w="2040" w:type="dxa"/>
          </w:tcPr>
          <w:p w14:paraId="0C0D0699"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Дивизиональная</w:t>
            </w:r>
          </w:p>
        </w:tc>
        <w:tc>
          <w:tcPr>
            <w:tcW w:w="3260" w:type="dxa"/>
          </w:tcPr>
          <w:p w14:paraId="6AC2D3B3"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интенсивная координация деятельности;</w:t>
            </w:r>
          </w:p>
          <w:p w14:paraId="4F407C1A"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высокая скорость реакции на изменения;</w:t>
            </w:r>
          </w:p>
          <w:p w14:paraId="77E5D7DF"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конкурентные преимущества у каждого дивизиона</w:t>
            </w:r>
          </w:p>
        </w:tc>
        <w:tc>
          <w:tcPr>
            <w:tcW w:w="3686" w:type="dxa"/>
          </w:tcPr>
          <w:p w14:paraId="47976B77"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укрупнение иерархии управления;</w:t>
            </w:r>
          </w:p>
          <w:p w14:paraId="17028BF9"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рост затрат на содержание аппарата управления;</w:t>
            </w:r>
          </w:p>
          <w:p w14:paraId="57C09DD5"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дублирование работы подразделений;</w:t>
            </w:r>
          </w:p>
          <w:p w14:paraId="1373CE12" w14:textId="77777777" w:rsidR="0043736F" w:rsidRPr="00313D6E" w:rsidRDefault="0043736F" w:rsidP="002540ED">
            <w:pPr>
              <w:widowControl w:val="0"/>
              <w:tabs>
                <w:tab w:val="left" w:pos="567"/>
                <w:tab w:val="right" w:leader="dot" w:pos="9639"/>
              </w:tabs>
              <w:contextualSpacing/>
              <w:jc w:val="both"/>
              <w:rPr>
                <w:rFonts w:ascii="Times New Roman" w:eastAsia="Calibri" w:hAnsi="Times New Roman" w:cs="Times New Roman"/>
                <w:bCs/>
                <w:iCs/>
              </w:rPr>
            </w:pPr>
            <w:r w:rsidRPr="00313D6E">
              <w:rPr>
                <w:rFonts w:ascii="Times New Roman" w:eastAsia="Calibri" w:hAnsi="Times New Roman" w:cs="Times New Roman"/>
                <w:bCs/>
                <w:iCs/>
              </w:rPr>
              <w:t>- двойное подчинение и учащение конфликтов на этом фоне</w:t>
            </w:r>
          </w:p>
        </w:tc>
      </w:tr>
    </w:tbl>
    <w:p w14:paraId="6EEA06D6" w14:textId="5C59B831" w:rsidR="001E7BCB" w:rsidRPr="00313D6E" w:rsidRDefault="00FD0348" w:rsidP="002540ED">
      <w:pPr>
        <w:widowControl w:val="0"/>
        <w:tabs>
          <w:tab w:val="right" w:leader="dot" w:pos="9639"/>
        </w:tabs>
        <w:spacing w:after="0" w:line="360" w:lineRule="auto"/>
        <w:ind w:firstLine="709"/>
        <w:contextualSpacing/>
        <w:jc w:val="both"/>
        <w:rPr>
          <w:rFonts w:ascii="Times New Roman" w:eastAsia="Calibri" w:hAnsi="Times New Roman" w:cs="Times New Roman"/>
          <w:bCs/>
          <w:iCs/>
          <w:sz w:val="28"/>
          <w:szCs w:val="28"/>
        </w:rPr>
      </w:pPr>
      <w:r w:rsidRPr="00313D6E">
        <w:rPr>
          <w:rFonts w:ascii="Times New Roman" w:eastAsia="Calibri" w:hAnsi="Times New Roman" w:cs="Times New Roman"/>
          <w:bCs/>
          <w:iCs/>
          <w:sz w:val="28"/>
          <w:szCs w:val="28"/>
        </w:rPr>
        <w:t xml:space="preserve">В случае создания различных комбинированных организационных </w:t>
      </w:r>
      <w:r w:rsidRPr="00313D6E">
        <w:rPr>
          <w:rFonts w:ascii="Times New Roman" w:eastAsia="Calibri" w:hAnsi="Times New Roman" w:cs="Times New Roman"/>
          <w:bCs/>
          <w:iCs/>
          <w:sz w:val="28"/>
          <w:szCs w:val="28"/>
        </w:rPr>
        <w:lastRenderedPageBreak/>
        <w:t xml:space="preserve">структур преимущества и недостатки прямо пропорционально соответствуют степени заимствования от каждой из них. </w:t>
      </w:r>
    </w:p>
    <w:p w14:paraId="383880C2" w14:textId="24ABD3D3" w:rsidR="00FD0348" w:rsidRPr="00313D6E" w:rsidRDefault="00FD0348" w:rsidP="002540ED">
      <w:pPr>
        <w:widowControl w:val="0"/>
        <w:tabs>
          <w:tab w:val="left" w:pos="567"/>
          <w:tab w:val="right" w:leader="dot" w:pos="9639"/>
        </w:tabs>
        <w:spacing w:after="0" w:line="360" w:lineRule="auto"/>
        <w:ind w:firstLine="709"/>
        <w:contextualSpacing/>
        <w:jc w:val="both"/>
        <w:rPr>
          <w:rFonts w:ascii="Times New Roman" w:eastAsia="Calibri" w:hAnsi="Times New Roman" w:cs="Times New Roman"/>
          <w:bCs/>
          <w:iCs/>
          <w:sz w:val="28"/>
          <w:szCs w:val="28"/>
        </w:rPr>
      </w:pPr>
      <w:r w:rsidRPr="00313D6E">
        <w:rPr>
          <w:rFonts w:ascii="Times New Roman" w:eastAsia="Calibri" w:hAnsi="Times New Roman" w:cs="Times New Roman"/>
          <w:bCs/>
          <w:iCs/>
          <w:sz w:val="28"/>
          <w:szCs w:val="28"/>
        </w:rPr>
        <w:t>В различных организациях следует использовать ту структуру управления, преимущества которой используют максимально полно, а недостатки нивелирует управленческий персонал</w:t>
      </w:r>
      <w:r w:rsidR="00CE66A0" w:rsidRPr="00313D6E">
        <w:rPr>
          <w:rStyle w:val="ad"/>
          <w:rFonts w:ascii="Times New Roman" w:eastAsia="Calibri" w:hAnsi="Times New Roman" w:cs="Times New Roman"/>
          <w:bCs/>
          <w:iCs/>
          <w:sz w:val="28"/>
          <w:szCs w:val="28"/>
        </w:rPr>
        <w:footnoteReference w:id="9"/>
      </w:r>
      <w:r w:rsidRPr="00313D6E">
        <w:rPr>
          <w:rFonts w:ascii="Times New Roman" w:eastAsia="Calibri" w:hAnsi="Times New Roman" w:cs="Times New Roman"/>
          <w:bCs/>
          <w:iCs/>
          <w:sz w:val="28"/>
          <w:szCs w:val="28"/>
        </w:rPr>
        <w:t>.</w:t>
      </w:r>
    </w:p>
    <w:p w14:paraId="6AB074DB" w14:textId="77777777" w:rsidR="00371606" w:rsidRPr="00313D6E" w:rsidRDefault="0027405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К основным свойствам всех на сегодняшний день </w:t>
      </w:r>
      <w:r w:rsidR="00DF1F72" w:rsidRPr="00313D6E">
        <w:rPr>
          <w:rFonts w:ascii="Times New Roman" w:eastAsia="Calibri" w:hAnsi="Times New Roman" w:cs="Times New Roman"/>
          <w:sz w:val="28"/>
          <w:szCs w:val="28"/>
        </w:rPr>
        <w:t xml:space="preserve">встречающихся организационных </w:t>
      </w:r>
      <w:r w:rsidRPr="00313D6E">
        <w:rPr>
          <w:rFonts w:ascii="Times New Roman" w:eastAsia="Calibri" w:hAnsi="Times New Roman" w:cs="Times New Roman"/>
          <w:sz w:val="28"/>
          <w:szCs w:val="28"/>
        </w:rPr>
        <w:t xml:space="preserve">структур управления, которые определяют ее типологию, относят: </w:t>
      </w:r>
    </w:p>
    <w:p w14:paraId="0E7FE25C" w14:textId="77777777" w:rsidR="00371606" w:rsidRPr="00313D6E" w:rsidRDefault="0027405A" w:rsidP="002540ED">
      <w:pPr>
        <w:pStyle w:val="a7"/>
        <w:widowControl w:val="0"/>
        <w:numPr>
          <w:ilvl w:val="0"/>
          <w:numId w:val="12"/>
        </w:numPr>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степень централизации системы, </w:t>
      </w:r>
    </w:p>
    <w:p w14:paraId="5B1B8D01" w14:textId="77777777" w:rsidR="00371606" w:rsidRPr="00313D6E" w:rsidRDefault="0027405A" w:rsidP="002540ED">
      <w:pPr>
        <w:pStyle w:val="a7"/>
        <w:widowControl w:val="0"/>
        <w:numPr>
          <w:ilvl w:val="0"/>
          <w:numId w:val="12"/>
        </w:numPr>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степень формализации и сложности используемого механизма управления</w:t>
      </w:r>
      <w:r w:rsidR="008C0190" w:rsidRPr="00313D6E">
        <w:rPr>
          <w:rStyle w:val="ad"/>
          <w:rFonts w:ascii="Times New Roman" w:eastAsia="Calibri" w:hAnsi="Times New Roman" w:cs="Times New Roman"/>
          <w:sz w:val="28"/>
          <w:szCs w:val="28"/>
        </w:rPr>
        <w:footnoteReference w:id="10"/>
      </w:r>
      <w:r w:rsidRPr="00313D6E">
        <w:rPr>
          <w:rFonts w:ascii="Times New Roman" w:eastAsia="Calibri" w:hAnsi="Times New Roman" w:cs="Times New Roman"/>
          <w:sz w:val="28"/>
          <w:szCs w:val="28"/>
        </w:rPr>
        <w:t xml:space="preserve">. </w:t>
      </w:r>
    </w:p>
    <w:p w14:paraId="4AFD584C" w14:textId="77777777" w:rsidR="0027405A" w:rsidRPr="00313D6E" w:rsidRDefault="0027405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От степени выраженности этих свойств в их сочетании будет определена степень адаптивности определенной структуры управления к внешним условиям функционирования предприятия, что позволяет, хотя и с определенной степенью условности, отнести ее либо к </w:t>
      </w:r>
      <w:r w:rsidR="00A4484A" w:rsidRPr="00313D6E">
        <w:rPr>
          <w:rFonts w:ascii="Times New Roman" w:eastAsia="Calibri" w:hAnsi="Times New Roman" w:cs="Times New Roman"/>
          <w:sz w:val="28"/>
          <w:szCs w:val="28"/>
        </w:rPr>
        <w:t>механистическому,</w:t>
      </w:r>
      <w:r w:rsidRPr="00313D6E">
        <w:rPr>
          <w:rFonts w:ascii="Times New Roman" w:eastAsia="Calibri" w:hAnsi="Times New Roman" w:cs="Times New Roman"/>
          <w:sz w:val="28"/>
          <w:szCs w:val="28"/>
        </w:rPr>
        <w:t xml:space="preserve"> либо к органическому типу структуры организационного управления.</w:t>
      </w:r>
    </w:p>
    <w:p w14:paraId="6581768E" w14:textId="77777777" w:rsidR="007E000E" w:rsidRPr="00313D6E" w:rsidRDefault="007E000E" w:rsidP="002540ED">
      <w:pPr>
        <w:widowControl w:val="0"/>
        <w:spacing w:after="0" w:line="360" w:lineRule="auto"/>
        <w:rPr>
          <w:rFonts w:ascii="Times New Roman" w:eastAsia="Calibri" w:hAnsi="Times New Roman" w:cs="Times New Roman"/>
          <w:b/>
          <w:sz w:val="28"/>
          <w:szCs w:val="28"/>
        </w:rPr>
      </w:pPr>
    </w:p>
    <w:p w14:paraId="1FD38354" w14:textId="7D157B4F" w:rsidR="0027405A" w:rsidRPr="00313D6E" w:rsidRDefault="0027405A" w:rsidP="002540ED">
      <w:pPr>
        <w:pStyle w:val="2"/>
        <w:keepNext w:val="0"/>
        <w:keepLines w:val="0"/>
        <w:widowControl w:val="0"/>
        <w:spacing w:before="0" w:line="360" w:lineRule="auto"/>
        <w:jc w:val="center"/>
        <w:rPr>
          <w:rFonts w:ascii="Times New Roman" w:eastAsia="Times New Roman" w:hAnsi="Times New Roman" w:cs="Times New Roman"/>
          <w:b w:val="0"/>
          <w:color w:val="auto"/>
          <w:sz w:val="28"/>
          <w:szCs w:val="28"/>
          <w:lang w:eastAsia="ru-RU"/>
        </w:rPr>
      </w:pPr>
      <w:bookmarkStart w:id="15" w:name="_Toc35198838"/>
      <w:bookmarkStart w:id="16" w:name="_Toc37441436"/>
      <w:bookmarkStart w:id="17" w:name="_Toc54249726"/>
      <w:bookmarkStart w:id="18" w:name="_Toc100946416"/>
      <w:r w:rsidRPr="00313D6E">
        <w:rPr>
          <w:rFonts w:ascii="Times New Roman" w:eastAsia="Times New Roman" w:hAnsi="Times New Roman" w:cs="Times New Roman"/>
          <w:color w:val="auto"/>
          <w:sz w:val="28"/>
          <w:szCs w:val="28"/>
          <w:lang w:eastAsia="ru-RU"/>
        </w:rPr>
        <w:t>1.3</w:t>
      </w:r>
      <w:bookmarkEnd w:id="15"/>
      <w:bookmarkEnd w:id="16"/>
      <w:r w:rsidR="0043736F" w:rsidRPr="00313D6E">
        <w:rPr>
          <w:rFonts w:ascii="Times New Roman" w:eastAsia="Times New Roman" w:hAnsi="Times New Roman" w:cs="Times New Roman"/>
          <w:color w:val="auto"/>
          <w:sz w:val="28"/>
          <w:szCs w:val="28"/>
          <w:lang w:eastAsia="ru-RU"/>
        </w:rPr>
        <w:t xml:space="preserve"> </w:t>
      </w:r>
      <w:r w:rsidR="0028356A" w:rsidRPr="00313D6E">
        <w:rPr>
          <w:rFonts w:ascii="Times New Roman" w:eastAsia="Times New Roman" w:hAnsi="Times New Roman" w:cs="Times New Roman"/>
          <w:color w:val="auto"/>
          <w:sz w:val="28"/>
          <w:szCs w:val="28"/>
          <w:lang w:eastAsia="ru-RU"/>
        </w:rPr>
        <w:t xml:space="preserve">Принципы </w:t>
      </w:r>
      <w:r w:rsidR="0043736F" w:rsidRPr="00313D6E">
        <w:rPr>
          <w:rFonts w:ascii="Times New Roman" w:eastAsia="Times New Roman" w:hAnsi="Times New Roman" w:cs="Times New Roman"/>
          <w:color w:val="auto"/>
          <w:sz w:val="28"/>
          <w:szCs w:val="28"/>
          <w:lang w:eastAsia="ru-RU"/>
        </w:rPr>
        <w:t>совершенствования</w:t>
      </w:r>
      <w:r w:rsidR="00714DA9" w:rsidRPr="00313D6E">
        <w:rPr>
          <w:rFonts w:ascii="Times New Roman" w:eastAsia="Times New Roman" w:hAnsi="Times New Roman" w:cs="Times New Roman"/>
          <w:color w:val="auto"/>
          <w:sz w:val="28"/>
          <w:szCs w:val="28"/>
          <w:lang w:eastAsia="ru-RU"/>
        </w:rPr>
        <w:t xml:space="preserve"> традиционных</w:t>
      </w:r>
      <w:r w:rsidR="0043736F" w:rsidRPr="00313D6E">
        <w:rPr>
          <w:rFonts w:ascii="Times New Roman" w:eastAsia="Times New Roman" w:hAnsi="Times New Roman" w:cs="Times New Roman"/>
          <w:color w:val="auto"/>
          <w:sz w:val="28"/>
          <w:szCs w:val="28"/>
          <w:lang w:eastAsia="ru-RU"/>
        </w:rPr>
        <w:t xml:space="preserve"> </w:t>
      </w:r>
      <w:r w:rsidR="0028356A" w:rsidRPr="00313D6E">
        <w:rPr>
          <w:rFonts w:ascii="Times New Roman" w:eastAsia="Times New Roman" w:hAnsi="Times New Roman" w:cs="Times New Roman"/>
          <w:color w:val="auto"/>
          <w:sz w:val="28"/>
          <w:szCs w:val="28"/>
          <w:lang w:eastAsia="ru-RU"/>
        </w:rPr>
        <w:t xml:space="preserve">организационных </w:t>
      </w:r>
      <w:r w:rsidR="00DF1F72" w:rsidRPr="00313D6E">
        <w:rPr>
          <w:rFonts w:ascii="Times New Roman" w:eastAsia="Times New Roman" w:hAnsi="Times New Roman" w:cs="Times New Roman"/>
          <w:color w:val="auto"/>
          <w:sz w:val="28"/>
          <w:szCs w:val="28"/>
          <w:lang w:eastAsia="ru-RU"/>
        </w:rPr>
        <w:t>структур управления</w:t>
      </w:r>
      <w:bookmarkEnd w:id="17"/>
      <w:bookmarkEnd w:id="18"/>
    </w:p>
    <w:p w14:paraId="5DA1CB6A" w14:textId="77777777" w:rsidR="007E000E" w:rsidRPr="00313D6E" w:rsidRDefault="007E000E" w:rsidP="002540ED">
      <w:pPr>
        <w:widowControl w:val="0"/>
        <w:tabs>
          <w:tab w:val="left" w:pos="567"/>
          <w:tab w:val="right" w:leader="dot" w:pos="9639"/>
        </w:tabs>
        <w:spacing w:after="0" w:line="360" w:lineRule="auto"/>
        <w:ind w:firstLine="709"/>
        <w:contextualSpacing/>
        <w:jc w:val="both"/>
        <w:rPr>
          <w:rFonts w:ascii="Times New Roman" w:eastAsia="Calibri" w:hAnsi="Times New Roman" w:cs="Times New Roman"/>
          <w:sz w:val="28"/>
          <w:szCs w:val="28"/>
        </w:rPr>
      </w:pPr>
    </w:p>
    <w:p w14:paraId="1A511049" w14:textId="77777777" w:rsidR="00FD0348" w:rsidRPr="00313D6E" w:rsidRDefault="00FD0348" w:rsidP="002540ED">
      <w:pPr>
        <w:widowControl w:val="0"/>
        <w:tabs>
          <w:tab w:val="right" w:leader="dot" w:pos="567"/>
        </w:tabs>
        <w:spacing w:after="0" w:line="360" w:lineRule="auto"/>
        <w:ind w:firstLine="709"/>
        <w:contextualSpacing/>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Процесс проектирования организационной структуры можно организовать по трем крупным стадиям:</w:t>
      </w:r>
    </w:p>
    <w:p w14:paraId="32EA9052" w14:textId="77777777" w:rsidR="00FD0348" w:rsidRPr="00313D6E" w:rsidRDefault="00FD0348" w:rsidP="002540ED">
      <w:pPr>
        <w:pStyle w:val="a7"/>
        <w:widowControl w:val="0"/>
        <w:numPr>
          <w:ilvl w:val="0"/>
          <w:numId w:val="13"/>
        </w:numPr>
        <w:tabs>
          <w:tab w:val="right" w:leader="dot" w:pos="567"/>
        </w:tabs>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предпроектный или анамнестический – установление самого факта существования проблемы, в соответствии с которой должно быть предпринято проектирование;</w:t>
      </w:r>
    </w:p>
    <w:p w14:paraId="6BAF5E6C" w14:textId="77777777" w:rsidR="00FD0348" w:rsidRPr="00313D6E" w:rsidRDefault="00FD0348" w:rsidP="002540ED">
      <w:pPr>
        <w:pStyle w:val="a7"/>
        <w:widowControl w:val="0"/>
        <w:numPr>
          <w:ilvl w:val="0"/>
          <w:numId w:val="13"/>
        </w:numPr>
        <w:tabs>
          <w:tab w:val="right" w:leader="dot" w:pos="567"/>
        </w:tabs>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проектный этап – детальное описание организационной структуры управления, подлежащей проектированию;</w:t>
      </w:r>
    </w:p>
    <w:p w14:paraId="41C63DC2" w14:textId="77777777" w:rsidR="0033613B" w:rsidRPr="00313D6E" w:rsidRDefault="00FD0348" w:rsidP="002540ED">
      <w:pPr>
        <w:pStyle w:val="a7"/>
        <w:widowControl w:val="0"/>
        <w:numPr>
          <w:ilvl w:val="0"/>
          <w:numId w:val="13"/>
        </w:numPr>
        <w:tabs>
          <w:tab w:val="right" w:leader="dot" w:pos="567"/>
        </w:tabs>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lastRenderedPageBreak/>
        <w:t>этап реализации</w:t>
      </w:r>
      <w:r w:rsidR="00CE66A0" w:rsidRPr="00313D6E">
        <w:rPr>
          <w:rStyle w:val="ad"/>
          <w:rFonts w:ascii="Times New Roman" w:eastAsia="Calibri" w:hAnsi="Times New Roman" w:cs="Times New Roman"/>
          <w:sz w:val="28"/>
          <w:szCs w:val="28"/>
        </w:rPr>
        <w:footnoteReference w:id="11"/>
      </w:r>
      <w:r w:rsidRPr="00313D6E">
        <w:rPr>
          <w:rFonts w:ascii="Times New Roman" w:eastAsia="Calibri" w:hAnsi="Times New Roman" w:cs="Times New Roman"/>
          <w:sz w:val="28"/>
          <w:szCs w:val="28"/>
        </w:rPr>
        <w:t>.</w:t>
      </w:r>
    </w:p>
    <w:p w14:paraId="6D3C244C" w14:textId="001AA2EE" w:rsidR="00FD0348" w:rsidRPr="00313D6E" w:rsidRDefault="00FD0348" w:rsidP="002540ED">
      <w:pPr>
        <w:widowControl w:val="0"/>
        <w:tabs>
          <w:tab w:val="right" w:leader="dot" w:pos="567"/>
        </w:tabs>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Проект создания и совершенствования ОСУ схематично приведен на рисунке </w:t>
      </w:r>
      <w:r w:rsidR="00262CE8" w:rsidRPr="00313D6E">
        <w:rPr>
          <w:rFonts w:ascii="Times New Roman" w:eastAsia="Calibri" w:hAnsi="Times New Roman" w:cs="Times New Roman"/>
          <w:sz w:val="28"/>
          <w:szCs w:val="28"/>
        </w:rPr>
        <w:t>3</w:t>
      </w:r>
      <w:r w:rsidRPr="00313D6E">
        <w:rPr>
          <w:rFonts w:ascii="Times New Roman" w:eastAsia="Calibri" w:hAnsi="Times New Roman" w:cs="Times New Roman"/>
          <w:sz w:val="28"/>
          <w:szCs w:val="28"/>
        </w:rPr>
        <w:t>.</w:t>
      </w:r>
    </w:p>
    <w:p w14:paraId="192FD0C2" w14:textId="77777777" w:rsidR="00FD0348" w:rsidRPr="00313D6E" w:rsidRDefault="00FD0348" w:rsidP="002540ED">
      <w:pPr>
        <w:widowControl w:val="0"/>
        <w:tabs>
          <w:tab w:val="left" w:pos="0"/>
          <w:tab w:val="right" w:leader="dot" w:pos="9639"/>
        </w:tabs>
        <w:spacing w:after="0" w:line="360" w:lineRule="auto"/>
        <w:contextualSpacing/>
        <w:jc w:val="center"/>
        <w:rPr>
          <w:rFonts w:ascii="Times New Roman" w:eastAsia="Calibri" w:hAnsi="Times New Roman" w:cs="Times New Roman"/>
          <w:sz w:val="28"/>
          <w:szCs w:val="28"/>
        </w:rPr>
      </w:pPr>
      <w:r w:rsidRPr="00313D6E">
        <w:rPr>
          <w:rFonts w:ascii="Times New Roman" w:eastAsia="Calibri" w:hAnsi="Times New Roman" w:cs="Times New Roman"/>
          <w:noProof/>
          <w:sz w:val="28"/>
          <w:szCs w:val="28"/>
          <w:lang w:eastAsia="ru-RU"/>
        </w:rPr>
        <w:drawing>
          <wp:inline distT="0" distB="0" distL="0" distR="0" wp14:anchorId="1C7FFFC8" wp14:editId="1F0AE115">
            <wp:extent cx="4781550" cy="3143250"/>
            <wp:effectExtent l="0" t="0" r="19050" b="57150"/>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A68567A" w14:textId="5682318F" w:rsidR="00FD0348" w:rsidRPr="00313D6E" w:rsidRDefault="00FD0348" w:rsidP="002540ED">
      <w:pPr>
        <w:widowControl w:val="0"/>
        <w:tabs>
          <w:tab w:val="left" w:pos="-426"/>
          <w:tab w:val="right" w:leader="dot" w:pos="9639"/>
        </w:tabs>
        <w:spacing w:after="0" w:line="360" w:lineRule="auto"/>
        <w:contextualSpacing/>
        <w:jc w:val="center"/>
        <w:rPr>
          <w:rFonts w:ascii="Times New Roman" w:eastAsia="Calibri" w:hAnsi="Times New Roman" w:cs="Times New Roman"/>
          <w:sz w:val="28"/>
          <w:szCs w:val="28"/>
        </w:rPr>
      </w:pPr>
      <w:r w:rsidRPr="00313D6E">
        <w:rPr>
          <w:rFonts w:ascii="Times New Roman" w:eastAsia="Calibri" w:hAnsi="Times New Roman" w:cs="Times New Roman"/>
          <w:sz w:val="28"/>
          <w:szCs w:val="28"/>
        </w:rPr>
        <w:t>Рис</w:t>
      </w:r>
      <w:r w:rsidR="00D74FAE" w:rsidRPr="00313D6E">
        <w:rPr>
          <w:rFonts w:ascii="Times New Roman" w:eastAsia="Calibri" w:hAnsi="Times New Roman" w:cs="Times New Roman"/>
          <w:sz w:val="28"/>
          <w:szCs w:val="28"/>
        </w:rPr>
        <w:t>унок</w:t>
      </w:r>
      <w:r w:rsidRPr="00313D6E">
        <w:rPr>
          <w:rFonts w:ascii="Times New Roman" w:eastAsia="Calibri" w:hAnsi="Times New Roman" w:cs="Times New Roman"/>
          <w:sz w:val="28"/>
          <w:szCs w:val="28"/>
        </w:rPr>
        <w:t xml:space="preserve"> </w:t>
      </w:r>
      <w:r w:rsidR="00963E00" w:rsidRPr="00313D6E">
        <w:rPr>
          <w:rFonts w:ascii="Times New Roman" w:eastAsia="Calibri" w:hAnsi="Times New Roman" w:cs="Times New Roman"/>
          <w:sz w:val="28"/>
          <w:szCs w:val="28"/>
        </w:rPr>
        <w:t>3</w:t>
      </w:r>
      <w:r w:rsidR="00D74FAE" w:rsidRPr="00313D6E">
        <w:rPr>
          <w:rFonts w:ascii="Times New Roman" w:eastAsia="Calibri" w:hAnsi="Times New Roman" w:cs="Times New Roman"/>
          <w:sz w:val="28"/>
          <w:szCs w:val="28"/>
        </w:rPr>
        <w:t xml:space="preserve"> – </w:t>
      </w:r>
      <w:r w:rsidRPr="00313D6E">
        <w:rPr>
          <w:rFonts w:ascii="Times New Roman" w:eastAsia="Calibri" w:hAnsi="Times New Roman" w:cs="Times New Roman"/>
          <w:sz w:val="28"/>
          <w:szCs w:val="28"/>
        </w:rPr>
        <w:t xml:space="preserve">Схема проекта создания и совершенствования </w:t>
      </w:r>
      <w:r w:rsidR="00714DA9" w:rsidRPr="00313D6E">
        <w:rPr>
          <w:rFonts w:ascii="Times New Roman" w:eastAsia="Calibri" w:hAnsi="Times New Roman" w:cs="Times New Roman"/>
          <w:sz w:val="28"/>
          <w:szCs w:val="28"/>
        </w:rPr>
        <w:t xml:space="preserve">традиционных </w:t>
      </w:r>
      <w:r w:rsidRPr="00313D6E">
        <w:rPr>
          <w:rFonts w:ascii="Times New Roman" w:eastAsia="Calibri" w:hAnsi="Times New Roman" w:cs="Times New Roman"/>
          <w:sz w:val="28"/>
          <w:szCs w:val="28"/>
        </w:rPr>
        <w:t>ОСУ</w:t>
      </w:r>
      <w:r w:rsidR="008C0190" w:rsidRPr="00313D6E">
        <w:rPr>
          <w:rStyle w:val="ad"/>
          <w:rFonts w:ascii="Times New Roman" w:eastAsia="Calibri" w:hAnsi="Times New Roman" w:cs="Times New Roman"/>
          <w:sz w:val="28"/>
          <w:szCs w:val="28"/>
        </w:rPr>
        <w:footnoteReference w:id="12"/>
      </w:r>
    </w:p>
    <w:p w14:paraId="633F18E2" w14:textId="77777777" w:rsidR="00714DA9" w:rsidRPr="00313D6E" w:rsidRDefault="0043736F" w:rsidP="002540ED">
      <w:pPr>
        <w:widowControl w:val="0"/>
        <w:tabs>
          <w:tab w:val="left" w:pos="567"/>
          <w:tab w:val="right" w:leader="dot" w:pos="9639"/>
        </w:tabs>
        <w:spacing w:after="0" w:line="360" w:lineRule="auto"/>
        <w:ind w:firstLine="709"/>
        <w:contextualSpacing/>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Методы проектирования структур сочетают в себе ряд технологических, экономических, информационных, административно-организационных взаимодействий, которые возможно непосредственно проанализировать и рационально проектировать, так и ряд социально-психологических характеристик и связей</w:t>
      </w:r>
      <w:r w:rsidRPr="00313D6E">
        <w:rPr>
          <w:rStyle w:val="ad"/>
          <w:rFonts w:ascii="Times New Roman" w:eastAsia="Calibri" w:hAnsi="Times New Roman" w:cs="Times New Roman"/>
          <w:sz w:val="28"/>
          <w:szCs w:val="28"/>
        </w:rPr>
        <w:footnoteReference w:id="13"/>
      </w:r>
      <w:r w:rsidRPr="00313D6E">
        <w:rPr>
          <w:rFonts w:ascii="Times New Roman" w:eastAsia="Calibri" w:hAnsi="Times New Roman" w:cs="Times New Roman"/>
          <w:sz w:val="28"/>
          <w:szCs w:val="28"/>
        </w:rPr>
        <w:t xml:space="preserve">. </w:t>
      </w:r>
    </w:p>
    <w:p w14:paraId="30FD8A7C" w14:textId="3E050FE2" w:rsidR="00FD0348" w:rsidRPr="00313D6E" w:rsidRDefault="00FD0348" w:rsidP="002540ED">
      <w:pPr>
        <w:widowControl w:val="0"/>
        <w:tabs>
          <w:tab w:val="left" w:pos="567"/>
          <w:tab w:val="right" w:leader="dot" w:pos="9639"/>
        </w:tabs>
        <w:spacing w:after="0" w:line="360" w:lineRule="auto"/>
        <w:ind w:firstLine="709"/>
        <w:contextualSpacing/>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Спецификой проблемы проектирования ОСУ можно обозначить тот факт, что, что ее нельзя адекватно представить в виде задачи формального выбора наилучших вариантов из множества организационных структур, в рамках чётко сформулированного, однозначного, математически выраженного критерия оптимальности</w:t>
      </w:r>
      <w:r w:rsidR="008C0190" w:rsidRPr="00313D6E">
        <w:rPr>
          <w:rStyle w:val="ad"/>
          <w:rFonts w:ascii="Times New Roman" w:eastAsia="Calibri" w:hAnsi="Times New Roman" w:cs="Times New Roman"/>
          <w:sz w:val="28"/>
          <w:szCs w:val="28"/>
        </w:rPr>
        <w:footnoteReference w:id="14"/>
      </w:r>
      <w:r w:rsidRPr="00313D6E">
        <w:rPr>
          <w:rFonts w:ascii="Times New Roman" w:eastAsia="Calibri" w:hAnsi="Times New Roman" w:cs="Times New Roman"/>
          <w:sz w:val="28"/>
          <w:szCs w:val="28"/>
        </w:rPr>
        <w:t>.</w:t>
      </w:r>
      <w:r w:rsidR="0043736F" w:rsidRPr="00313D6E">
        <w:rPr>
          <w:rFonts w:ascii="Times New Roman" w:eastAsia="Calibri" w:hAnsi="Times New Roman" w:cs="Times New Roman"/>
          <w:sz w:val="28"/>
          <w:szCs w:val="28"/>
        </w:rPr>
        <w:t xml:space="preserve"> </w:t>
      </w:r>
      <w:r w:rsidRPr="00313D6E">
        <w:rPr>
          <w:rFonts w:ascii="Times New Roman" w:eastAsia="Calibri" w:hAnsi="Times New Roman" w:cs="Times New Roman"/>
          <w:sz w:val="28"/>
          <w:szCs w:val="28"/>
        </w:rPr>
        <w:t xml:space="preserve">Процесс организационного проектирования включает </w:t>
      </w:r>
      <w:r w:rsidRPr="00313D6E">
        <w:rPr>
          <w:rFonts w:ascii="Times New Roman" w:eastAsia="Calibri" w:hAnsi="Times New Roman" w:cs="Times New Roman"/>
          <w:sz w:val="28"/>
          <w:szCs w:val="28"/>
        </w:rPr>
        <w:lastRenderedPageBreak/>
        <w:t>последовательность приближения к модели рациональной ОСУ, в котором методам проектирования отведена вспомогательная роль в процессе рассмотрения, оценки и принятия для практической реализации наиболее эффективного варианта организационного решения</w:t>
      </w:r>
      <w:r w:rsidR="008C0190" w:rsidRPr="00313D6E">
        <w:rPr>
          <w:rStyle w:val="ad"/>
          <w:rFonts w:ascii="Times New Roman" w:eastAsia="Calibri" w:hAnsi="Times New Roman" w:cs="Times New Roman"/>
          <w:sz w:val="28"/>
          <w:szCs w:val="28"/>
        </w:rPr>
        <w:footnoteReference w:id="15"/>
      </w:r>
      <w:r w:rsidRPr="00313D6E">
        <w:rPr>
          <w:rFonts w:ascii="Times New Roman" w:eastAsia="Calibri" w:hAnsi="Times New Roman" w:cs="Times New Roman"/>
          <w:sz w:val="28"/>
          <w:szCs w:val="28"/>
        </w:rPr>
        <w:t>.</w:t>
      </w:r>
      <w:r w:rsidR="0043736F" w:rsidRPr="00313D6E">
        <w:rPr>
          <w:rFonts w:ascii="Times New Roman" w:eastAsia="Calibri" w:hAnsi="Times New Roman" w:cs="Times New Roman"/>
          <w:sz w:val="28"/>
          <w:szCs w:val="28"/>
        </w:rPr>
        <w:t xml:space="preserve"> </w:t>
      </w:r>
      <w:r w:rsidRPr="00313D6E">
        <w:rPr>
          <w:rFonts w:ascii="Times New Roman" w:eastAsia="Calibri" w:hAnsi="Times New Roman" w:cs="Times New Roman"/>
          <w:sz w:val="28"/>
          <w:szCs w:val="28"/>
        </w:rPr>
        <w:t xml:space="preserve">Существуют взаимодополняющие методы (рисунок </w:t>
      </w:r>
      <w:r w:rsidR="00963E00" w:rsidRPr="00313D6E">
        <w:rPr>
          <w:rFonts w:ascii="Times New Roman" w:eastAsia="Calibri" w:hAnsi="Times New Roman" w:cs="Times New Roman"/>
          <w:sz w:val="28"/>
          <w:szCs w:val="28"/>
        </w:rPr>
        <w:t>4</w:t>
      </w:r>
      <w:r w:rsidRPr="00313D6E">
        <w:rPr>
          <w:rFonts w:ascii="Times New Roman" w:eastAsia="Calibri" w:hAnsi="Times New Roman" w:cs="Times New Roman"/>
          <w:sz w:val="28"/>
          <w:szCs w:val="28"/>
        </w:rPr>
        <w:t>).</w:t>
      </w:r>
    </w:p>
    <w:p w14:paraId="3B34ADE6" w14:textId="77777777" w:rsidR="00FD0348" w:rsidRPr="00313D6E" w:rsidRDefault="00FD0348" w:rsidP="00F031C7">
      <w:pPr>
        <w:widowControl w:val="0"/>
        <w:tabs>
          <w:tab w:val="right" w:leader="dot" w:pos="9639"/>
        </w:tabs>
        <w:spacing w:after="0" w:line="360" w:lineRule="auto"/>
        <w:jc w:val="center"/>
        <w:rPr>
          <w:rFonts w:ascii="Times New Roman" w:eastAsia="Calibri" w:hAnsi="Times New Roman" w:cs="Times New Roman"/>
          <w:sz w:val="28"/>
          <w:szCs w:val="21"/>
        </w:rPr>
      </w:pPr>
      <w:r w:rsidRPr="00313D6E">
        <w:rPr>
          <w:rFonts w:ascii="Times New Roman" w:eastAsia="Calibri" w:hAnsi="Times New Roman" w:cs="Times New Roman"/>
          <w:noProof/>
          <w:sz w:val="28"/>
          <w:szCs w:val="21"/>
          <w:lang w:eastAsia="ru-RU"/>
        </w:rPr>
        <w:drawing>
          <wp:inline distT="0" distB="0" distL="0" distR="0" wp14:anchorId="6F2D44E9" wp14:editId="70CEA515">
            <wp:extent cx="5753100" cy="3505200"/>
            <wp:effectExtent l="0" t="0" r="76200" b="0"/>
            <wp:docPr id="9" name="Схема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F0014A9" w14:textId="198B09EB" w:rsidR="00FD0348" w:rsidRPr="00313D6E" w:rsidRDefault="00FD0348" w:rsidP="002540ED">
      <w:pPr>
        <w:widowControl w:val="0"/>
        <w:tabs>
          <w:tab w:val="right" w:leader="dot" w:pos="9639"/>
        </w:tabs>
        <w:spacing w:after="0" w:line="360" w:lineRule="auto"/>
        <w:jc w:val="center"/>
        <w:rPr>
          <w:rFonts w:ascii="Times New Roman" w:eastAsia="Calibri" w:hAnsi="Times New Roman" w:cs="Times New Roman"/>
          <w:sz w:val="28"/>
        </w:rPr>
      </w:pPr>
      <w:r w:rsidRPr="00313D6E">
        <w:rPr>
          <w:rFonts w:ascii="Times New Roman" w:eastAsia="Calibri" w:hAnsi="Times New Roman" w:cs="Times New Roman"/>
          <w:sz w:val="28"/>
        </w:rPr>
        <w:t>Рис</w:t>
      </w:r>
      <w:r w:rsidR="00D74FAE" w:rsidRPr="00313D6E">
        <w:rPr>
          <w:rFonts w:ascii="Times New Roman" w:eastAsia="Calibri" w:hAnsi="Times New Roman" w:cs="Times New Roman"/>
          <w:sz w:val="28"/>
        </w:rPr>
        <w:t>унок</w:t>
      </w:r>
      <w:r w:rsidR="0043736F" w:rsidRPr="00313D6E">
        <w:rPr>
          <w:rFonts w:ascii="Times New Roman" w:eastAsia="Calibri" w:hAnsi="Times New Roman" w:cs="Times New Roman"/>
          <w:sz w:val="28"/>
        </w:rPr>
        <w:t xml:space="preserve"> </w:t>
      </w:r>
      <w:r w:rsidR="00963E00" w:rsidRPr="00313D6E">
        <w:rPr>
          <w:rFonts w:ascii="Times New Roman" w:eastAsia="Calibri" w:hAnsi="Times New Roman" w:cs="Times New Roman"/>
          <w:sz w:val="28"/>
        </w:rPr>
        <w:t>4</w:t>
      </w:r>
      <w:r w:rsidR="00D74FAE" w:rsidRPr="00313D6E">
        <w:rPr>
          <w:rFonts w:ascii="Times New Roman" w:eastAsia="Calibri" w:hAnsi="Times New Roman" w:cs="Times New Roman"/>
          <w:sz w:val="28"/>
        </w:rPr>
        <w:t xml:space="preserve"> – </w:t>
      </w:r>
      <w:r w:rsidRPr="00313D6E">
        <w:rPr>
          <w:rFonts w:ascii="Times New Roman" w:eastAsia="Calibri" w:hAnsi="Times New Roman" w:cs="Times New Roman"/>
          <w:sz w:val="28"/>
        </w:rPr>
        <w:t xml:space="preserve">Методы проектирования </w:t>
      </w:r>
      <w:r w:rsidR="00714DA9" w:rsidRPr="00313D6E">
        <w:rPr>
          <w:rFonts w:ascii="Times New Roman" w:eastAsia="Calibri" w:hAnsi="Times New Roman" w:cs="Times New Roman"/>
          <w:sz w:val="28"/>
        </w:rPr>
        <w:t xml:space="preserve">традиционных </w:t>
      </w:r>
      <w:r w:rsidRPr="00313D6E">
        <w:rPr>
          <w:rFonts w:ascii="Times New Roman" w:eastAsia="Calibri" w:hAnsi="Times New Roman" w:cs="Times New Roman"/>
          <w:sz w:val="28"/>
        </w:rPr>
        <w:t>ОСУ предприятия</w:t>
      </w:r>
      <w:r w:rsidR="008C0190" w:rsidRPr="00313D6E">
        <w:rPr>
          <w:rStyle w:val="ad"/>
          <w:rFonts w:ascii="Times New Roman" w:eastAsia="Calibri" w:hAnsi="Times New Roman" w:cs="Times New Roman"/>
          <w:sz w:val="28"/>
        </w:rPr>
        <w:footnoteReference w:id="16"/>
      </w:r>
    </w:p>
    <w:p w14:paraId="572C36E0" w14:textId="46C8DBB7" w:rsidR="0043736F" w:rsidRPr="00313D6E" w:rsidRDefault="0043736F" w:rsidP="002540ED">
      <w:pPr>
        <w:widowControl w:val="0"/>
        <w:tabs>
          <w:tab w:val="left" w:pos="567"/>
          <w:tab w:val="right" w:leader="dot" w:pos="9639"/>
        </w:tabs>
        <w:spacing w:after="0" w:line="360" w:lineRule="auto"/>
        <w:ind w:firstLine="709"/>
        <w:contextualSpacing/>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Процесс проектирования и совершенствования организационной структуры управления должен быть основан на совместном использовании охарактеризованных на рисунке </w:t>
      </w:r>
      <w:r w:rsidR="00262CE8" w:rsidRPr="00313D6E">
        <w:rPr>
          <w:rFonts w:ascii="Times New Roman" w:eastAsia="Calibri" w:hAnsi="Times New Roman" w:cs="Times New Roman"/>
          <w:sz w:val="28"/>
          <w:szCs w:val="28"/>
        </w:rPr>
        <w:t>4</w:t>
      </w:r>
      <w:r w:rsidRPr="00313D6E">
        <w:rPr>
          <w:rFonts w:ascii="Times New Roman" w:eastAsia="Calibri" w:hAnsi="Times New Roman" w:cs="Times New Roman"/>
          <w:sz w:val="28"/>
          <w:szCs w:val="28"/>
        </w:rPr>
        <w:t xml:space="preserve"> методов.</w:t>
      </w:r>
    </w:p>
    <w:p w14:paraId="4AD972E2" w14:textId="77777777" w:rsidR="00746356" w:rsidRPr="00313D6E" w:rsidRDefault="00746356" w:rsidP="002540ED">
      <w:pPr>
        <w:widowControl w:val="0"/>
        <w:tabs>
          <w:tab w:val="left" w:pos="567"/>
          <w:tab w:val="right" w:leader="dot" w:pos="9639"/>
        </w:tabs>
        <w:spacing w:after="0" w:line="360" w:lineRule="auto"/>
        <w:ind w:firstLine="709"/>
        <w:contextualSpacing/>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Оценка эффективности ‒ важный элемент процесса разработки проектных и плановых решений, позволяющий определить уровень прогрессивности действующей структуры, разрабатываемого проекта и ряда плановых мероприятий, который проводится с целью выбрать наиболее рациональный вариант ОСУ или способ совершенствования ОСУ</w:t>
      </w:r>
      <w:r w:rsidRPr="00313D6E">
        <w:rPr>
          <w:rStyle w:val="ad"/>
          <w:rFonts w:ascii="Times New Roman" w:eastAsia="Calibri" w:hAnsi="Times New Roman" w:cs="Times New Roman"/>
          <w:sz w:val="28"/>
          <w:szCs w:val="28"/>
        </w:rPr>
        <w:footnoteReference w:id="17"/>
      </w:r>
      <w:r w:rsidRPr="00313D6E">
        <w:rPr>
          <w:rFonts w:ascii="Times New Roman" w:eastAsia="Calibri" w:hAnsi="Times New Roman" w:cs="Times New Roman"/>
          <w:sz w:val="28"/>
          <w:szCs w:val="28"/>
        </w:rPr>
        <w:t>.</w:t>
      </w:r>
    </w:p>
    <w:p w14:paraId="13191CD9" w14:textId="77777777" w:rsidR="00FD0348" w:rsidRPr="00313D6E" w:rsidRDefault="00FD0348" w:rsidP="002540ED">
      <w:pPr>
        <w:widowControl w:val="0"/>
        <w:tabs>
          <w:tab w:val="left" w:pos="567"/>
          <w:tab w:val="right" w:leader="dot" w:pos="9639"/>
        </w:tabs>
        <w:spacing w:after="0" w:line="360" w:lineRule="auto"/>
        <w:ind w:firstLine="709"/>
        <w:contextualSpacing/>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Эффективность организационной структуры управления необходимо </w:t>
      </w:r>
      <w:r w:rsidRPr="00313D6E">
        <w:rPr>
          <w:rFonts w:ascii="Times New Roman" w:eastAsia="Calibri" w:hAnsi="Times New Roman" w:cs="Times New Roman"/>
          <w:sz w:val="28"/>
          <w:szCs w:val="28"/>
        </w:rPr>
        <w:lastRenderedPageBreak/>
        <w:t>оценивать на стадии проекта, анализируя структуру управления действующей организации, чтобы планировать и осуществлять мероприятия по совершенствованию ОСУ</w:t>
      </w:r>
      <w:r w:rsidR="00CE66A0" w:rsidRPr="00313D6E">
        <w:rPr>
          <w:rStyle w:val="ad"/>
          <w:rFonts w:ascii="Times New Roman" w:eastAsia="Calibri" w:hAnsi="Times New Roman" w:cs="Times New Roman"/>
          <w:sz w:val="28"/>
          <w:szCs w:val="28"/>
        </w:rPr>
        <w:footnoteReference w:id="18"/>
      </w:r>
      <w:r w:rsidR="00CE66A0" w:rsidRPr="00313D6E">
        <w:rPr>
          <w:rFonts w:ascii="Times New Roman" w:eastAsia="Calibri" w:hAnsi="Times New Roman" w:cs="Times New Roman"/>
          <w:sz w:val="28"/>
          <w:szCs w:val="28"/>
        </w:rPr>
        <w:t>.</w:t>
      </w:r>
    </w:p>
    <w:p w14:paraId="45747504" w14:textId="77777777" w:rsidR="00FD0348" w:rsidRPr="00313D6E" w:rsidRDefault="00FD0348" w:rsidP="002540ED">
      <w:pPr>
        <w:widowControl w:val="0"/>
        <w:tabs>
          <w:tab w:val="left" w:pos="567"/>
          <w:tab w:val="right" w:leader="dot" w:pos="9639"/>
        </w:tabs>
        <w:spacing w:after="0" w:line="360" w:lineRule="auto"/>
        <w:ind w:firstLine="709"/>
        <w:contextualSpacing/>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Комплекс критериев эффективности системы управления формируют, учитывая два направления оценки её функционирования:</w:t>
      </w:r>
    </w:p>
    <w:p w14:paraId="1FB9FF89" w14:textId="77777777" w:rsidR="00FD0348" w:rsidRPr="00313D6E" w:rsidRDefault="00FD0348" w:rsidP="002540ED">
      <w:pPr>
        <w:pStyle w:val="a7"/>
        <w:widowControl w:val="0"/>
        <w:numPr>
          <w:ilvl w:val="0"/>
          <w:numId w:val="14"/>
        </w:numPr>
        <w:tabs>
          <w:tab w:val="right" w:leader="dot" w:pos="142"/>
          <w:tab w:val="left" w:pos="567"/>
        </w:tabs>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степень соответствия достигаемых результатов установленным целям предприятия;</w:t>
      </w:r>
    </w:p>
    <w:p w14:paraId="3D8CDF85" w14:textId="77777777" w:rsidR="00FD0348" w:rsidRPr="00313D6E" w:rsidRDefault="00FD0348" w:rsidP="002540ED">
      <w:pPr>
        <w:pStyle w:val="a7"/>
        <w:widowControl w:val="0"/>
        <w:numPr>
          <w:ilvl w:val="0"/>
          <w:numId w:val="14"/>
        </w:numPr>
        <w:tabs>
          <w:tab w:val="right" w:leader="dot" w:pos="142"/>
          <w:tab w:val="left" w:pos="567"/>
        </w:tabs>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степень соответствия процесса функционирования системы объективным требованиям к его содержанию компании и результатам ее деятельности</w:t>
      </w:r>
      <w:r w:rsidR="008C0190" w:rsidRPr="00313D6E">
        <w:rPr>
          <w:rStyle w:val="ad"/>
          <w:rFonts w:ascii="Times New Roman" w:eastAsia="Calibri" w:hAnsi="Times New Roman" w:cs="Times New Roman"/>
          <w:sz w:val="28"/>
          <w:szCs w:val="28"/>
        </w:rPr>
        <w:footnoteReference w:id="19"/>
      </w:r>
      <w:r w:rsidRPr="00313D6E">
        <w:rPr>
          <w:rFonts w:ascii="Times New Roman" w:eastAsia="Calibri" w:hAnsi="Times New Roman" w:cs="Times New Roman"/>
          <w:sz w:val="28"/>
          <w:szCs w:val="28"/>
        </w:rPr>
        <w:t>.</w:t>
      </w:r>
    </w:p>
    <w:p w14:paraId="6067C65C" w14:textId="77777777" w:rsidR="00FD0348" w:rsidRPr="00313D6E" w:rsidRDefault="00FD0348" w:rsidP="002540ED">
      <w:pPr>
        <w:widowControl w:val="0"/>
        <w:tabs>
          <w:tab w:val="left" w:pos="567"/>
          <w:tab w:val="right" w:leader="dot" w:pos="9639"/>
        </w:tabs>
        <w:spacing w:after="0" w:line="360" w:lineRule="auto"/>
        <w:ind w:firstLine="709"/>
        <w:contextualSpacing/>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Критерий эффективности при сравнении различных вариантов ОСУ ‒ это возможность наиболее полно и устойчиво достичь конечной цели системы управления при относительно меньших затратах на процесс ее функционирования.</w:t>
      </w:r>
    </w:p>
    <w:p w14:paraId="0831977C" w14:textId="77777777" w:rsidR="00FD0348" w:rsidRPr="00313D6E" w:rsidRDefault="00FD0348" w:rsidP="002540ED">
      <w:pPr>
        <w:widowControl w:val="0"/>
        <w:tabs>
          <w:tab w:val="left" w:pos="567"/>
          <w:tab w:val="right" w:leader="dot" w:pos="9639"/>
        </w:tabs>
        <w:spacing w:after="0" w:line="360" w:lineRule="auto"/>
        <w:ind w:firstLine="709"/>
        <w:contextualSpacing/>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Принципиальное значение для процесса оценки эффективности ОСУ отводится выбору базы, по которой сравнивается или определяется уровень эффективности, принимаемый в качества нормативного.</w:t>
      </w:r>
    </w:p>
    <w:p w14:paraId="718D1E46" w14:textId="77777777" w:rsidR="0027405A" w:rsidRPr="00313D6E" w:rsidRDefault="0027405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Times New Roman" w:hAnsi="Times New Roman" w:cs="Times New Roman"/>
          <w:sz w:val="28"/>
          <w:szCs w:val="28"/>
          <w:lang w:eastAsia="ru-RU"/>
        </w:rPr>
        <w:t xml:space="preserve">Таким образом, при исследовании теоретических аспектов организационных структур управления предприятием можно сделать следующие выводы. </w:t>
      </w:r>
    </w:p>
    <w:p w14:paraId="4DCF6667" w14:textId="77777777" w:rsidR="0027405A" w:rsidRPr="00313D6E" w:rsidRDefault="0027405A"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Организационная структура управления предприятием заключается в упорядоченной совокупности взаимообусловленных и взаимосвязанных между собой элементов системы управления, состав, степень устойчивости отношений, взаиморасположение которых направлено на обеспечение целенаправленного функционирования ее как единого целого. Среди основных типов организационных структур управления линейная, функциональная и различные </w:t>
      </w:r>
      <w:r w:rsidRPr="00313D6E">
        <w:rPr>
          <w:rFonts w:ascii="Times New Roman" w:eastAsia="Times New Roman" w:hAnsi="Times New Roman" w:cs="Times New Roman"/>
          <w:sz w:val="28"/>
          <w:szCs w:val="28"/>
          <w:lang w:eastAsia="ru-RU"/>
        </w:rPr>
        <w:lastRenderedPageBreak/>
        <w:t>их модификации</w:t>
      </w:r>
      <w:r w:rsidR="008C0190" w:rsidRPr="00313D6E">
        <w:rPr>
          <w:rStyle w:val="ad"/>
          <w:rFonts w:ascii="Times New Roman" w:eastAsia="Times New Roman" w:hAnsi="Times New Roman" w:cs="Times New Roman"/>
          <w:sz w:val="28"/>
          <w:szCs w:val="28"/>
          <w:lang w:eastAsia="ru-RU"/>
        </w:rPr>
        <w:footnoteReference w:id="20"/>
      </w:r>
      <w:r w:rsidRPr="00313D6E">
        <w:rPr>
          <w:rFonts w:ascii="Times New Roman" w:eastAsia="Times New Roman" w:hAnsi="Times New Roman" w:cs="Times New Roman"/>
          <w:sz w:val="28"/>
          <w:szCs w:val="28"/>
          <w:lang w:eastAsia="ru-RU"/>
        </w:rPr>
        <w:t xml:space="preserve">. </w:t>
      </w:r>
    </w:p>
    <w:p w14:paraId="28986ABD" w14:textId="77777777" w:rsidR="0027405A" w:rsidRPr="00313D6E" w:rsidRDefault="0027405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К основным свойствам всех на сегодняшний день </w:t>
      </w:r>
      <w:r w:rsidR="00B95ACC" w:rsidRPr="00313D6E">
        <w:rPr>
          <w:rFonts w:ascii="Times New Roman" w:eastAsia="Calibri" w:hAnsi="Times New Roman" w:cs="Times New Roman"/>
          <w:sz w:val="28"/>
          <w:szCs w:val="28"/>
        </w:rPr>
        <w:t xml:space="preserve">встречающихся </w:t>
      </w:r>
      <w:r w:rsidR="003E7E8B" w:rsidRPr="00313D6E">
        <w:rPr>
          <w:rFonts w:ascii="Times New Roman" w:eastAsia="Calibri" w:hAnsi="Times New Roman" w:cs="Times New Roman"/>
          <w:sz w:val="28"/>
          <w:szCs w:val="28"/>
        </w:rPr>
        <w:t>организационных</w:t>
      </w:r>
      <w:r w:rsidRPr="00313D6E">
        <w:rPr>
          <w:rFonts w:ascii="Times New Roman" w:eastAsia="Calibri" w:hAnsi="Times New Roman" w:cs="Times New Roman"/>
          <w:sz w:val="28"/>
          <w:szCs w:val="28"/>
        </w:rPr>
        <w:t xml:space="preserve"> структур управления относят: степень централизации системы, степень формализации и сложности используемого механизма управления. </w:t>
      </w:r>
    </w:p>
    <w:p w14:paraId="7A43AF05" w14:textId="3A415CCC" w:rsidR="00FD0348" w:rsidRPr="00313D6E" w:rsidRDefault="0027405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Проектирование организационных структур управления опираются сегодня на следующих основных методах: аналогий, экспертно-аналитического, структуризации целей, организационного моделирования, реинжиниринга бизнес-процессов</w:t>
      </w:r>
      <w:r w:rsidR="007A5479" w:rsidRPr="00313D6E">
        <w:rPr>
          <w:rStyle w:val="ad"/>
          <w:rFonts w:ascii="Times New Roman" w:eastAsia="Calibri" w:hAnsi="Times New Roman" w:cs="Times New Roman"/>
          <w:sz w:val="28"/>
          <w:szCs w:val="28"/>
        </w:rPr>
        <w:footnoteReference w:id="21"/>
      </w:r>
      <w:r w:rsidRPr="00313D6E">
        <w:rPr>
          <w:rFonts w:ascii="Times New Roman" w:eastAsia="Calibri" w:hAnsi="Times New Roman" w:cs="Times New Roman"/>
          <w:sz w:val="28"/>
          <w:szCs w:val="28"/>
        </w:rPr>
        <w:t xml:space="preserve">. </w:t>
      </w:r>
    </w:p>
    <w:p w14:paraId="119E5545" w14:textId="77777777" w:rsidR="0027405A" w:rsidRPr="00313D6E" w:rsidRDefault="0027405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Процесс организационного проектирования должен базироваться на всей системе методов, которые используются с учетом этапов проектирования и складывающейся организационной ситуации.</w:t>
      </w:r>
    </w:p>
    <w:p w14:paraId="0239F4B0" w14:textId="77777777" w:rsidR="003E7E8B" w:rsidRPr="00313D6E" w:rsidRDefault="003E7E8B" w:rsidP="002540ED">
      <w:pPr>
        <w:widowControl w:val="0"/>
        <w:rPr>
          <w:rFonts w:ascii="Times New Roman" w:eastAsia="Calibri" w:hAnsi="Times New Roman" w:cs="Times New Roman"/>
          <w:b/>
          <w:bCs/>
          <w:caps/>
          <w:sz w:val="28"/>
          <w:szCs w:val="28"/>
        </w:rPr>
      </w:pPr>
      <w:bookmarkStart w:id="21" w:name="_Toc35198839"/>
      <w:bookmarkStart w:id="22" w:name="_Toc37441437"/>
      <w:r w:rsidRPr="00313D6E">
        <w:rPr>
          <w:rFonts w:ascii="Times New Roman" w:eastAsia="Calibri" w:hAnsi="Times New Roman" w:cs="Times New Roman"/>
          <w:caps/>
        </w:rPr>
        <w:br w:type="page"/>
      </w:r>
    </w:p>
    <w:p w14:paraId="046CB565" w14:textId="77777777" w:rsidR="00401948" w:rsidRPr="00313D6E" w:rsidRDefault="00480DBC" w:rsidP="002540ED">
      <w:pPr>
        <w:pStyle w:val="1"/>
        <w:keepNext w:val="0"/>
        <w:keepLines w:val="0"/>
        <w:widowControl w:val="0"/>
        <w:spacing w:before="0" w:line="360" w:lineRule="auto"/>
        <w:jc w:val="center"/>
        <w:rPr>
          <w:rFonts w:ascii="Times New Roman Полужирный" w:eastAsia="Calibri" w:hAnsi="Times New Roman Полужирный" w:cs="Times New Roman"/>
          <w:caps/>
          <w:color w:val="auto"/>
        </w:rPr>
      </w:pPr>
      <w:bookmarkStart w:id="23" w:name="_Toc54249727"/>
      <w:bookmarkStart w:id="24" w:name="_Toc100946417"/>
      <w:r w:rsidRPr="00313D6E">
        <w:rPr>
          <w:rFonts w:ascii="Times New Roman Полужирный" w:eastAsia="Calibri" w:hAnsi="Times New Roman Полужирный" w:cs="Times New Roman"/>
          <w:caps/>
          <w:color w:val="auto"/>
        </w:rPr>
        <w:lastRenderedPageBreak/>
        <w:t xml:space="preserve">Глава 2. </w:t>
      </w:r>
      <w:bookmarkEnd w:id="21"/>
      <w:bookmarkEnd w:id="22"/>
      <w:r w:rsidR="00401948" w:rsidRPr="00313D6E">
        <w:rPr>
          <w:rFonts w:ascii="Times New Roman Полужирный" w:eastAsia="Calibri" w:hAnsi="Times New Roman Полужирный" w:cs="Times New Roman"/>
          <w:caps/>
          <w:color w:val="auto"/>
        </w:rPr>
        <w:t>Анализ организационной структуры управления АО «Мосэнергосбыт»</w:t>
      </w:r>
      <w:bookmarkEnd w:id="23"/>
      <w:bookmarkEnd w:id="24"/>
    </w:p>
    <w:p w14:paraId="597792AC" w14:textId="77777777" w:rsidR="00A90F0F" w:rsidRPr="00313D6E" w:rsidRDefault="00A90F0F" w:rsidP="002540ED">
      <w:pPr>
        <w:widowControl w:val="0"/>
        <w:spacing w:after="0" w:line="360" w:lineRule="auto"/>
        <w:ind w:firstLine="709"/>
        <w:jc w:val="both"/>
        <w:rPr>
          <w:rFonts w:ascii="Times New Roman" w:hAnsi="Times New Roman" w:cs="Times New Roman"/>
          <w:sz w:val="28"/>
          <w:szCs w:val="28"/>
        </w:rPr>
      </w:pPr>
    </w:p>
    <w:p w14:paraId="5B42BD0B" w14:textId="395E0F02" w:rsidR="00B263BA" w:rsidRPr="00313D6E" w:rsidRDefault="00B263BA" w:rsidP="002540ED">
      <w:pPr>
        <w:pStyle w:val="a7"/>
        <w:widowControl w:val="0"/>
        <w:numPr>
          <w:ilvl w:val="1"/>
          <w:numId w:val="15"/>
        </w:numPr>
        <w:spacing w:after="0" w:line="360" w:lineRule="auto"/>
        <w:ind w:left="0" w:firstLine="0"/>
        <w:contextualSpacing w:val="0"/>
        <w:jc w:val="center"/>
        <w:outlineLvl w:val="1"/>
        <w:rPr>
          <w:rFonts w:ascii="Times New Roman" w:eastAsia="Calibri" w:hAnsi="Times New Roman" w:cs="Times New Roman"/>
          <w:b/>
          <w:sz w:val="28"/>
          <w:szCs w:val="28"/>
        </w:rPr>
      </w:pPr>
      <w:bookmarkStart w:id="25" w:name="_Toc35198840"/>
      <w:bookmarkStart w:id="26" w:name="_Toc37441438"/>
      <w:bookmarkStart w:id="27" w:name="_Toc54249728"/>
      <w:bookmarkStart w:id="28" w:name="_Toc100946418"/>
      <w:r w:rsidRPr="00313D6E">
        <w:rPr>
          <w:rFonts w:ascii="Times New Roman" w:eastAsia="Calibri" w:hAnsi="Times New Roman" w:cs="Times New Roman"/>
          <w:b/>
          <w:sz w:val="28"/>
          <w:szCs w:val="28"/>
        </w:rPr>
        <w:t>О</w:t>
      </w:r>
      <w:r w:rsidR="00401948" w:rsidRPr="00313D6E">
        <w:rPr>
          <w:rFonts w:ascii="Times New Roman" w:eastAsia="Calibri" w:hAnsi="Times New Roman" w:cs="Times New Roman"/>
          <w:b/>
          <w:sz w:val="28"/>
          <w:szCs w:val="28"/>
        </w:rPr>
        <w:t>рганизационно-экономическая</w:t>
      </w:r>
      <w:r w:rsidR="0043736F" w:rsidRPr="00313D6E">
        <w:rPr>
          <w:rFonts w:ascii="Times New Roman" w:eastAsia="Calibri" w:hAnsi="Times New Roman" w:cs="Times New Roman"/>
          <w:b/>
          <w:sz w:val="28"/>
          <w:szCs w:val="28"/>
        </w:rPr>
        <w:t xml:space="preserve"> </w:t>
      </w:r>
      <w:r w:rsidR="00401948" w:rsidRPr="00313D6E">
        <w:rPr>
          <w:rFonts w:ascii="Times New Roman" w:eastAsia="Calibri" w:hAnsi="Times New Roman" w:cs="Times New Roman"/>
          <w:b/>
          <w:sz w:val="28"/>
          <w:szCs w:val="28"/>
        </w:rPr>
        <w:t>характеристика</w:t>
      </w:r>
      <w:bookmarkEnd w:id="25"/>
      <w:bookmarkEnd w:id="26"/>
      <w:bookmarkEnd w:id="27"/>
      <w:r w:rsidR="00261C44" w:rsidRPr="00313D6E">
        <w:rPr>
          <w:rFonts w:ascii="Times New Roman" w:eastAsia="Calibri" w:hAnsi="Times New Roman" w:cs="Times New Roman"/>
          <w:b/>
          <w:sz w:val="28"/>
          <w:szCs w:val="28"/>
        </w:rPr>
        <w:t xml:space="preserve"> компании</w:t>
      </w:r>
      <w:bookmarkEnd w:id="28"/>
    </w:p>
    <w:p w14:paraId="2B1EB00A" w14:textId="77777777" w:rsidR="007E000E" w:rsidRPr="00313D6E" w:rsidRDefault="007E000E" w:rsidP="002540ED">
      <w:pPr>
        <w:pStyle w:val="a7"/>
        <w:widowControl w:val="0"/>
        <w:spacing w:after="0" w:line="360" w:lineRule="auto"/>
        <w:ind w:left="0" w:firstLine="709"/>
        <w:contextualSpacing w:val="0"/>
        <w:jc w:val="both"/>
        <w:outlineLvl w:val="1"/>
        <w:rPr>
          <w:rFonts w:ascii="Times New Roman" w:eastAsia="Calibri" w:hAnsi="Times New Roman" w:cs="Times New Roman"/>
          <w:b/>
          <w:sz w:val="28"/>
          <w:szCs w:val="28"/>
        </w:rPr>
      </w:pPr>
    </w:p>
    <w:p w14:paraId="0AD21686" w14:textId="6C05277F" w:rsidR="005D7774" w:rsidRPr="00313D6E" w:rsidRDefault="00447F53"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АО «Мосэнергосбыт»</w:t>
      </w:r>
      <w:r w:rsidR="0043736F" w:rsidRPr="00313D6E">
        <w:rPr>
          <w:rFonts w:ascii="Times New Roman" w:eastAsia="Times New Roman" w:hAnsi="Times New Roman" w:cs="Times New Roman"/>
          <w:sz w:val="28"/>
          <w:szCs w:val="28"/>
          <w:lang w:eastAsia="ru-RU"/>
        </w:rPr>
        <w:t xml:space="preserve"> </w:t>
      </w:r>
      <w:r w:rsidR="005D7774" w:rsidRPr="00313D6E">
        <w:rPr>
          <w:rFonts w:ascii="Times New Roman" w:eastAsia="Times New Roman" w:hAnsi="Times New Roman" w:cs="Times New Roman"/>
          <w:sz w:val="28"/>
          <w:szCs w:val="28"/>
          <w:lang w:eastAsia="ru-RU"/>
        </w:rPr>
        <w:t>– одна из крупнейших энергосбытовых компаний Российской Федерации, входит в Группу компаний «Интер РАО».</w:t>
      </w:r>
    </w:p>
    <w:p w14:paraId="38B6C82E" w14:textId="77777777" w:rsidR="005D7774" w:rsidRPr="00313D6E" w:rsidRDefault="005D7774"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Как Гарантирующий поставщик электроэнергии на территории Москвы и Московской области компания поставляет электрическую энергию на 320,4 тыс. объектов предприятий и организаций и свыше 7 млн 424,9 тыс. бытовых потребителей. В качестве независимой сбытовой компании на начало 2018 года «Мосэнергосбыт» осуществляет энергоснабжение с оптового и розничного рынков электрической энергии (мощности) 165 объектов крупных предприятий и организаций в 47 регионах РФ. Годовой объём реализуемой электроэнергии превышает 86,6 млрд кВт*ч (8% потребляемой в стране электроэнергии).</w:t>
      </w:r>
    </w:p>
    <w:p w14:paraId="572A5AB6" w14:textId="77777777" w:rsidR="005D7774" w:rsidRPr="00313D6E" w:rsidRDefault="005D7774"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Обслуживание клиентов в Москве и Подмосковье осуществляют 25 отделений и дочернее общество (ООО «</w:t>
      </w:r>
      <w:proofErr w:type="spellStart"/>
      <w:r w:rsidRPr="00313D6E">
        <w:rPr>
          <w:rFonts w:ascii="Times New Roman" w:eastAsia="Times New Roman" w:hAnsi="Times New Roman" w:cs="Times New Roman"/>
          <w:sz w:val="28"/>
          <w:szCs w:val="28"/>
          <w:lang w:eastAsia="ru-RU"/>
        </w:rPr>
        <w:t>МосОблЕИРЦ</w:t>
      </w:r>
      <w:proofErr w:type="spellEnd"/>
      <w:r w:rsidRPr="00313D6E">
        <w:rPr>
          <w:rFonts w:ascii="Times New Roman" w:eastAsia="Times New Roman" w:hAnsi="Times New Roman" w:cs="Times New Roman"/>
          <w:sz w:val="28"/>
          <w:szCs w:val="28"/>
          <w:lang w:eastAsia="ru-RU"/>
        </w:rPr>
        <w:t>»), объединяющие 200 клиентских офисов, в том числе 175 офисов ООО «</w:t>
      </w:r>
      <w:proofErr w:type="spellStart"/>
      <w:r w:rsidRPr="00313D6E">
        <w:rPr>
          <w:rFonts w:ascii="Times New Roman" w:eastAsia="Times New Roman" w:hAnsi="Times New Roman" w:cs="Times New Roman"/>
          <w:sz w:val="28"/>
          <w:szCs w:val="28"/>
          <w:lang w:eastAsia="ru-RU"/>
        </w:rPr>
        <w:t>МосОблЕИРЦ</w:t>
      </w:r>
      <w:proofErr w:type="spellEnd"/>
      <w:r w:rsidRPr="00313D6E">
        <w:rPr>
          <w:rFonts w:ascii="Times New Roman" w:eastAsia="Times New Roman" w:hAnsi="Times New Roman" w:cs="Times New Roman"/>
          <w:sz w:val="28"/>
          <w:szCs w:val="28"/>
          <w:lang w:eastAsia="ru-RU"/>
        </w:rPr>
        <w:t>».</w:t>
      </w:r>
    </w:p>
    <w:p w14:paraId="0EE6D555" w14:textId="77777777" w:rsidR="005D7774" w:rsidRPr="00313D6E" w:rsidRDefault="005D7774"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Площадь обслуживаемой территории – свыше 47 тыс. кв. километров.</w:t>
      </w:r>
    </w:p>
    <w:p w14:paraId="4892CFDB" w14:textId="77777777" w:rsidR="005D7774" w:rsidRPr="00313D6E" w:rsidRDefault="005D7774"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В число главных направлений деятельности компании входят:</w:t>
      </w:r>
    </w:p>
    <w:p w14:paraId="433CE451" w14:textId="77777777" w:rsidR="005D7774" w:rsidRPr="00313D6E" w:rsidRDefault="005D7774" w:rsidP="002540ED">
      <w:pPr>
        <w:pStyle w:val="a7"/>
        <w:widowControl w:val="0"/>
        <w:numPr>
          <w:ilvl w:val="0"/>
          <w:numId w:val="21"/>
        </w:numPr>
        <w:spacing w:after="0" w:line="360" w:lineRule="auto"/>
        <w:ind w:left="0" w:firstLine="709"/>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выполнение функций гарантирующего поставщика;</w:t>
      </w:r>
    </w:p>
    <w:p w14:paraId="120FD683" w14:textId="77777777" w:rsidR="005D7774" w:rsidRPr="00313D6E" w:rsidRDefault="005D7774" w:rsidP="002540ED">
      <w:pPr>
        <w:pStyle w:val="a7"/>
        <w:widowControl w:val="0"/>
        <w:numPr>
          <w:ilvl w:val="0"/>
          <w:numId w:val="21"/>
        </w:numPr>
        <w:spacing w:after="0" w:line="360" w:lineRule="auto"/>
        <w:ind w:left="0" w:firstLine="709"/>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покупка электроэнергии на оптовом и розничных рынках;</w:t>
      </w:r>
    </w:p>
    <w:p w14:paraId="04A52653" w14:textId="305307E6" w:rsidR="005D7774" w:rsidRPr="00313D6E" w:rsidRDefault="005D7774" w:rsidP="002540ED">
      <w:pPr>
        <w:pStyle w:val="a7"/>
        <w:widowControl w:val="0"/>
        <w:numPr>
          <w:ilvl w:val="0"/>
          <w:numId w:val="21"/>
        </w:numPr>
        <w:spacing w:after="0" w:line="360" w:lineRule="auto"/>
        <w:ind w:left="0"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реализация (продажа) электроэнергии на оптовом и розничных</w:t>
      </w:r>
      <w:r w:rsidR="002540ED" w:rsidRPr="00313D6E">
        <w:rPr>
          <w:rFonts w:ascii="Times New Roman" w:eastAsia="Times New Roman" w:hAnsi="Times New Roman" w:cs="Times New Roman"/>
          <w:sz w:val="28"/>
          <w:szCs w:val="28"/>
          <w:lang w:eastAsia="ru-RU"/>
        </w:rPr>
        <w:t xml:space="preserve"> </w:t>
      </w:r>
      <w:r w:rsidRPr="00313D6E">
        <w:rPr>
          <w:rFonts w:ascii="Times New Roman" w:eastAsia="Times New Roman" w:hAnsi="Times New Roman" w:cs="Times New Roman"/>
          <w:sz w:val="28"/>
          <w:szCs w:val="28"/>
          <w:lang w:eastAsia="ru-RU"/>
        </w:rPr>
        <w:t>рынках;</w:t>
      </w:r>
    </w:p>
    <w:p w14:paraId="4EBC039C" w14:textId="77777777" w:rsidR="005D7774" w:rsidRPr="00313D6E" w:rsidRDefault="005D7774" w:rsidP="002540ED">
      <w:pPr>
        <w:pStyle w:val="a7"/>
        <w:widowControl w:val="0"/>
        <w:numPr>
          <w:ilvl w:val="0"/>
          <w:numId w:val="21"/>
        </w:numPr>
        <w:spacing w:after="0" w:line="360" w:lineRule="auto"/>
        <w:ind w:left="0" w:firstLine="709"/>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оказание услуг третьим лицам, в том числе по сбору платежей за</w:t>
      </w:r>
    </w:p>
    <w:p w14:paraId="1DE36020" w14:textId="77777777" w:rsidR="005D7774" w:rsidRPr="00313D6E" w:rsidRDefault="005D7774" w:rsidP="002540ED">
      <w:pPr>
        <w:pStyle w:val="a7"/>
        <w:widowControl w:val="0"/>
        <w:numPr>
          <w:ilvl w:val="0"/>
          <w:numId w:val="21"/>
        </w:numPr>
        <w:spacing w:after="0" w:line="360" w:lineRule="auto"/>
        <w:ind w:left="0" w:firstLine="709"/>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отпускаемые товары и услуги;</w:t>
      </w:r>
    </w:p>
    <w:p w14:paraId="36EB670B" w14:textId="77777777" w:rsidR="005D7774" w:rsidRPr="00313D6E" w:rsidRDefault="005D7774" w:rsidP="002540ED">
      <w:pPr>
        <w:pStyle w:val="a7"/>
        <w:widowControl w:val="0"/>
        <w:numPr>
          <w:ilvl w:val="0"/>
          <w:numId w:val="21"/>
        </w:numPr>
        <w:spacing w:after="0" w:line="360" w:lineRule="auto"/>
        <w:ind w:left="0" w:firstLine="709"/>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диагностика, эксплуатация, ремонт, замена и проверка средств</w:t>
      </w:r>
    </w:p>
    <w:p w14:paraId="7FDCEC68" w14:textId="77777777" w:rsidR="005D7774" w:rsidRPr="00313D6E" w:rsidRDefault="005D7774" w:rsidP="002540ED">
      <w:pPr>
        <w:pStyle w:val="a7"/>
        <w:widowControl w:val="0"/>
        <w:numPr>
          <w:ilvl w:val="0"/>
          <w:numId w:val="21"/>
        </w:numPr>
        <w:spacing w:after="0" w:line="360" w:lineRule="auto"/>
        <w:ind w:left="0" w:firstLine="709"/>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измерений и учёта электрической энергии;</w:t>
      </w:r>
    </w:p>
    <w:p w14:paraId="596642B2" w14:textId="77777777" w:rsidR="005D7774" w:rsidRPr="00313D6E" w:rsidRDefault="005D7774" w:rsidP="002540ED">
      <w:pPr>
        <w:pStyle w:val="a7"/>
        <w:widowControl w:val="0"/>
        <w:numPr>
          <w:ilvl w:val="0"/>
          <w:numId w:val="21"/>
        </w:numPr>
        <w:spacing w:after="0" w:line="360" w:lineRule="auto"/>
        <w:ind w:left="0" w:firstLine="709"/>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организация коммерческого учёта электроэнергии;</w:t>
      </w:r>
    </w:p>
    <w:p w14:paraId="43199CAD" w14:textId="77777777" w:rsidR="005D7774" w:rsidRPr="00313D6E" w:rsidRDefault="005D7774" w:rsidP="002540ED">
      <w:pPr>
        <w:pStyle w:val="a7"/>
        <w:widowControl w:val="0"/>
        <w:numPr>
          <w:ilvl w:val="0"/>
          <w:numId w:val="21"/>
        </w:numPr>
        <w:spacing w:after="0" w:line="360" w:lineRule="auto"/>
        <w:ind w:left="0"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разработка, организация и проведение энергосберегающих </w:t>
      </w:r>
      <w:r w:rsidRPr="00313D6E">
        <w:rPr>
          <w:rFonts w:ascii="Times New Roman" w:eastAsia="Times New Roman" w:hAnsi="Times New Roman" w:cs="Times New Roman"/>
          <w:sz w:val="28"/>
          <w:szCs w:val="28"/>
          <w:lang w:eastAsia="ru-RU"/>
        </w:rPr>
        <w:lastRenderedPageBreak/>
        <w:t>мероприятий;</w:t>
      </w:r>
    </w:p>
    <w:p w14:paraId="489C75E9" w14:textId="77777777" w:rsidR="005D7774" w:rsidRPr="00313D6E" w:rsidRDefault="005D7774" w:rsidP="002540ED">
      <w:pPr>
        <w:pStyle w:val="a7"/>
        <w:widowControl w:val="0"/>
        <w:numPr>
          <w:ilvl w:val="0"/>
          <w:numId w:val="21"/>
        </w:numPr>
        <w:spacing w:after="0" w:line="360" w:lineRule="auto"/>
        <w:ind w:left="0"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инвестиционная деятельность;</w:t>
      </w:r>
    </w:p>
    <w:p w14:paraId="3564360D" w14:textId="77777777" w:rsidR="005D7774" w:rsidRPr="00313D6E" w:rsidRDefault="005D7774" w:rsidP="002540ED">
      <w:pPr>
        <w:pStyle w:val="a7"/>
        <w:widowControl w:val="0"/>
        <w:numPr>
          <w:ilvl w:val="0"/>
          <w:numId w:val="21"/>
        </w:numPr>
        <w:spacing w:after="0" w:line="360" w:lineRule="auto"/>
        <w:ind w:left="0"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оказание консалтинговых и иных услуг, связанных с реализацией электрической энергии юридическим и физическим лицам.</w:t>
      </w:r>
    </w:p>
    <w:p w14:paraId="607A525C" w14:textId="77777777" w:rsidR="005D7774" w:rsidRPr="00313D6E" w:rsidRDefault="005D7774"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Компания стремится быть доступным, открытым, удобным для потребителя партнёром, готовым решать любые вопросы, связанные с энергоснабжением, на основе современных технологий энергосбытовой деятельности.</w:t>
      </w:r>
    </w:p>
    <w:p w14:paraId="4FB671C2" w14:textId="7A941082" w:rsidR="005D7774" w:rsidRPr="00313D6E" w:rsidRDefault="005D7774"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Большое внимание </w:t>
      </w:r>
      <w:r w:rsidR="00447F53" w:rsidRPr="00313D6E">
        <w:rPr>
          <w:rFonts w:ascii="Times New Roman" w:eastAsia="Times New Roman" w:hAnsi="Times New Roman" w:cs="Times New Roman"/>
          <w:sz w:val="28"/>
          <w:szCs w:val="28"/>
          <w:lang w:eastAsia="ru-RU"/>
        </w:rPr>
        <w:t>АО «Мосэнергосбыт»</w:t>
      </w:r>
      <w:r w:rsidR="001E7BCB" w:rsidRPr="00313D6E">
        <w:rPr>
          <w:rFonts w:ascii="Times New Roman" w:eastAsia="Times New Roman" w:hAnsi="Times New Roman" w:cs="Times New Roman"/>
          <w:sz w:val="28"/>
          <w:szCs w:val="28"/>
          <w:lang w:eastAsia="ru-RU"/>
        </w:rPr>
        <w:t xml:space="preserve"> </w:t>
      </w:r>
      <w:r w:rsidRPr="00313D6E">
        <w:rPr>
          <w:rFonts w:ascii="Times New Roman" w:eastAsia="Times New Roman" w:hAnsi="Times New Roman" w:cs="Times New Roman"/>
          <w:sz w:val="28"/>
          <w:szCs w:val="28"/>
          <w:lang w:eastAsia="ru-RU"/>
        </w:rPr>
        <w:t>уделяет повышению качества обслуживания клиентов, причём не только очного, но и дистанционного, а также виртуального самообслуживания.</w:t>
      </w:r>
    </w:p>
    <w:p w14:paraId="2536ED41" w14:textId="0F744552" w:rsidR="0033613B" w:rsidRPr="00313D6E" w:rsidRDefault="00447F53"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АО «Мосэнергосбыт»</w:t>
      </w:r>
      <w:r w:rsidR="001E7BCB" w:rsidRPr="00313D6E">
        <w:rPr>
          <w:rFonts w:ascii="Times New Roman" w:eastAsia="Times New Roman" w:hAnsi="Times New Roman" w:cs="Times New Roman"/>
          <w:sz w:val="28"/>
          <w:szCs w:val="28"/>
          <w:lang w:eastAsia="ru-RU"/>
        </w:rPr>
        <w:t xml:space="preserve"> </w:t>
      </w:r>
      <w:r w:rsidR="005D7774" w:rsidRPr="00313D6E">
        <w:rPr>
          <w:rFonts w:ascii="Times New Roman" w:eastAsia="Times New Roman" w:hAnsi="Times New Roman" w:cs="Times New Roman"/>
          <w:sz w:val="28"/>
          <w:szCs w:val="28"/>
          <w:lang w:eastAsia="ru-RU"/>
        </w:rPr>
        <w:t xml:space="preserve">предоставляет своим клиентам возможность экономии денежных средств за счёт использования многотарифного учёта и предлагает различные способы оплаты электроэнергии: на сайте компании, посредством звонка в Контактный центр, а также с помощью приложений для мобильных устройств. </w:t>
      </w:r>
    </w:p>
    <w:p w14:paraId="47389EEB" w14:textId="77777777" w:rsidR="005D7774" w:rsidRPr="00313D6E" w:rsidRDefault="005D7774"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Зарегистрировавшись в Личном кабинете клиента, потребитель может самостоятельно отслеживать состояние своего лицевого счёта, подключать и контролировать под одной учётной записью сразу несколько лицевых счетов, своевременно передавать показания счётчиков, заказывать услуги и получать ответы на свои вопросы, а подписавшись на рассылку, – получать счета за электроэнергию по электронной почте.</w:t>
      </w:r>
    </w:p>
    <w:p w14:paraId="62358213" w14:textId="68728B67" w:rsidR="005D7774" w:rsidRPr="00313D6E" w:rsidRDefault="005D7774"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Главная ценность </w:t>
      </w:r>
      <w:r w:rsidR="00447F53" w:rsidRPr="00313D6E">
        <w:rPr>
          <w:rFonts w:ascii="Times New Roman" w:eastAsia="Times New Roman" w:hAnsi="Times New Roman" w:cs="Times New Roman"/>
          <w:sz w:val="28"/>
          <w:szCs w:val="28"/>
          <w:lang w:eastAsia="ru-RU"/>
        </w:rPr>
        <w:t>АО «Мосэнергосбыт»</w:t>
      </w:r>
      <w:r w:rsidR="00261C44" w:rsidRPr="00313D6E">
        <w:rPr>
          <w:rFonts w:ascii="Times New Roman" w:eastAsia="Times New Roman" w:hAnsi="Times New Roman" w:cs="Times New Roman"/>
          <w:sz w:val="28"/>
          <w:szCs w:val="28"/>
          <w:lang w:eastAsia="ru-RU"/>
        </w:rPr>
        <w:t xml:space="preserve"> </w:t>
      </w:r>
      <w:r w:rsidRPr="00313D6E">
        <w:rPr>
          <w:rFonts w:ascii="Times New Roman" w:eastAsia="Times New Roman" w:hAnsi="Times New Roman" w:cs="Times New Roman"/>
          <w:sz w:val="28"/>
          <w:szCs w:val="28"/>
          <w:lang w:eastAsia="ru-RU"/>
        </w:rPr>
        <w:t>– сильная команда профессионалов, сплочённых на основе двух главных принципов: преемственности лучших традиций энергетики и современных высокотехнологичных стандартов ведения бизнеса. Специфика энергосбытового бизнеса определяет, в свою очередь, особую ценность человеческого потенциала для развития компании, что позволяет с оптимизмом и уверенностью смотреть в будущее.</w:t>
      </w:r>
    </w:p>
    <w:p w14:paraId="5FFDFE6B" w14:textId="77777777" w:rsidR="005D7774" w:rsidRPr="00313D6E" w:rsidRDefault="005D7774"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Миссия компании</w:t>
      </w:r>
      <w:r w:rsidR="001C6182" w:rsidRPr="00313D6E">
        <w:rPr>
          <w:rFonts w:ascii="Times New Roman" w:eastAsia="Times New Roman" w:hAnsi="Times New Roman" w:cs="Times New Roman"/>
          <w:sz w:val="28"/>
          <w:szCs w:val="28"/>
          <w:lang w:eastAsia="ru-RU"/>
        </w:rPr>
        <w:t xml:space="preserve"> А</w:t>
      </w:r>
      <w:r w:rsidR="00447F53" w:rsidRPr="00313D6E">
        <w:rPr>
          <w:rFonts w:ascii="Times New Roman" w:eastAsia="Times New Roman" w:hAnsi="Times New Roman" w:cs="Times New Roman"/>
          <w:sz w:val="28"/>
          <w:szCs w:val="28"/>
          <w:lang w:eastAsia="ru-RU"/>
        </w:rPr>
        <w:t>О «Мосэнергосбыт»</w:t>
      </w:r>
      <w:r w:rsidRPr="00313D6E">
        <w:rPr>
          <w:rFonts w:ascii="Times New Roman" w:eastAsia="Times New Roman" w:hAnsi="Times New Roman" w:cs="Times New Roman"/>
          <w:sz w:val="28"/>
          <w:szCs w:val="28"/>
          <w:lang w:eastAsia="ru-RU"/>
        </w:rPr>
        <w:t xml:space="preserve">: «наша энергия, технологии и </w:t>
      </w:r>
      <w:r w:rsidRPr="00313D6E">
        <w:rPr>
          <w:rFonts w:ascii="Times New Roman" w:eastAsia="Times New Roman" w:hAnsi="Times New Roman" w:cs="Times New Roman"/>
          <w:sz w:val="28"/>
          <w:szCs w:val="28"/>
          <w:lang w:eastAsia="ru-RU"/>
        </w:rPr>
        <w:lastRenderedPageBreak/>
        <w:t>сервисы – для комфорта вашей жизни и эффективности бизнеса».</w:t>
      </w:r>
    </w:p>
    <w:p w14:paraId="4A84ED74" w14:textId="77777777" w:rsidR="00D1282C" w:rsidRPr="00313D6E" w:rsidRDefault="005D7774"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Конкурентные преимущества компании: опыт, проверенный десятилетиями, высокопрофессиональная команда менеджеров и специалистов, современные энергосбытовые технологии, многомиллионная клиентская база.</w:t>
      </w:r>
      <w:r w:rsidR="001E7BCB" w:rsidRPr="00313D6E">
        <w:rPr>
          <w:rFonts w:ascii="Times New Roman" w:eastAsia="Times New Roman" w:hAnsi="Times New Roman" w:cs="Times New Roman"/>
          <w:sz w:val="28"/>
          <w:szCs w:val="28"/>
          <w:lang w:eastAsia="ru-RU"/>
        </w:rPr>
        <w:t xml:space="preserve"> </w:t>
      </w:r>
      <w:r w:rsidRPr="00313D6E">
        <w:rPr>
          <w:rFonts w:ascii="Times New Roman" w:eastAsia="Times New Roman" w:hAnsi="Times New Roman" w:cs="Times New Roman"/>
          <w:sz w:val="28"/>
          <w:szCs w:val="28"/>
          <w:lang w:eastAsia="ru-RU"/>
        </w:rPr>
        <w:t xml:space="preserve">Цели компании </w:t>
      </w:r>
      <w:r w:rsidR="00447F53" w:rsidRPr="00313D6E">
        <w:rPr>
          <w:rFonts w:ascii="Times New Roman" w:eastAsia="Times New Roman" w:hAnsi="Times New Roman" w:cs="Times New Roman"/>
          <w:sz w:val="28"/>
          <w:szCs w:val="28"/>
          <w:lang w:eastAsia="ru-RU"/>
        </w:rPr>
        <w:t>АО «Мосэнергосбыт»</w:t>
      </w:r>
      <w:r w:rsidR="001F609C" w:rsidRPr="00313D6E">
        <w:rPr>
          <w:rFonts w:ascii="Times New Roman" w:eastAsia="Times New Roman" w:hAnsi="Times New Roman" w:cs="Times New Roman"/>
          <w:sz w:val="28"/>
          <w:szCs w:val="28"/>
          <w:lang w:eastAsia="ru-RU"/>
        </w:rPr>
        <w:t xml:space="preserve"> </w:t>
      </w:r>
      <w:r w:rsidRPr="00313D6E">
        <w:rPr>
          <w:rFonts w:ascii="Times New Roman" w:eastAsia="Times New Roman" w:hAnsi="Times New Roman" w:cs="Times New Roman"/>
          <w:sz w:val="28"/>
          <w:szCs w:val="28"/>
          <w:lang w:eastAsia="ru-RU"/>
        </w:rPr>
        <w:t>– сохранить и усилить лидерство; стать отраслевым эталоном качества обслуживания; приумножить число клиентов.</w:t>
      </w:r>
    </w:p>
    <w:p w14:paraId="4B06DF6E" w14:textId="6A794CD1" w:rsidR="005D7774" w:rsidRPr="00313D6E" w:rsidRDefault="005D7774"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Политика компании</w:t>
      </w:r>
      <w:r w:rsidR="001E7BCB" w:rsidRPr="00313D6E">
        <w:rPr>
          <w:rFonts w:ascii="Times New Roman" w:eastAsia="Times New Roman" w:hAnsi="Times New Roman" w:cs="Times New Roman"/>
          <w:sz w:val="28"/>
          <w:szCs w:val="28"/>
          <w:lang w:eastAsia="ru-RU"/>
        </w:rPr>
        <w:t xml:space="preserve"> </w:t>
      </w:r>
      <w:r w:rsidR="00447F53" w:rsidRPr="00313D6E">
        <w:rPr>
          <w:rFonts w:ascii="Times New Roman" w:eastAsia="Times New Roman" w:hAnsi="Times New Roman" w:cs="Times New Roman"/>
          <w:sz w:val="28"/>
          <w:szCs w:val="28"/>
          <w:lang w:eastAsia="ru-RU"/>
        </w:rPr>
        <w:t>АО «Мосэнергосбыт»</w:t>
      </w:r>
      <w:r w:rsidRPr="00313D6E">
        <w:rPr>
          <w:rFonts w:ascii="Times New Roman" w:eastAsia="Times New Roman" w:hAnsi="Times New Roman" w:cs="Times New Roman"/>
          <w:sz w:val="28"/>
          <w:szCs w:val="28"/>
          <w:lang w:eastAsia="ru-RU"/>
        </w:rPr>
        <w:t xml:space="preserve">: </w:t>
      </w:r>
    </w:p>
    <w:p w14:paraId="61B662EA" w14:textId="77777777" w:rsidR="005D7774" w:rsidRPr="00313D6E" w:rsidRDefault="005D7774" w:rsidP="002540ED">
      <w:pPr>
        <w:pStyle w:val="a7"/>
        <w:widowControl w:val="0"/>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готовность удовлетворить текущие и перспективные потребности клиентов в энергоснабжении на основе применения передовых технологий энергосбытовой деятельности, а также развития существующих и разработки новых услуг и тарифных предложений</w:t>
      </w:r>
    </w:p>
    <w:p w14:paraId="2CFD90B0" w14:textId="77777777" w:rsidR="005D7774" w:rsidRPr="00313D6E" w:rsidRDefault="005D7774" w:rsidP="002540ED">
      <w:pPr>
        <w:pStyle w:val="a7"/>
        <w:widowControl w:val="0"/>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качество обслуживания клиентов и информационного взаимодействия по всем возникающим вопросам </w:t>
      </w:r>
    </w:p>
    <w:p w14:paraId="16A47613" w14:textId="77777777" w:rsidR="005D7774" w:rsidRPr="00313D6E" w:rsidRDefault="005D7774" w:rsidP="002540ED">
      <w:pPr>
        <w:pStyle w:val="a7"/>
        <w:widowControl w:val="0"/>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доступность, простота понимания и удобство деятельности Общества для клиентов и других заинтересованных сторон </w:t>
      </w:r>
    </w:p>
    <w:p w14:paraId="3E526AFA" w14:textId="77777777" w:rsidR="005D7774" w:rsidRPr="00313D6E" w:rsidRDefault="005D7774" w:rsidP="002540ED">
      <w:pPr>
        <w:pStyle w:val="a7"/>
        <w:widowControl w:val="0"/>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развитие системы управления Общества, его технической и ИТ инфраструктуры на основе передовых разработок, технологий и подходов </w:t>
      </w:r>
    </w:p>
    <w:p w14:paraId="7ADEDBDF" w14:textId="77777777" w:rsidR="005D7774" w:rsidRPr="00313D6E" w:rsidRDefault="005D7774" w:rsidP="002540ED">
      <w:pPr>
        <w:pStyle w:val="a7"/>
        <w:widowControl w:val="0"/>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доступность, простота понимания и удобство деятельности Общества для клиентов и других заинтересованных сторон </w:t>
      </w:r>
    </w:p>
    <w:p w14:paraId="52A5FF29" w14:textId="77777777" w:rsidR="005D7774" w:rsidRPr="00313D6E" w:rsidRDefault="005D7774" w:rsidP="002540ED">
      <w:pPr>
        <w:pStyle w:val="a7"/>
        <w:widowControl w:val="0"/>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компетенция, осведомлённость, доброжелательность и вовлечённость персонала;</w:t>
      </w:r>
    </w:p>
    <w:p w14:paraId="453A9931" w14:textId="77777777" w:rsidR="005D7774" w:rsidRPr="00313D6E" w:rsidRDefault="005D7774" w:rsidP="002540ED">
      <w:pPr>
        <w:pStyle w:val="a7"/>
        <w:widowControl w:val="0"/>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формирование и управление базой знаний Общества</w:t>
      </w:r>
    </w:p>
    <w:p w14:paraId="7413C9B6" w14:textId="77777777" w:rsidR="005D7774" w:rsidRPr="00313D6E" w:rsidRDefault="005D7774" w:rsidP="002540ED">
      <w:pPr>
        <w:pStyle w:val="a7"/>
        <w:widowControl w:val="0"/>
        <w:numPr>
          <w:ilvl w:val="0"/>
          <w:numId w:val="23"/>
        </w:numPr>
        <w:spacing w:after="0" w:line="360" w:lineRule="auto"/>
        <w:ind w:left="0"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взаимовыгодное сотрудничество с поставщиками, партнёрами и смежными организациями.</w:t>
      </w:r>
    </w:p>
    <w:p w14:paraId="4C0B7381" w14:textId="77777777" w:rsidR="00885796" w:rsidRPr="00313D6E" w:rsidRDefault="00885796" w:rsidP="002540ED">
      <w:pPr>
        <w:widowControl w:val="0"/>
        <w:spacing w:after="0" w:line="360" w:lineRule="auto"/>
        <w:ind w:firstLine="709"/>
        <w:jc w:val="both"/>
        <w:outlineLvl w:val="1"/>
        <w:rPr>
          <w:rFonts w:ascii="Times New Roman" w:eastAsia="Times New Roman" w:hAnsi="Times New Roman" w:cs="Times New Roman"/>
          <w:sz w:val="28"/>
          <w:szCs w:val="28"/>
          <w:lang w:eastAsia="ru-RU" w:bidi="ru-RU"/>
        </w:rPr>
      </w:pPr>
      <w:bookmarkStart w:id="29" w:name="_Toc19445228"/>
      <w:bookmarkStart w:id="30" w:name="_Toc22133049"/>
      <w:bookmarkStart w:id="31" w:name="_Toc22136184"/>
      <w:bookmarkStart w:id="32" w:name="_Toc52308479"/>
      <w:bookmarkStart w:id="33" w:name="_Toc53687237"/>
      <w:bookmarkStart w:id="34" w:name="_Toc54249729"/>
      <w:bookmarkStart w:id="35" w:name="_Toc55040566"/>
      <w:bookmarkStart w:id="36" w:name="_Toc100946419"/>
      <w:r w:rsidRPr="00313D6E">
        <w:rPr>
          <w:rFonts w:ascii="Times New Roman" w:eastAsia="Times New Roman" w:hAnsi="Times New Roman" w:cs="Times New Roman"/>
          <w:sz w:val="28"/>
          <w:szCs w:val="28"/>
          <w:lang w:eastAsia="ru-RU" w:bidi="ru-RU"/>
        </w:rPr>
        <w:t>Осуществляя анализ внутренней среды</w:t>
      </w:r>
      <w:bookmarkEnd w:id="29"/>
      <w:r w:rsidRPr="00313D6E">
        <w:rPr>
          <w:rFonts w:ascii="Times New Roman" w:eastAsia="Times New Roman" w:hAnsi="Times New Roman" w:cs="Times New Roman"/>
          <w:sz w:val="28"/>
          <w:szCs w:val="28"/>
          <w:lang w:eastAsia="ru-RU" w:bidi="ru-RU"/>
        </w:rPr>
        <w:t>, необходимо рассмотреть следующие элементы</w:t>
      </w:r>
      <w:bookmarkEnd w:id="30"/>
      <w:bookmarkEnd w:id="31"/>
      <w:bookmarkEnd w:id="32"/>
      <w:r w:rsidR="00467851" w:rsidRPr="00313D6E">
        <w:rPr>
          <w:rFonts w:ascii="Times New Roman" w:eastAsia="Times New Roman" w:hAnsi="Times New Roman" w:cs="Times New Roman"/>
          <w:sz w:val="28"/>
          <w:szCs w:val="28"/>
          <w:lang w:eastAsia="ru-RU" w:bidi="ru-RU"/>
        </w:rPr>
        <w:t>.</w:t>
      </w:r>
      <w:bookmarkEnd w:id="33"/>
      <w:bookmarkEnd w:id="34"/>
      <w:bookmarkEnd w:id="35"/>
      <w:bookmarkEnd w:id="36"/>
    </w:p>
    <w:p w14:paraId="6E5AEFA1" w14:textId="77777777" w:rsidR="00C95178" w:rsidRPr="00313D6E" w:rsidRDefault="00885796" w:rsidP="002540ED">
      <w:pPr>
        <w:widowControl w:val="0"/>
        <w:numPr>
          <w:ilvl w:val="0"/>
          <w:numId w:val="20"/>
        </w:numPr>
        <w:spacing w:after="0" w:line="360" w:lineRule="auto"/>
        <w:ind w:left="0" w:firstLine="709"/>
        <w:contextualSpacing/>
        <w:jc w:val="both"/>
        <w:rPr>
          <w:rFonts w:ascii="Times New Roman" w:eastAsia="Calibri" w:hAnsi="Times New Roman" w:cs="Times New Roman"/>
          <w:bCs/>
          <w:sz w:val="28"/>
          <w:szCs w:val="28"/>
        </w:rPr>
      </w:pPr>
      <w:r w:rsidRPr="00313D6E">
        <w:rPr>
          <w:rFonts w:ascii="Times New Roman" w:eastAsia="Calibri" w:hAnsi="Times New Roman" w:cs="Times New Roman"/>
          <w:bCs/>
          <w:sz w:val="28"/>
          <w:szCs w:val="28"/>
        </w:rPr>
        <w:t xml:space="preserve">Персонал. Количественный состав: фактическая численность работающих в </w:t>
      </w:r>
      <w:r w:rsidR="00C95178" w:rsidRPr="00313D6E">
        <w:rPr>
          <w:rFonts w:ascii="Times New Roman" w:eastAsia="Calibri" w:hAnsi="Times New Roman" w:cs="Times New Roman"/>
          <w:bCs/>
          <w:sz w:val="28"/>
          <w:szCs w:val="28"/>
        </w:rPr>
        <w:t xml:space="preserve">АО «Мосэнергосбыт» </w:t>
      </w:r>
      <w:r w:rsidRPr="00313D6E">
        <w:rPr>
          <w:rFonts w:ascii="Times New Roman" w:eastAsia="Calibri" w:hAnsi="Times New Roman" w:cs="Times New Roman"/>
          <w:bCs/>
          <w:sz w:val="28"/>
          <w:szCs w:val="28"/>
        </w:rPr>
        <w:t>по состоянию на 201</w:t>
      </w:r>
      <w:r w:rsidR="00447F53" w:rsidRPr="00313D6E">
        <w:rPr>
          <w:rFonts w:ascii="Times New Roman" w:eastAsia="Calibri" w:hAnsi="Times New Roman" w:cs="Times New Roman"/>
          <w:bCs/>
          <w:sz w:val="28"/>
          <w:szCs w:val="28"/>
        </w:rPr>
        <w:t xml:space="preserve">9 </w:t>
      </w:r>
      <w:r w:rsidRPr="00313D6E">
        <w:rPr>
          <w:rFonts w:ascii="Times New Roman" w:eastAsia="Calibri" w:hAnsi="Times New Roman" w:cs="Times New Roman"/>
          <w:bCs/>
          <w:sz w:val="28"/>
          <w:szCs w:val="28"/>
        </w:rPr>
        <w:t xml:space="preserve">г. составила </w:t>
      </w:r>
      <w:r w:rsidR="00C95178" w:rsidRPr="00313D6E">
        <w:rPr>
          <w:rFonts w:ascii="Times New Roman" w:eastAsia="Calibri" w:hAnsi="Times New Roman" w:cs="Times New Roman"/>
          <w:bCs/>
          <w:sz w:val="28"/>
          <w:szCs w:val="28"/>
        </w:rPr>
        <w:t xml:space="preserve">4442 </w:t>
      </w:r>
      <w:r w:rsidRPr="00313D6E">
        <w:rPr>
          <w:rFonts w:ascii="Times New Roman" w:eastAsia="Calibri" w:hAnsi="Times New Roman" w:cs="Times New Roman"/>
          <w:bCs/>
          <w:sz w:val="28"/>
          <w:szCs w:val="28"/>
        </w:rPr>
        <w:t xml:space="preserve">человек. Прирост численности связан с расширением сферы оказания услуг Обществом и созданием филиалов. </w:t>
      </w:r>
      <w:r w:rsidR="00C95178" w:rsidRPr="00313D6E">
        <w:rPr>
          <w:rFonts w:ascii="Times New Roman" w:eastAsia="Calibri" w:hAnsi="Times New Roman" w:cs="Times New Roman"/>
          <w:bCs/>
          <w:sz w:val="28"/>
          <w:szCs w:val="28"/>
        </w:rPr>
        <w:t xml:space="preserve">Таким образом, сделаем вывод по данному </w:t>
      </w:r>
      <w:r w:rsidR="00C95178" w:rsidRPr="00313D6E">
        <w:rPr>
          <w:rFonts w:ascii="Times New Roman" w:eastAsia="Calibri" w:hAnsi="Times New Roman" w:cs="Times New Roman"/>
          <w:bCs/>
          <w:sz w:val="28"/>
          <w:szCs w:val="28"/>
        </w:rPr>
        <w:lastRenderedPageBreak/>
        <w:t>параграфу, по данным кадрового анализа в 2019 году списочная численность АО «Мосэнергосбыт» увеличилась на 174 чел.</w:t>
      </w:r>
    </w:p>
    <w:p w14:paraId="187B0990" w14:textId="77777777" w:rsidR="00261C44" w:rsidRPr="00313D6E" w:rsidRDefault="00C95178" w:rsidP="002540ED">
      <w:pPr>
        <w:widowControl w:val="0"/>
        <w:numPr>
          <w:ilvl w:val="0"/>
          <w:numId w:val="20"/>
        </w:numPr>
        <w:spacing w:after="0" w:line="360" w:lineRule="auto"/>
        <w:ind w:left="0" w:firstLine="709"/>
        <w:contextualSpacing/>
        <w:jc w:val="both"/>
        <w:rPr>
          <w:rFonts w:ascii="Times New Roman" w:eastAsia="Calibri" w:hAnsi="Times New Roman" w:cs="Times New Roman"/>
          <w:bCs/>
          <w:sz w:val="28"/>
          <w:szCs w:val="28"/>
        </w:rPr>
      </w:pPr>
      <w:r w:rsidRPr="00313D6E">
        <w:rPr>
          <w:rFonts w:ascii="Times New Roman" w:eastAsia="Calibri" w:hAnsi="Times New Roman" w:cs="Times New Roman"/>
          <w:bCs/>
          <w:sz w:val="28"/>
          <w:szCs w:val="28"/>
        </w:rPr>
        <w:t xml:space="preserve"> Укомплектованность кадров АО «Мосэнергосбыт» составляет 99,5 %. Основная доля количественного состава предприятия приходится на рабочих. Кадровый состав АО «Мосэнергосбыт» преимущественно молодой.</w:t>
      </w:r>
    </w:p>
    <w:p w14:paraId="7622278F" w14:textId="37937020" w:rsidR="004B5489" w:rsidRPr="00313D6E" w:rsidRDefault="00885796" w:rsidP="002540ED">
      <w:pPr>
        <w:widowControl w:val="0"/>
        <w:numPr>
          <w:ilvl w:val="0"/>
          <w:numId w:val="20"/>
        </w:numPr>
        <w:spacing w:after="0" w:line="360" w:lineRule="auto"/>
        <w:ind w:left="0" w:firstLine="709"/>
        <w:contextualSpacing/>
        <w:jc w:val="both"/>
        <w:rPr>
          <w:rFonts w:ascii="Times New Roman" w:eastAsia="Calibri" w:hAnsi="Times New Roman" w:cs="Times New Roman"/>
          <w:bCs/>
          <w:sz w:val="28"/>
          <w:szCs w:val="28"/>
        </w:rPr>
      </w:pPr>
      <w:r w:rsidRPr="00313D6E">
        <w:rPr>
          <w:rFonts w:ascii="Times New Roman" w:eastAsia="Calibri" w:hAnsi="Times New Roman" w:cs="Times New Roman"/>
          <w:bCs/>
          <w:sz w:val="28"/>
          <w:szCs w:val="28"/>
        </w:rPr>
        <w:t xml:space="preserve">Финансы и учет. </w:t>
      </w:r>
      <w:bookmarkStart w:id="37" w:name="_Hlk532745980"/>
      <w:r w:rsidR="004B5489" w:rsidRPr="00313D6E">
        <w:rPr>
          <w:rFonts w:ascii="Times New Roman" w:eastAsia="Calibri" w:hAnsi="Times New Roman" w:cs="Times New Roman"/>
          <w:bCs/>
          <w:sz w:val="28"/>
          <w:szCs w:val="28"/>
        </w:rPr>
        <w:t xml:space="preserve">Рассмотрим основные экономические и финансовые показатели компании за последние три года (таблица </w:t>
      </w:r>
      <w:r w:rsidR="00D267F1" w:rsidRPr="00313D6E">
        <w:rPr>
          <w:rFonts w:ascii="Times New Roman" w:eastAsia="Calibri" w:hAnsi="Times New Roman" w:cs="Times New Roman"/>
          <w:bCs/>
          <w:sz w:val="28"/>
          <w:szCs w:val="28"/>
        </w:rPr>
        <w:t>2</w:t>
      </w:r>
      <w:r w:rsidR="004B5489" w:rsidRPr="00313D6E">
        <w:rPr>
          <w:rFonts w:ascii="Times New Roman" w:eastAsia="Calibri" w:hAnsi="Times New Roman" w:cs="Times New Roman"/>
          <w:bCs/>
          <w:sz w:val="28"/>
          <w:szCs w:val="28"/>
        </w:rPr>
        <w:t>).</w:t>
      </w:r>
    </w:p>
    <w:p w14:paraId="175497A8" w14:textId="77777777" w:rsidR="004B5489" w:rsidRPr="00313D6E" w:rsidRDefault="004B5489" w:rsidP="002540ED">
      <w:pPr>
        <w:widowControl w:val="0"/>
        <w:spacing w:after="0" w:line="360" w:lineRule="auto"/>
        <w:jc w:val="right"/>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Таблица </w:t>
      </w:r>
      <w:r w:rsidR="00D267F1" w:rsidRPr="00313D6E">
        <w:rPr>
          <w:rFonts w:ascii="Times New Roman" w:eastAsia="Calibri" w:hAnsi="Times New Roman" w:cs="Times New Roman"/>
          <w:sz w:val="28"/>
          <w:szCs w:val="28"/>
        </w:rPr>
        <w:t>2</w:t>
      </w:r>
    </w:p>
    <w:p w14:paraId="234AC181" w14:textId="1E17D0C1" w:rsidR="00885796" w:rsidRPr="00313D6E" w:rsidRDefault="004B5489" w:rsidP="002540ED">
      <w:pPr>
        <w:widowControl w:val="0"/>
        <w:spacing w:after="0" w:line="360" w:lineRule="auto"/>
        <w:jc w:val="center"/>
        <w:rPr>
          <w:rFonts w:ascii="Times New Roman" w:eastAsia="Calibri" w:hAnsi="Times New Roman" w:cs="Times New Roman"/>
          <w:sz w:val="28"/>
          <w:szCs w:val="28"/>
        </w:rPr>
      </w:pPr>
      <w:bookmarkStart w:id="38" w:name="_Hlk53684172"/>
      <w:bookmarkStart w:id="39" w:name="_Hlk53683216"/>
      <w:r w:rsidRPr="00313D6E">
        <w:rPr>
          <w:rFonts w:ascii="Times New Roman" w:eastAsia="Calibri" w:hAnsi="Times New Roman" w:cs="Times New Roman"/>
          <w:sz w:val="28"/>
          <w:szCs w:val="28"/>
        </w:rPr>
        <w:t>Динамика изменения основных результатов финансово-хозяйственной</w:t>
      </w:r>
      <w:r w:rsidR="006B6A2D" w:rsidRPr="00313D6E">
        <w:rPr>
          <w:rFonts w:ascii="Times New Roman" w:eastAsia="Calibri" w:hAnsi="Times New Roman" w:cs="Times New Roman"/>
          <w:sz w:val="28"/>
          <w:szCs w:val="28"/>
        </w:rPr>
        <w:t xml:space="preserve"> </w:t>
      </w:r>
      <w:r w:rsidRPr="00313D6E">
        <w:rPr>
          <w:rFonts w:ascii="Times New Roman" w:eastAsia="Calibri" w:hAnsi="Times New Roman" w:cs="Times New Roman"/>
          <w:sz w:val="28"/>
          <w:szCs w:val="28"/>
        </w:rPr>
        <w:t>деятельности ПАО «Мосэнергосбыт» в 201</w:t>
      </w:r>
      <w:r w:rsidR="001F609C" w:rsidRPr="00313D6E">
        <w:rPr>
          <w:rFonts w:ascii="Times New Roman" w:eastAsia="Calibri" w:hAnsi="Times New Roman" w:cs="Times New Roman"/>
          <w:sz w:val="28"/>
          <w:szCs w:val="28"/>
        </w:rPr>
        <w:t>9</w:t>
      </w:r>
      <w:r w:rsidRPr="00313D6E">
        <w:rPr>
          <w:rFonts w:ascii="Times New Roman" w:eastAsia="Calibri" w:hAnsi="Times New Roman" w:cs="Times New Roman"/>
          <w:sz w:val="28"/>
          <w:szCs w:val="28"/>
        </w:rPr>
        <w:t>-20</w:t>
      </w:r>
      <w:r w:rsidR="001F609C" w:rsidRPr="00313D6E">
        <w:rPr>
          <w:rFonts w:ascii="Times New Roman" w:eastAsia="Calibri" w:hAnsi="Times New Roman" w:cs="Times New Roman"/>
          <w:sz w:val="28"/>
          <w:szCs w:val="28"/>
        </w:rPr>
        <w:t>21</w:t>
      </w:r>
      <w:r w:rsidRPr="00313D6E">
        <w:rPr>
          <w:rFonts w:ascii="Times New Roman" w:eastAsia="Calibri" w:hAnsi="Times New Roman" w:cs="Times New Roman"/>
          <w:sz w:val="28"/>
          <w:szCs w:val="28"/>
        </w:rPr>
        <w:t xml:space="preserve"> гг.</w:t>
      </w:r>
    </w:p>
    <w:tbl>
      <w:tblPr>
        <w:tblStyle w:val="75"/>
        <w:tblW w:w="5003" w:type="pct"/>
        <w:tblInd w:w="-5" w:type="dxa"/>
        <w:tblLook w:val="04A0" w:firstRow="1" w:lastRow="0" w:firstColumn="1" w:lastColumn="0" w:noHBand="0" w:noVBand="1"/>
      </w:tblPr>
      <w:tblGrid>
        <w:gridCol w:w="2410"/>
        <w:gridCol w:w="1247"/>
        <w:gridCol w:w="1173"/>
        <w:gridCol w:w="1170"/>
        <w:gridCol w:w="1636"/>
        <w:gridCol w:w="1998"/>
      </w:tblGrid>
      <w:tr w:rsidR="005F75C7" w:rsidRPr="00313D6E" w14:paraId="4F7F0472" w14:textId="77777777" w:rsidTr="006C28BB">
        <w:trPr>
          <w:trHeight w:val="70"/>
        </w:trPr>
        <w:tc>
          <w:tcPr>
            <w:tcW w:w="1251" w:type="pct"/>
            <w:vMerge w:val="restart"/>
          </w:tcPr>
          <w:bookmarkEnd w:id="37"/>
          <w:p w14:paraId="05EE318E" w14:textId="77777777" w:rsidR="005F75C7" w:rsidRPr="00313D6E" w:rsidRDefault="005F75C7"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Наименование</w:t>
            </w:r>
          </w:p>
        </w:tc>
        <w:tc>
          <w:tcPr>
            <w:tcW w:w="647" w:type="pct"/>
            <w:vMerge w:val="restart"/>
          </w:tcPr>
          <w:p w14:paraId="1DEFD733" w14:textId="0D9FB433" w:rsidR="005F75C7" w:rsidRPr="00313D6E" w:rsidRDefault="005F75C7"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201</w:t>
            </w:r>
            <w:r w:rsidR="001F609C" w:rsidRPr="00313D6E">
              <w:rPr>
                <w:rFonts w:ascii="Times New Roman" w:eastAsia="Calibri" w:hAnsi="Times New Roman" w:cs="Times New Roman"/>
                <w:sz w:val="24"/>
                <w:szCs w:val="24"/>
              </w:rPr>
              <w:t>9</w:t>
            </w:r>
            <w:r w:rsidRPr="00313D6E">
              <w:rPr>
                <w:rFonts w:ascii="Times New Roman" w:eastAsia="Calibri" w:hAnsi="Times New Roman" w:cs="Times New Roman"/>
                <w:sz w:val="24"/>
                <w:szCs w:val="24"/>
              </w:rPr>
              <w:t xml:space="preserve"> г.</w:t>
            </w:r>
          </w:p>
        </w:tc>
        <w:tc>
          <w:tcPr>
            <w:tcW w:w="609" w:type="pct"/>
            <w:vMerge w:val="restart"/>
          </w:tcPr>
          <w:p w14:paraId="151F855D" w14:textId="2293ED43" w:rsidR="005F75C7" w:rsidRPr="00313D6E" w:rsidRDefault="005F75C7"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20</w:t>
            </w:r>
            <w:r w:rsidR="001F609C" w:rsidRPr="00313D6E">
              <w:rPr>
                <w:rFonts w:ascii="Times New Roman" w:eastAsia="Calibri" w:hAnsi="Times New Roman" w:cs="Times New Roman"/>
                <w:sz w:val="24"/>
                <w:szCs w:val="24"/>
              </w:rPr>
              <w:t>20</w:t>
            </w:r>
            <w:r w:rsidRPr="00313D6E">
              <w:rPr>
                <w:rFonts w:ascii="Times New Roman" w:eastAsia="Calibri" w:hAnsi="Times New Roman" w:cs="Times New Roman"/>
                <w:sz w:val="24"/>
                <w:szCs w:val="24"/>
              </w:rPr>
              <w:t xml:space="preserve"> г.</w:t>
            </w:r>
          </w:p>
        </w:tc>
        <w:tc>
          <w:tcPr>
            <w:tcW w:w="607" w:type="pct"/>
            <w:vMerge w:val="restart"/>
          </w:tcPr>
          <w:p w14:paraId="754BFF59" w14:textId="6C1F634C" w:rsidR="005F75C7" w:rsidRPr="00313D6E" w:rsidRDefault="005F75C7"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20</w:t>
            </w:r>
            <w:r w:rsidR="001F609C" w:rsidRPr="00313D6E">
              <w:rPr>
                <w:rFonts w:ascii="Times New Roman" w:eastAsia="Calibri" w:hAnsi="Times New Roman" w:cs="Times New Roman"/>
                <w:sz w:val="24"/>
                <w:szCs w:val="24"/>
              </w:rPr>
              <w:t>21</w:t>
            </w:r>
            <w:r w:rsidRPr="00313D6E">
              <w:rPr>
                <w:rFonts w:ascii="Times New Roman" w:eastAsia="Calibri" w:hAnsi="Times New Roman" w:cs="Times New Roman"/>
                <w:sz w:val="24"/>
                <w:szCs w:val="24"/>
              </w:rPr>
              <w:t xml:space="preserve"> г.</w:t>
            </w:r>
          </w:p>
        </w:tc>
        <w:tc>
          <w:tcPr>
            <w:tcW w:w="1886" w:type="pct"/>
            <w:gridSpan w:val="2"/>
          </w:tcPr>
          <w:p w14:paraId="7F8FECDE" w14:textId="6949120F" w:rsidR="005F75C7" w:rsidRPr="00313D6E" w:rsidRDefault="005F75C7"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Отклонение 20</w:t>
            </w:r>
            <w:r w:rsidR="001F609C" w:rsidRPr="00313D6E">
              <w:rPr>
                <w:rFonts w:ascii="Times New Roman" w:eastAsia="Calibri" w:hAnsi="Times New Roman" w:cs="Times New Roman"/>
                <w:sz w:val="24"/>
                <w:szCs w:val="24"/>
              </w:rPr>
              <w:t>21</w:t>
            </w:r>
            <w:r w:rsidRPr="00313D6E">
              <w:rPr>
                <w:rFonts w:ascii="Times New Roman" w:eastAsia="Calibri" w:hAnsi="Times New Roman" w:cs="Times New Roman"/>
                <w:sz w:val="24"/>
                <w:szCs w:val="24"/>
              </w:rPr>
              <w:t xml:space="preserve"> от 201</w:t>
            </w:r>
            <w:r w:rsidR="001F609C" w:rsidRPr="00313D6E">
              <w:rPr>
                <w:rFonts w:ascii="Times New Roman" w:eastAsia="Calibri" w:hAnsi="Times New Roman" w:cs="Times New Roman"/>
                <w:sz w:val="24"/>
                <w:szCs w:val="24"/>
              </w:rPr>
              <w:t xml:space="preserve">9 </w:t>
            </w:r>
            <w:r w:rsidRPr="00313D6E">
              <w:rPr>
                <w:rFonts w:ascii="Times New Roman" w:eastAsia="Calibri" w:hAnsi="Times New Roman" w:cs="Times New Roman"/>
                <w:sz w:val="24"/>
                <w:szCs w:val="24"/>
              </w:rPr>
              <w:t>г.</w:t>
            </w:r>
          </w:p>
        </w:tc>
      </w:tr>
      <w:tr w:rsidR="005F75C7" w:rsidRPr="00313D6E" w14:paraId="75A3B1C0" w14:textId="77777777" w:rsidTr="006C28BB">
        <w:trPr>
          <w:trHeight w:val="70"/>
        </w:trPr>
        <w:tc>
          <w:tcPr>
            <w:tcW w:w="1251" w:type="pct"/>
            <w:vMerge/>
          </w:tcPr>
          <w:p w14:paraId="56DA76BC" w14:textId="77777777" w:rsidR="005F75C7" w:rsidRPr="00313D6E" w:rsidRDefault="005F75C7" w:rsidP="002540ED">
            <w:pPr>
              <w:widowControl w:val="0"/>
              <w:jc w:val="both"/>
              <w:rPr>
                <w:rFonts w:ascii="Times New Roman" w:eastAsia="Calibri" w:hAnsi="Times New Roman" w:cs="Times New Roman"/>
                <w:sz w:val="24"/>
                <w:szCs w:val="24"/>
              </w:rPr>
            </w:pPr>
          </w:p>
        </w:tc>
        <w:tc>
          <w:tcPr>
            <w:tcW w:w="647" w:type="pct"/>
            <w:vMerge/>
          </w:tcPr>
          <w:p w14:paraId="1609E4AA" w14:textId="77777777" w:rsidR="005F75C7" w:rsidRPr="00313D6E" w:rsidRDefault="005F75C7" w:rsidP="002540ED">
            <w:pPr>
              <w:widowControl w:val="0"/>
              <w:jc w:val="center"/>
              <w:rPr>
                <w:rFonts w:ascii="Times New Roman" w:eastAsia="Calibri" w:hAnsi="Times New Roman" w:cs="Times New Roman"/>
                <w:sz w:val="24"/>
                <w:szCs w:val="24"/>
              </w:rPr>
            </w:pPr>
          </w:p>
        </w:tc>
        <w:tc>
          <w:tcPr>
            <w:tcW w:w="609" w:type="pct"/>
            <w:vMerge/>
          </w:tcPr>
          <w:p w14:paraId="1496037C" w14:textId="77777777" w:rsidR="005F75C7" w:rsidRPr="00313D6E" w:rsidRDefault="005F75C7" w:rsidP="002540ED">
            <w:pPr>
              <w:widowControl w:val="0"/>
              <w:jc w:val="center"/>
              <w:rPr>
                <w:rFonts w:ascii="Times New Roman" w:eastAsia="Calibri" w:hAnsi="Times New Roman" w:cs="Times New Roman"/>
                <w:sz w:val="24"/>
                <w:szCs w:val="24"/>
              </w:rPr>
            </w:pPr>
          </w:p>
        </w:tc>
        <w:tc>
          <w:tcPr>
            <w:tcW w:w="607" w:type="pct"/>
            <w:vMerge/>
          </w:tcPr>
          <w:p w14:paraId="5A106896" w14:textId="77777777" w:rsidR="005F75C7" w:rsidRPr="00313D6E" w:rsidRDefault="005F75C7" w:rsidP="002540ED">
            <w:pPr>
              <w:widowControl w:val="0"/>
              <w:jc w:val="center"/>
              <w:rPr>
                <w:rFonts w:ascii="Times New Roman" w:eastAsia="Calibri" w:hAnsi="Times New Roman" w:cs="Times New Roman"/>
                <w:sz w:val="24"/>
                <w:szCs w:val="24"/>
              </w:rPr>
            </w:pPr>
          </w:p>
        </w:tc>
        <w:tc>
          <w:tcPr>
            <w:tcW w:w="849" w:type="pct"/>
          </w:tcPr>
          <w:p w14:paraId="428939B4" w14:textId="77777777" w:rsidR="005F75C7" w:rsidRPr="00313D6E" w:rsidRDefault="005F75C7"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Абсолютное изменение, (</w:t>
            </w:r>
            <w:r w:rsidR="001C6182" w:rsidRPr="00313D6E">
              <w:rPr>
                <w:rFonts w:ascii="Times New Roman" w:eastAsia="Calibri" w:hAnsi="Times New Roman" w:cs="Times New Roman"/>
                <w:sz w:val="24"/>
                <w:szCs w:val="24"/>
              </w:rPr>
              <w:t>+, -</w:t>
            </w:r>
            <w:r w:rsidRPr="00313D6E">
              <w:rPr>
                <w:rFonts w:ascii="Times New Roman" w:eastAsia="Calibri" w:hAnsi="Times New Roman" w:cs="Times New Roman"/>
                <w:sz w:val="24"/>
                <w:szCs w:val="24"/>
              </w:rPr>
              <w:t>)</w:t>
            </w:r>
          </w:p>
        </w:tc>
        <w:tc>
          <w:tcPr>
            <w:tcW w:w="1037" w:type="pct"/>
          </w:tcPr>
          <w:p w14:paraId="257787DB" w14:textId="77777777" w:rsidR="005F75C7" w:rsidRPr="00313D6E" w:rsidRDefault="005F75C7"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 xml:space="preserve">Относительное </w:t>
            </w:r>
            <w:r w:rsidR="001C6182" w:rsidRPr="00313D6E">
              <w:rPr>
                <w:rFonts w:ascii="Times New Roman" w:eastAsia="Calibri" w:hAnsi="Times New Roman" w:cs="Times New Roman"/>
                <w:sz w:val="24"/>
                <w:szCs w:val="24"/>
              </w:rPr>
              <w:t>изменение, %</w:t>
            </w:r>
          </w:p>
        </w:tc>
      </w:tr>
      <w:tr w:rsidR="009521C3" w:rsidRPr="00313D6E" w14:paraId="52AB65A0" w14:textId="77777777" w:rsidTr="006C28BB">
        <w:tc>
          <w:tcPr>
            <w:tcW w:w="1251" w:type="pct"/>
          </w:tcPr>
          <w:p w14:paraId="23E700BF" w14:textId="77777777" w:rsidR="00040BCA"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Выручка от реализации</w:t>
            </w:r>
          </w:p>
          <w:p w14:paraId="70146BBC" w14:textId="77777777" w:rsidR="00885796"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продукции, млн руб.:</w:t>
            </w:r>
          </w:p>
        </w:tc>
        <w:tc>
          <w:tcPr>
            <w:tcW w:w="647" w:type="pct"/>
          </w:tcPr>
          <w:p w14:paraId="5A760F05" w14:textId="77777777" w:rsidR="00885796" w:rsidRPr="00313D6E" w:rsidRDefault="008B2672"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265953</w:t>
            </w:r>
          </w:p>
        </w:tc>
        <w:tc>
          <w:tcPr>
            <w:tcW w:w="609" w:type="pct"/>
          </w:tcPr>
          <w:p w14:paraId="7E2B193D"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290786</w:t>
            </w:r>
          </w:p>
        </w:tc>
        <w:tc>
          <w:tcPr>
            <w:tcW w:w="607" w:type="pct"/>
          </w:tcPr>
          <w:p w14:paraId="567444FA"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326205</w:t>
            </w:r>
          </w:p>
        </w:tc>
        <w:tc>
          <w:tcPr>
            <w:tcW w:w="849" w:type="pct"/>
          </w:tcPr>
          <w:p w14:paraId="45870290"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35420</w:t>
            </w:r>
          </w:p>
        </w:tc>
        <w:tc>
          <w:tcPr>
            <w:tcW w:w="1037" w:type="pct"/>
          </w:tcPr>
          <w:p w14:paraId="677A1CAF"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12%</w:t>
            </w:r>
          </w:p>
        </w:tc>
      </w:tr>
      <w:tr w:rsidR="009521C3" w:rsidRPr="00313D6E" w14:paraId="542AE321" w14:textId="77777777" w:rsidTr="006C28BB">
        <w:trPr>
          <w:trHeight w:val="70"/>
        </w:trPr>
        <w:tc>
          <w:tcPr>
            <w:tcW w:w="1251" w:type="pct"/>
          </w:tcPr>
          <w:p w14:paraId="1466953A" w14:textId="77777777" w:rsidR="00040BCA"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электроэнергия и</w:t>
            </w:r>
          </w:p>
          <w:p w14:paraId="3E778D57" w14:textId="77777777" w:rsidR="00885796"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мощность, млн руб.</w:t>
            </w:r>
          </w:p>
        </w:tc>
        <w:tc>
          <w:tcPr>
            <w:tcW w:w="647" w:type="pct"/>
          </w:tcPr>
          <w:p w14:paraId="0B761016" w14:textId="77777777" w:rsidR="00885796" w:rsidRPr="00313D6E" w:rsidRDefault="008B2672"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263299</w:t>
            </w:r>
          </w:p>
        </w:tc>
        <w:tc>
          <w:tcPr>
            <w:tcW w:w="609" w:type="pct"/>
          </w:tcPr>
          <w:p w14:paraId="4B53C86D"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287857</w:t>
            </w:r>
          </w:p>
        </w:tc>
        <w:tc>
          <w:tcPr>
            <w:tcW w:w="607" w:type="pct"/>
          </w:tcPr>
          <w:p w14:paraId="683CCC6C"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322840</w:t>
            </w:r>
          </w:p>
        </w:tc>
        <w:tc>
          <w:tcPr>
            <w:tcW w:w="849" w:type="pct"/>
          </w:tcPr>
          <w:p w14:paraId="7F7B285E"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34983</w:t>
            </w:r>
          </w:p>
        </w:tc>
        <w:tc>
          <w:tcPr>
            <w:tcW w:w="1037" w:type="pct"/>
          </w:tcPr>
          <w:p w14:paraId="32C895E3"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12%</w:t>
            </w:r>
          </w:p>
        </w:tc>
      </w:tr>
      <w:tr w:rsidR="009521C3" w:rsidRPr="00313D6E" w14:paraId="102BA080" w14:textId="77777777" w:rsidTr="006C28BB">
        <w:tc>
          <w:tcPr>
            <w:tcW w:w="1251" w:type="pct"/>
          </w:tcPr>
          <w:p w14:paraId="0C5855A3" w14:textId="77777777" w:rsidR="00040BCA"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прочая продукция,</w:t>
            </w:r>
          </w:p>
          <w:p w14:paraId="33DA103A" w14:textId="77777777" w:rsidR="00885796"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млн руб.</w:t>
            </w:r>
          </w:p>
        </w:tc>
        <w:tc>
          <w:tcPr>
            <w:tcW w:w="647" w:type="pct"/>
          </w:tcPr>
          <w:p w14:paraId="4FAD5BE2" w14:textId="77777777" w:rsidR="00885796" w:rsidRPr="00313D6E" w:rsidRDefault="008B2672"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2654</w:t>
            </w:r>
          </w:p>
        </w:tc>
        <w:tc>
          <w:tcPr>
            <w:tcW w:w="609" w:type="pct"/>
          </w:tcPr>
          <w:p w14:paraId="48AACCA3"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2929</w:t>
            </w:r>
          </w:p>
        </w:tc>
        <w:tc>
          <w:tcPr>
            <w:tcW w:w="607" w:type="pct"/>
          </w:tcPr>
          <w:p w14:paraId="5B795364"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3366</w:t>
            </w:r>
          </w:p>
        </w:tc>
        <w:tc>
          <w:tcPr>
            <w:tcW w:w="849" w:type="pct"/>
          </w:tcPr>
          <w:p w14:paraId="58811CC9"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437</w:t>
            </w:r>
          </w:p>
        </w:tc>
        <w:tc>
          <w:tcPr>
            <w:tcW w:w="1037" w:type="pct"/>
          </w:tcPr>
          <w:p w14:paraId="6C3A35B7"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15%</w:t>
            </w:r>
          </w:p>
        </w:tc>
      </w:tr>
      <w:tr w:rsidR="009521C3" w:rsidRPr="00313D6E" w14:paraId="2984CC2A" w14:textId="77777777" w:rsidTr="006C28BB">
        <w:tc>
          <w:tcPr>
            <w:tcW w:w="1251" w:type="pct"/>
          </w:tcPr>
          <w:p w14:paraId="74B8FB14" w14:textId="77777777" w:rsidR="00040BCA"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Затраты на производство и продажу продукции, млн руб.,</w:t>
            </w:r>
          </w:p>
          <w:p w14:paraId="77853163" w14:textId="77777777" w:rsidR="00885796"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в т.ч.:</w:t>
            </w:r>
          </w:p>
        </w:tc>
        <w:tc>
          <w:tcPr>
            <w:tcW w:w="647" w:type="pct"/>
          </w:tcPr>
          <w:p w14:paraId="4BC49E5F" w14:textId="77777777" w:rsidR="00885796" w:rsidRPr="00313D6E" w:rsidRDefault="008B2672"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-261997</w:t>
            </w:r>
          </w:p>
        </w:tc>
        <w:tc>
          <w:tcPr>
            <w:tcW w:w="609" w:type="pct"/>
          </w:tcPr>
          <w:p w14:paraId="50FC82A5"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-286634</w:t>
            </w:r>
          </w:p>
        </w:tc>
        <w:tc>
          <w:tcPr>
            <w:tcW w:w="607" w:type="pct"/>
          </w:tcPr>
          <w:p w14:paraId="022CCF82"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-322080</w:t>
            </w:r>
          </w:p>
        </w:tc>
        <w:tc>
          <w:tcPr>
            <w:tcW w:w="849" w:type="pct"/>
          </w:tcPr>
          <w:p w14:paraId="0C21605B"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-35447</w:t>
            </w:r>
          </w:p>
        </w:tc>
        <w:tc>
          <w:tcPr>
            <w:tcW w:w="1037" w:type="pct"/>
          </w:tcPr>
          <w:p w14:paraId="777A4A64" w14:textId="77777777" w:rsidR="00885796"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12%</w:t>
            </w:r>
          </w:p>
        </w:tc>
      </w:tr>
      <w:tr w:rsidR="00CA0A66" w:rsidRPr="00313D6E" w14:paraId="17B88879" w14:textId="77777777" w:rsidTr="006C28BB">
        <w:tc>
          <w:tcPr>
            <w:tcW w:w="1251" w:type="pct"/>
          </w:tcPr>
          <w:p w14:paraId="66993CE6" w14:textId="77777777" w:rsidR="00040BCA"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стоимость покупной</w:t>
            </w:r>
          </w:p>
          <w:p w14:paraId="1FC23500" w14:textId="77777777" w:rsidR="00040BCA"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электроэнергии и мощности,</w:t>
            </w:r>
          </w:p>
          <w:p w14:paraId="7877F49F" w14:textId="77777777" w:rsidR="00040BCA"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млн руб.</w:t>
            </w:r>
          </w:p>
        </w:tc>
        <w:tc>
          <w:tcPr>
            <w:tcW w:w="647" w:type="pct"/>
          </w:tcPr>
          <w:p w14:paraId="2CF07DBC" w14:textId="77777777" w:rsidR="00040BCA" w:rsidRPr="00313D6E" w:rsidRDefault="008B2672"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-132492</w:t>
            </w:r>
          </w:p>
        </w:tc>
        <w:tc>
          <w:tcPr>
            <w:tcW w:w="609" w:type="pct"/>
          </w:tcPr>
          <w:p w14:paraId="21146672" w14:textId="77777777" w:rsidR="00040BCA"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-145125</w:t>
            </w:r>
          </w:p>
        </w:tc>
        <w:tc>
          <w:tcPr>
            <w:tcW w:w="607" w:type="pct"/>
          </w:tcPr>
          <w:p w14:paraId="26AAF264" w14:textId="77777777" w:rsidR="00040BCA"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-167736</w:t>
            </w:r>
          </w:p>
        </w:tc>
        <w:tc>
          <w:tcPr>
            <w:tcW w:w="849" w:type="pct"/>
          </w:tcPr>
          <w:p w14:paraId="0721AB0B" w14:textId="77777777" w:rsidR="00040BCA"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22612</w:t>
            </w:r>
          </w:p>
        </w:tc>
        <w:tc>
          <w:tcPr>
            <w:tcW w:w="1037" w:type="pct"/>
          </w:tcPr>
          <w:p w14:paraId="31AB67C4" w14:textId="77777777" w:rsidR="00040BCA"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15,6%</w:t>
            </w:r>
          </w:p>
        </w:tc>
      </w:tr>
      <w:tr w:rsidR="00CA0A66" w:rsidRPr="00313D6E" w14:paraId="28AC739C" w14:textId="77777777" w:rsidTr="006C28BB">
        <w:tc>
          <w:tcPr>
            <w:tcW w:w="1251" w:type="pct"/>
          </w:tcPr>
          <w:p w14:paraId="1D583B43" w14:textId="77777777" w:rsidR="00040BCA"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услуги сетевых компаний по передаче электроэнергии, млн. руб.</w:t>
            </w:r>
          </w:p>
        </w:tc>
        <w:tc>
          <w:tcPr>
            <w:tcW w:w="647" w:type="pct"/>
          </w:tcPr>
          <w:p w14:paraId="5CE640BF" w14:textId="77777777" w:rsidR="00040BCA" w:rsidRPr="00313D6E" w:rsidRDefault="008B2672"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-118613</w:t>
            </w:r>
          </w:p>
        </w:tc>
        <w:tc>
          <w:tcPr>
            <w:tcW w:w="609" w:type="pct"/>
          </w:tcPr>
          <w:p w14:paraId="084EBD33" w14:textId="77777777" w:rsidR="00040BCA"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-129248</w:t>
            </w:r>
          </w:p>
        </w:tc>
        <w:tc>
          <w:tcPr>
            <w:tcW w:w="607" w:type="pct"/>
          </w:tcPr>
          <w:p w14:paraId="4FBD10E3" w14:textId="77777777" w:rsidR="00040BCA"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-142201</w:t>
            </w:r>
          </w:p>
        </w:tc>
        <w:tc>
          <w:tcPr>
            <w:tcW w:w="849" w:type="pct"/>
          </w:tcPr>
          <w:p w14:paraId="233DB99F" w14:textId="77777777" w:rsidR="00040BCA"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12953</w:t>
            </w:r>
          </w:p>
        </w:tc>
        <w:tc>
          <w:tcPr>
            <w:tcW w:w="1037" w:type="pct"/>
          </w:tcPr>
          <w:p w14:paraId="1206C47C" w14:textId="77777777" w:rsidR="00040BCA"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10%</w:t>
            </w:r>
          </w:p>
        </w:tc>
      </w:tr>
      <w:tr w:rsidR="00CA0A66" w:rsidRPr="00313D6E" w14:paraId="4C7C0B49" w14:textId="77777777" w:rsidTr="006C28BB">
        <w:tc>
          <w:tcPr>
            <w:tcW w:w="1251" w:type="pct"/>
          </w:tcPr>
          <w:p w14:paraId="7ADBE1BD" w14:textId="77777777" w:rsidR="00040BCA" w:rsidRPr="00313D6E" w:rsidRDefault="00040BCA"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Прибыль (убыток) от продаж, млн руб.</w:t>
            </w:r>
          </w:p>
        </w:tc>
        <w:tc>
          <w:tcPr>
            <w:tcW w:w="647" w:type="pct"/>
          </w:tcPr>
          <w:p w14:paraId="60700718" w14:textId="77777777" w:rsidR="00040BCA" w:rsidRPr="00313D6E" w:rsidRDefault="008B2672"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3956</w:t>
            </w:r>
          </w:p>
        </w:tc>
        <w:tc>
          <w:tcPr>
            <w:tcW w:w="609" w:type="pct"/>
          </w:tcPr>
          <w:p w14:paraId="44CD123D" w14:textId="77777777" w:rsidR="00040BCA"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4152</w:t>
            </w:r>
          </w:p>
        </w:tc>
        <w:tc>
          <w:tcPr>
            <w:tcW w:w="607" w:type="pct"/>
          </w:tcPr>
          <w:p w14:paraId="0A4184EE" w14:textId="77777777" w:rsidR="00040BCA"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4125</w:t>
            </w:r>
          </w:p>
        </w:tc>
        <w:tc>
          <w:tcPr>
            <w:tcW w:w="849" w:type="pct"/>
          </w:tcPr>
          <w:p w14:paraId="0E955EFA" w14:textId="77777777" w:rsidR="00040BCA"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-27</w:t>
            </w:r>
          </w:p>
        </w:tc>
        <w:tc>
          <w:tcPr>
            <w:tcW w:w="1037" w:type="pct"/>
          </w:tcPr>
          <w:p w14:paraId="13695F5C" w14:textId="77777777" w:rsidR="00040BCA" w:rsidRPr="00313D6E" w:rsidRDefault="00CA0A66"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w:t>
            </w:r>
          </w:p>
        </w:tc>
      </w:tr>
    </w:tbl>
    <w:p w14:paraId="4DC9D892" w14:textId="77777777" w:rsidR="001C6182" w:rsidRPr="00313D6E" w:rsidRDefault="001C6182" w:rsidP="002540ED">
      <w:pPr>
        <w:widowControl w:val="0"/>
        <w:spacing w:after="0" w:line="360" w:lineRule="auto"/>
        <w:ind w:firstLine="709"/>
        <w:jc w:val="right"/>
        <w:rPr>
          <w:rFonts w:ascii="Times New Roman" w:eastAsia="Calibri" w:hAnsi="Times New Roman" w:cs="Times New Roman"/>
          <w:b/>
          <w:bCs/>
          <w:sz w:val="24"/>
          <w:szCs w:val="24"/>
        </w:rPr>
      </w:pPr>
    </w:p>
    <w:p w14:paraId="412E723D" w14:textId="77777777" w:rsidR="00261C44" w:rsidRPr="00313D6E" w:rsidRDefault="00261C44" w:rsidP="002540ED">
      <w:pPr>
        <w:widowControl w:val="0"/>
        <w:spacing w:after="0" w:line="360" w:lineRule="auto"/>
        <w:ind w:firstLine="709"/>
        <w:jc w:val="right"/>
        <w:rPr>
          <w:rFonts w:ascii="Times New Roman" w:eastAsia="Calibri" w:hAnsi="Times New Roman" w:cs="Times New Roman"/>
          <w:b/>
          <w:bCs/>
          <w:sz w:val="24"/>
          <w:szCs w:val="24"/>
        </w:rPr>
      </w:pPr>
    </w:p>
    <w:p w14:paraId="3CA18B30" w14:textId="0BE8C6F4" w:rsidR="00261C44" w:rsidRPr="00313D6E" w:rsidRDefault="00261C44" w:rsidP="002540ED">
      <w:pPr>
        <w:widowControl w:val="0"/>
        <w:spacing w:after="0" w:line="360" w:lineRule="auto"/>
        <w:ind w:firstLine="709"/>
        <w:jc w:val="right"/>
        <w:rPr>
          <w:rFonts w:ascii="Times New Roman" w:eastAsia="Calibri" w:hAnsi="Times New Roman" w:cs="Times New Roman"/>
          <w:b/>
          <w:bCs/>
          <w:sz w:val="24"/>
          <w:szCs w:val="24"/>
        </w:rPr>
      </w:pPr>
    </w:p>
    <w:p w14:paraId="7C2543DF" w14:textId="68965AD2" w:rsidR="00963E00" w:rsidRPr="00313D6E" w:rsidRDefault="00963E00" w:rsidP="002540ED">
      <w:pPr>
        <w:widowControl w:val="0"/>
        <w:spacing w:after="0" w:line="360" w:lineRule="auto"/>
        <w:ind w:firstLine="709"/>
        <w:jc w:val="right"/>
        <w:rPr>
          <w:rFonts w:ascii="Times New Roman" w:eastAsia="Calibri" w:hAnsi="Times New Roman" w:cs="Times New Roman"/>
          <w:b/>
          <w:bCs/>
          <w:sz w:val="24"/>
          <w:szCs w:val="24"/>
        </w:rPr>
      </w:pPr>
    </w:p>
    <w:p w14:paraId="6B2728C4" w14:textId="77777777" w:rsidR="00D1282C" w:rsidRPr="00313D6E" w:rsidRDefault="00D1282C" w:rsidP="002540ED">
      <w:pPr>
        <w:widowControl w:val="0"/>
        <w:spacing w:after="0" w:line="360" w:lineRule="auto"/>
        <w:ind w:firstLine="709"/>
        <w:jc w:val="right"/>
        <w:rPr>
          <w:rFonts w:ascii="Times New Roman" w:eastAsia="Calibri" w:hAnsi="Times New Roman" w:cs="Times New Roman"/>
          <w:b/>
          <w:bCs/>
          <w:sz w:val="24"/>
          <w:szCs w:val="24"/>
        </w:rPr>
      </w:pPr>
    </w:p>
    <w:p w14:paraId="64C5A38F" w14:textId="2DE17064" w:rsidR="0033613B" w:rsidRPr="00313D6E" w:rsidRDefault="0033613B" w:rsidP="002540ED">
      <w:pPr>
        <w:widowControl w:val="0"/>
        <w:spacing w:after="0" w:line="360" w:lineRule="auto"/>
        <w:ind w:firstLine="709"/>
        <w:jc w:val="right"/>
        <w:rPr>
          <w:rFonts w:ascii="Times New Roman" w:eastAsia="Calibri" w:hAnsi="Times New Roman" w:cs="Times New Roman"/>
          <w:sz w:val="28"/>
          <w:szCs w:val="28"/>
        </w:rPr>
      </w:pPr>
      <w:r w:rsidRPr="00313D6E">
        <w:rPr>
          <w:rFonts w:ascii="Times New Roman" w:eastAsia="Calibri" w:hAnsi="Times New Roman" w:cs="Times New Roman"/>
          <w:sz w:val="28"/>
          <w:szCs w:val="28"/>
        </w:rPr>
        <w:lastRenderedPageBreak/>
        <w:t>Продолжение таблицы</w:t>
      </w:r>
      <w:r w:rsidR="006B6A2D" w:rsidRPr="00313D6E">
        <w:rPr>
          <w:rFonts w:ascii="Times New Roman" w:eastAsia="Calibri" w:hAnsi="Times New Roman" w:cs="Times New Roman"/>
          <w:sz w:val="28"/>
          <w:szCs w:val="28"/>
        </w:rPr>
        <w:t xml:space="preserve"> </w:t>
      </w:r>
      <w:r w:rsidR="00D267F1" w:rsidRPr="00313D6E">
        <w:rPr>
          <w:rFonts w:ascii="Times New Roman" w:eastAsia="Calibri" w:hAnsi="Times New Roman" w:cs="Times New Roman"/>
          <w:sz w:val="28"/>
          <w:szCs w:val="28"/>
        </w:rPr>
        <w:t>2</w:t>
      </w:r>
    </w:p>
    <w:tbl>
      <w:tblPr>
        <w:tblStyle w:val="75"/>
        <w:tblW w:w="5003" w:type="pct"/>
        <w:tblInd w:w="-5" w:type="dxa"/>
        <w:tblLook w:val="04A0" w:firstRow="1" w:lastRow="0" w:firstColumn="1" w:lastColumn="0" w:noHBand="0" w:noVBand="1"/>
      </w:tblPr>
      <w:tblGrid>
        <w:gridCol w:w="2410"/>
        <w:gridCol w:w="1247"/>
        <w:gridCol w:w="1173"/>
        <w:gridCol w:w="1170"/>
        <w:gridCol w:w="1636"/>
        <w:gridCol w:w="1998"/>
      </w:tblGrid>
      <w:tr w:rsidR="0033613B" w:rsidRPr="00313D6E" w14:paraId="36E6898F" w14:textId="77777777" w:rsidTr="0033613B">
        <w:tc>
          <w:tcPr>
            <w:tcW w:w="1251" w:type="pct"/>
          </w:tcPr>
          <w:p w14:paraId="0D207EB7"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Доходы от участия в других организациях, млн. руб.</w:t>
            </w:r>
          </w:p>
        </w:tc>
        <w:tc>
          <w:tcPr>
            <w:tcW w:w="647" w:type="pct"/>
          </w:tcPr>
          <w:p w14:paraId="32A9FD2F"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36</w:t>
            </w:r>
          </w:p>
        </w:tc>
        <w:tc>
          <w:tcPr>
            <w:tcW w:w="609" w:type="pct"/>
          </w:tcPr>
          <w:p w14:paraId="3E62D196"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w:t>
            </w:r>
          </w:p>
        </w:tc>
        <w:tc>
          <w:tcPr>
            <w:tcW w:w="607" w:type="pct"/>
          </w:tcPr>
          <w:p w14:paraId="700F3557"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1,7</w:t>
            </w:r>
          </w:p>
        </w:tc>
        <w:tc>
          <w:tcPr>
            <w:tcW w:w="849" w:type="pct"/>
          </w:tcPr>
          <w:p w14:paraId="127E403F"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1,7</w:t>
            </w:r>
          </w:p>
        </w:tc>
        <w:tc>
          <w:tcPr>
            <w:tcW w:w="1037" w:type="pct"/>
          </w:tcPr>
          <w:p w14:paraId="10736B42" w14:textId="77777777" w:rsidR="0033613B" w:rsidRPr="00313D6E" w:rsidRDefault="0033613B" w:rsidP="002540ED">
            <w:pPr>
              <w:widowControl w:val="0"/>
              <w:jc w:val="center"/>
              <w:rPr>
                <w:rFonts w:ascii="Times New Roman" w:eastAsia="Calibri" w:hAnsi="Times New Roman" w:cs="Times New Roman"/>
                <w:sz w:val="24"/>
                <w:szCs w:val="24"/>
              </w:rPr>
            </w:pPr>
          </w:p>
        </w:tc>
      </w:tr>
      <w:tr w:rsidR="0033613B" w:rsidRPr="00313D6E" w14:paraId="0C02F051" w14:textId="77777777" w:rsidTr="0033613B">
        <w:tc>
          <w:tcPr>
            <w:tcW w:w="1251" w:type="pct"/>
          </w:tcPr>
          <w:p w14:paraId="453810D6"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Проценты к получению, млн. руб.</w:t>
            </w:r>
          </w:p>
        </w:tc>
        <w:tc>
          <w:tcPr>
            <w:tcW w:w="647" w:type="pct"/>
          </w:tcPr>
          <w:p w14:paraId="12EAAC13"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1479</w:t>
            </w:r>
          </w:p>
        </w:tc>
        <w:tc>
          <w:tcPr>
            <w:tcW w:w="609" w:type="pct"/>
          </w:tcPr>
          <w:p w14:paraId="4FD80F92"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1265</w:t>
            </w:r>
          </w:p>
        </w:tc>
        <w:tc>
          <w:tcPr>
            <w:tcW w:w="607" w:type="pct"/>
          </w:tcPr>
          <w:p w14:paraId="2EDA367F"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679</w:t>
            </w:r>
          </w:p>
        </w:tc>
        <w:tc>
          <w:tcPr>
            <w:tcW w:w="849" w:type="pct"/>
          </w:tcPr>
          <w:p w14:paraId="0469738B"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-586</w:t>
            </w:r>
          </w:p>
        </w:tc>
        <w:tc>
          <w:tcPr>
            <w:tcW w:w="1037" w:type="pct"/>
          </w:tcPr>
          <w:p w14:paraId="5C8240F5"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-46%</w:t>
            </w:r>
          </w:p>
        </w:tc>
      </w:tr>
      <w:tr w:rsidR="0033613B" w:rsidRPr="00313D6E" w14:paraId="4C9C14B8" w14:textId="77777777" w:rsidTr="0033613B">
        <w:tc>
          <w:tcPr>
            <w:tcW w:w="1251" w:type="pct"/>
          </w:tcPr>
          <w:p w14:paraId="67CA09D2"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Проценты к уплате, млн. руб.</w:t>
            </w:r>
          </w:p>
        </w:tc>
        <w:tc>
          <w:tcPr>
            <w:tcW w:w="647" w:type="pct"/>
          </w:tcPr>
          <w:p w14:paraId="4CE7B88C"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-589</w:t>
            </w:r>
          </w:p>
        </w:tc>
        <w:tc>
          <w:tcPr>
            <w:tcW w:w="609" w:type="pct"/>
          </w:tcPr>
          <w:p w14:paraId="709FA4FA"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-937</w:t>
            </w:r>
          </w:p>
        </w:tc>
        <w:tc>
          <w:tcPr>
            <w:tcW w:w="607" w:type="pct"/>
          </w:tcPr>
          <w:p w14:paraId="37890E05"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-861</w:t>
            </w:r>
          </w:p>
        </w:tc>
        <w:tc>
          <w:tcPr>
            <w:tcW w:w="849" w:type="pct"/>
          </w:tcPr>
          <w:p w14:paraId="1FEBB1C1"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76</w:t>
            </w:r>
          </w:p>
        </w:tc>
        <w:tc>
          <w:tcPr>
            <w:tcW w:w="1037" w:type="pct"/>
          </w:tcPr>
          <w:p w14:paraId="300F0E15"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-8%</w:t>
            </w:r>
          </w:p>
        </w:tc>
      </w:tr>
      <w:tr w:rsidR="0033613B" w:rsidRPr="00313D6E" w14:paraId="5CB4DB31" w14:textId="77777777" w:rsidTr="0033613B">
        <w:tc>
          <w:tcPr>
            <w:tcW w:w="1251" w:type="pct"/>
          </w:tcPr>
          <w:p w14:paraId="1AD3AF90"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Сальдо прочих доходов и</w:t>
            </w:r>
          </w:p>
          <w:p w14:paraId="4602DD30"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расходов, млн. руб.</w:t>
            </w:r>
          </w:p>
        </w:tc>
        <w:tc>
          <w:tcPr>
            <w:tcW w:w="647" w:type="pct"/>
          </w:tcPr>
          <w:p w14:paraId="76EC44EA"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-3717</w:t>
            </w:r>
          </w:p>
        </w:tc>
        <w:tc>
          <w:tcPr>
            <w:tcW w:w="609" w:type="pct"/>
          </w:tcPr>
          <w:p w14:paraId="611CB3FA"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-3854</w:t>
            </w:r>
          </w:p>
        </w:tc>
        <w:tc>
          <w:tcPr>
            <w:tcW w:w="607" w:type="pct"/>
          </w:tcPr>
          <w:p w14:paraId="2531581C"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-350</w:t>
            </w:r>
          </w:p>
        </w:tc>
        <w:tc>
          <w:tcPr>
            <w:tcW w:w="849" w:type="pct"/>
          </w:tcPr>
          <w:p w14:paraId="710DFF4A"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3505</w:t>
            </w:r>
          </w:p>
        </w:tc>
        <w:tc>
          <w:tcPr>
            <w:tcW w:w="1037" w:type="pct"/>
          </w:tcPr>
          <w:p w14:paraId="4107A0E9"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-91%</w:t>
            </w:r>
          </w:p>
        </w:tc>
      </w:tr>
      <w:tr w:rsidR="0033613B" w:rsidRPr="00313D6E" w14:paraId="07693954" w14:textId="77777777" w:rsidTr="0033613B">
        <w:tc>
          <w:tcPr>
            <w:tcW w:w="1251" w:type="pct"/>
          </w:tcPr>
          <w:p w14:paraId="2149CAC2"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Прибыль (убыток) до налогообложения, млн. руб.</w:t>
            </w:r>
          </w:p>
        </w:tc>
        <w:tc>
          <w:tcPr>
            <w:tcW w:w="647" w:type="pct"/>
          </w:tcPr>
          <w:p w14:paraId="26F433CB"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1165</w:t>
            </w:r>
          </w:p>
        </w:tc>
        <w:tc>
          <w:tcPr>
            <w:tcW w:w="609" w:type="pct"/>
          </w:tcPr>
          <w:p w14:paraId="0173B8E2"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626</w:t>
            </w:r>
          </w:p>
        </w:tc>
        <w:tc>
          <w:tcPr>
            <w:tcW w:w="607" w:type="pct"/>
          </w:tcPr>
          <w:p w14:paraId="4F886A2D"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3595</w:t>
            </w:r>
          </w:p>
        </w:tc>
        <w:tc>
          <w:tcPr>
            <w:tcW w:w="849" w:type="pct"/>
          </w:tcPr>
          <w:p w14:paraId="3F5E2368"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2970</w:t>
            </w:r>
          </w:p>
        </w:tc>
        <w:tc>
          <w:tcPr>
            <w:tcW w:w="1037" w:type="pct"/>
          </w:tcPr>
          <w:p w14:paraId="198110AB"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475%</w:t>
            </w:r>
          </w:p>
        </w:tc>
      </w:tr>
      <w:tr w:rsidR="0033613B" w:rsidRPr="00313D6E" w14:paraId="1606D3ED" w14:textId="77777777" w:rsidTr="0033613B">
        <w:tc>
          <w:tcPr>
            <w:tcW w:w="1251" w:type="pct"/>
          </w:tcPr>
          <w:p w14:paraId="6AC910BF"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Отложенные налоговые</w:t>
            </w:r>
          </w:p>
          <w:p w14:paraId="3E94694C"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активы</w:t>
            </w:r>
          </w:p>
        </w:tc>
        <w:tc>
          <w:tcPr>
            <w:tcW w:w="647" w:type="pct"/>
          </w:tcPr>
          <w:p w14:paraId="5E985077"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35</w:t>
            </w:r>
          </w:p>
        </w:tc>
        <w:tc>
          <w:tcPr>
            <w:tcW w:w="609" w:type="pct"/>
          </w:tcPr>
          <w:p w14:paraId="1453C67E"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477</w:t>
            </w:r>
          </w:p>
        </w:tc>
        <w:tc>
          <w:tcPr>
            <w:tcW w:w="607" w:type="pct"/>
          </w:tcPr>
          <w:p w14:paraId="6CF27A68"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103</w:t>
            </w:r>
          </w:p>
        </w:tc>
        <w:tc>
          <w:tcPr>
            <w:tcW w:w="849" w:type="pct"/>
          </w:tcPr>
          <w:p w14:paraId="2D4ECF2F"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-150</w:t>
            </w:r>
          </w:p>
        </w:tc>
        <w:tc>
          <w:tcPr>
            <w:tcW w:w="1037" w:type="pct"/>
          </w:tcPr>
          <w:p w14:paraId="436F0B07"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-63%</w:t>
            </w:r>
          </w:p>
        </w:tc>
      </w:tr>
      <w:tr w:rsidR="0033613B" w:rsidRPr="00313D6E" w14:paraId="0A70902B" w14:textId="77777777" w:rsidTr="0033613B">
        <w:tc>
          <w:tcPr>
            <w:tcW w:w="1251" w:type="pct"/>
          </w:tcPr>
          <w:p w14:paraId="1EFCF069"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Отложенные налоговые</w:t>
            </w:r>
          </w:p>
          <w:p w14:paraId="689FA04B"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обязательства</w:t>
            </w:r>
          </w:p>
        </w:tc>
        <w:tc>
          <w:tcPr>
            <w:tcW w:w="647" w:type="pct"/>
          </w:tcPr>
          <w:p w14:paraId="4ED54745"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487</w:t>
            </w:r>
          </w:p>
        </w:tc>
        <w:tc>
          <w:tcPr>
            <w:tcW w:w="609" w:type="pct"/>
          </w:tcPr>
          <w:p w14:paraId="671BFCBA"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237</w:t>
            </w:r>
          </w:p>
        </w:tc>
        <w:tc>
          <w:tcPr>
            <w:tcW w:w="607" w:type="pct"/>
          </w:tcPr>
          <w:p w14:paraId="37BB6388"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87</w:t>
            </w:r>
          </w:p>
        </w:tc>
        <w:tc>
          <w:tcPr>
            <w:tcW w:w="849" w:type="pct"/>
          </w:tcPr>
          <w:p w14:paraId="2AE62AD4"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-374</w:t>
            </w:r>
          </w:p>
        </w:tc>
        <w:tc>
          <w:tcPr>
            <w:tcW w:w="1037" w:type="pct"/>
          </w:tcPr>
          <w:p w14:paraId="5B05D95C"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-78%</w:t>
            </w:r>
          </w:p>
        </w:tc>
      </w:tr>
      <w:tr w:rsidR="0033613B" w:rsidRPr="00313D6E" w14:paraId="4F4F325F" w14:textId="77777777" w:rsidTr="0033613B">
        <w:tc>
          <w:tcPr>
            <w:tcW w:w="1251" w:type="pct"/>
          </w:tcPr>
          <w:p w14:paraId="1B576AC2"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Прочее</w:t>
            </w:r>
          </w:p>
        </w:tc>
        <w:tc>
          <w:tcPr>
            <w:tcW w:w="647" w:type="pct"/>
          </w:tcPr>
          <w:p w14:paraId="03A7639B"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16</w:t>
            </w:r>
          </w:p>
        </w:tc>
        <w:tc>
          <w:tcPr>
            <w:tcW w:w="609" w:type="pct"/>
          </w:tcPr>
          <w:p w14:paraId="47A4DD97"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407</w:t>
            </w:r>
          </w:p>
        </w:tc>
        <w:tc>
          <w:tcPr>
            <w:tcW w:w="607" w:type="pct"/>
          </w:tcPr>
          <w:p w14:paraId="1AD5D11C"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-20</w:t>
            </w:r>
          </w:p>
        </w:tc>
        <w:tc>
          <w:tcPr>
            <w:tcW w:w="849" w:type="pct"/>
          </w:tcPr>
          <w:p w14:paraId="17C3DE30"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-427</w:t>
            </w:r>
          </w:p>
        </w:tc>
        <w:tc>
          <w:tcPr>
            <w:tcW w:w="1037" w:type="pct"/>
          </w:tcPr>
          <w:p w14:paraId="502FA80F"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-105%</w:t>
            </w:r>
          </w:p>
        </w:tc>
      </w:tr>
      <w:tr w:rsidR="0033613B" w:rsidRPr="00313D6E" w14:paraId="1FA9C0F2" w14:textId="77777777" w:rsidTr="0033613B">
        <w:tc>
          <w:tcPr>
            <w:tcW w:w="1251" w:type="pct"/>
          </w:tcPr>
          <w:p w14:paraId="2C4C4812"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Налог на прибыль, млн руб.</w:t>
            </w:r>
          </w:p>
        </w:tc>
        <w:tc>
          <w:tcPr>
            <w:tcW w:w="647" w:type="pct"/>
          </w:tcPr>
          <w:p w14:paraId="0575A10D"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-968</w:t>
            </w:r>
          </w:p>
        </w:tc>
        <w:tc>
          <w:tcPr>
            <w:tcW w:w="609" w:type="pct"/>
          </w:tcPr>
          <w:p w14:paraId="0CB02048"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-1024</w:t>
            </w:r>
          </w:p>
        </w:tc>
        <w:tc>
          <w:tcPr>
            <w:tcW w:w="607" w:type="pct"/>
          </w:tcPr>
          <w:p w14:paraId="5BD3123E"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-767</w:t>
            </w:r>
          </w:p>
        </w:tc>
        <w:tc>
          <w:tcPr>
            <w:tcW w:w="849" w:type="pct"/>
          </w:tcPr>
          <w:p w14:paraId="4B6FB52E"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257</w:t>
            </w:r>
          </w:p>
        </w:tc>
        <w:tc>
          <w:tcPr>
            <w:tcW w:w="1037" w:type="pct"/>
          </w:tcPr>
          <w:p w14:paraId="17868BB1"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-25%</w:t>
            </w:r>
          </w:p>
        </w:tc>
      </w:tr>
      <w:tr w:rsidR="0033613B" w:rsidRPr="00313D6E" w14:paraId="416CB98A" w14:textId="77777777" w:rsidTr="0033613B">
        <w:tc>
          <w:tcPr>
            <w:tcW w:w="1251" w:type="pct"/>
          </w:tcPr>
          <w:p w14:paraId="4E5BCDDE"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Чистая прибыль (убыток),</w:t>
            </w:r>
          </w:p>
          <w:p w14:paraId="32F5A234"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млн руб.</w:t>
            </w:r>
          </w:p>
        </w:tc>
        <w:tc>
          <w:tcPr>
            <w:tcW w:w="647" w:type="pct"/>
          </w:tcPr>
          <w:p w14:paraId="145C7597"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735</w:t>
            </w:r>
          </w:p>
        </w:tc>
        <w:tc>
          <w:tcPr>
            <w:tcW w:w="609" w:type="pct"/>
          </w:tcPr>
          <w:p w14:paraId="3A17ED62"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723</w:t>
            </w:r>
          </w:p>
        </w:tc>
        <w:tc>
          <w:tcPr>
            <w:tcW w:w="607" w:type="pct"/>
          </w:tcPr>
          <w:p w14:paraId="42FAA60A"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2998</w:t>
            </w:r>
          </w:p>
        </w:tc>
        <w:tc>
          <w:tcPr>
            <w:tcW w:w="849" w:type="pct"/>
          </w:tcPr>
          <w:p w14:paraId="24C09484"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2276</w:t>
            </w:r>
          </w:p>
        </w:tc>
        <w:tc>
          <w:tcPr>
            <w:tcW w:w="1037" w:type="pct"/>
          </w:tcPr>
          <w:p w14:paraId="0B0E5F5A"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315%</w:t>
            </w:r>
          </w:p>
        </w:tc>
      </w:tr>
      <w:tr w:rsidR="0033613B" w:rsidRPr="00313D6E" w14:paraId="45DE0CBA" w14:textId="77777777" w:rsidTr="0033613B">
        <w:tc>
          <w:tcPr>
            <w:tcW w:w="1251" w:type="pct"/>
          </w:tcPr>
          <w:p w14:paraId="0316C5AB"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Прибыль на 1 акцию, руб.</w:t>
            </w:r>
          </w:p>
        </w:tc>
        <w:tc>
          <w:tcPr>
            <w:tcW w:w="647" w:type="pct"/>
          </w:tcPr>
          <w:p w14:paraId="1BA9DF21"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0,0260</w:t>
            </w:r>
          </w:p>
        </w:tc>
        <w:tc>
          <w:tcPr>
            <w:tcW w:w="609" w:type="pct"/>
          </w:tcPr>
          <w:p w14:paraId="5EE1BCB2"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0,0256</w:t>
            </w:r>
          </w:p>
        </w:tc>
        <w:tc>
          <w:tcPr>
            <w:tcW w:w="607" w:type="pct"/>
          </w:tcPr>
          <w:p w14:paraId="1510E2FE"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0,08378</w:t>
            </w:r>
          </w:p>
        </w:tc>
        <w:tc>
          <w:tcPr>
            <w:tcW w:w="849" w:type="pct"/>
          </w:tcPr>
          <w:p w14:paraId="43E0D415"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0,05818</w:t>
            </w:r>
          </w:p>
        </w:tc>
        <w:tc>
          <w:tcPr>
            <w:tcW w:w="1037" w:type="pct"/>
          </w:tcPr>
          <w:p w14:paraId="2335111B"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227,30%</w:t>
            </w:r>
          </w:p>
        </w:tc>
      </w:tr>
      <w:tr w:rsidR="0033613B" w:rsidRPr="00313D6E" w14:paraId="60482AAE" w14:textId="77777777" w:rsidTr="0033613B">
        <w:tc>
          <w:tcPr>
            <w:tcW w:w="1251" w:type="pct"/>
          </w:tcPr>
          <w:p w14:paraId="729B2631"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Полезный отпуск</w:t>
            </w:r>
          </w:p>
          <w:p w14:paraId="451511D9"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электроэнергии, млн кВт*ч.</w:t>
            </w:r>
          </w:p>
        </w:tc>
        <w:tc>
          <w:tcPr>
            <w:tcW w:w="647" w:type="pct"/>
          </w:tcPr>
          <w:p w14:paraId="545A88F9"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83997</w:t>
            </w:r>
          </w:p>
        </w:tc>
        <w:tc>
          <w:tcPr>
            <w:tcW w:w="609" w:type="pct"/>
          </w:tcPr>
          <w:p w14:paraId="30459BD0"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84902</w:t>
            </w:r>
          </w:p>
        </w:tc>
        <w:tc>
          <w:tcPr>
            <w:tcW w:w="607" w:type="pct"/>
          </w:tcPr>
          <w:p w14:paraId="79774EDB"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86587</w:t>
            </w:r>
          </w:p>
        </w:tc>
        <w:tc>
          <w:tcPr>
            <w:tcW w:w="849" w:type="pct"/>
          </w:tcPr>
          <w:p w14:paraId="71190EA8"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1685</w:t>
            </w:r>
          </w:p>
        </w:tc>
        <w:tc>
          <w:tcPr>
            <w:tcW w:w="1037" w:type="pct"/>
          </w:tcPr>
          <w:p w14:paraId="695440D5"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2%</w:t>
            </w:r>
          </w:p>
        </w:tc>
      </w:tr>
      <w:tr w:rsidR="0033613B" w:rsidRPr="00313D6E" w14:paraId="6DA61F8E" w14:textId="77777777" w:rsidTr="0033613B">
        <w:tc>
          <w:tcPr>
            <w:tcW w:w="1251" w:type="pct"/>
          </w:tcPr>
          <w:p w14:paraId="4B9A465A"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Объем начисленных</w:t>
            </w:r>
          </w:p>
          <w:p w14:paraId="7889CF2C"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дивидендов, млн руб.</w:t>
            </w:r>
          </w:p>
        </w:tc>
        <w:tc>
          <w:tcPr>
            <w:tcW w:w="647" w:type="pct"/>
          </w:tcPr>
          <w:p w14:paraId="59DDBB13"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w:t>
            </w:r>
          </w:p>
        </w:tc>
        <w:tc>
          <w:tcPr>
            <w:tcW w:w="609" w:type="pct"/>
          </w:tcPr>
          <w:p w14:paraId="2A5EBDEB"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w:t>
            </w:r>
          </w:p>
        </w:tc>
        <w:tc>
          <w:tcPr>
            <w:tcW w:w="607" w:type="pct"/>
          </w:tcPr>
          <w:p w14:paraId="0FA89712"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w:t>
            </w:r>
          </w:p>
        </w:tc>
        <w:tc>
          <w:tcPr>
            <w:tcW w:w="849" w:type="pct"/>
          </w:tcPr>
          <w:p w14:paraId="51B857F1"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w:t>
            </w:r>
          </w:p>
        </w:tc>
        <w:tc>
          <w:tcPr>
            <w:tcW w:w="1037" w:type="pct"/>
          </w:tcPr>
          <w:p w14:paraId="2812A08E"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w:t>
            </w:r>
          </w:p>
        </w:tc>
      </w:tr>
      <w:tr w:rsidR="0033613B" w:rsidRPr="00313D6E" w14:paraId="0ED6A5AB" w14:textId="77777777" w:rsidTr="0033613B">
        <w:tc>
          <w:tcPr>
            <w:tcW w:w="1251" w:type="pct"/>
          </w:tcPr>
          <w:p w14:paraId="19157EBA"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Объем дивидендов на 1</w:t>
            </w:r>
          </w:p>
          <w:p w14:paraId="68AB6E06"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акцию, руб.</w:t>
            </w:r>
          </w:p>
        </w:tc>
        <w:tc>
          <w:tcPr>
            <w:tcW w:w="647" w:type="pct"/>
          </w:tcPr>
          <w:p w14:paraId="13A8CED3"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w:t>
            </w:r>
          </w:p>
        </w:tc>
        <w:tc>
          <w:tcPr>
            <w:tcW w:w="609" w:type="pct"/>
          </w:tcPr>
          <w:p w14:paraId="4E1324AE"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w:t>
            </w:r>
          </w:p>
        </w:tc>
        <w:tc>
          <w:tcPr>
            <w:tcW w:w="607" w:type="pct"/>
          </w:tcPr>
          <w:p w14:paraId="4F73119C"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w:t>
            </w:r>
          </w:p>
        </w:tc>
        <w:tc>
          <w:tcPr>
            <w:tcW w:w="849" w:type="pct"/>
          </w:tcPr>
          <w:p w14:paraId="0C7764D1"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w:t>
            </w:r>
          </w:p>
        </w:tc>
        <w:tc>
          <w:tcPr>
            <w:tcW w:w="1037" w:type="pct"/>
          </w:tcPr>
          <w:p w14:paraId="5B6362EB"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0</w:t>
            </w:r>
          </w:p>
        </w:tc>
      </w:tr>
      <w:tr w:rsidR="0033613B" w:rsidRPr="00313D6E" w14:paraId="5ED9E686" w14:textId="77777777" w:rsidTr="0033613B">
        <w:tc>
          <w:tcPr>
            <w:tcW w:w="1251" w:type="pct"/>
          </w:tcPr>
          <w:p w14:paraId="5B9E51DC" w14:textId="77777777" w:rsidR="0033613B" w:rsidRPr="00313D6E" w:rsidRDefault="0033613B" w:rsidP="002540ED">
            <w:pPr>
              <w:widowControl w:val="0"/>
              <w:jc w:val="both"/>
              <w:rPr>
                <w:rFonts w:ascii="Times New Roman" w:eastAsia="Calibri" w:hAnsi="Times New Roman" w:cs="Times New Roman"/>
                <w:sz w:val="24"/>
                <w:szCs w:val="24"/>
              </w:rPr>
            </w:pPr>
            <w:r w:rsidRPr="00313D6E">
              <w:rPr>
                <w:rFonts w:ascii="Times New Roman" w:eastAsia="Calibri" w:hAnsi="Times New Roman" w:cs="Times New Roman"/>
                <w:sz w:val="24"/>
                <w:szCs w:val="24"/>
              </w:rPr>
              <w:t>Средняя численность, чел.</w:t>
            </w:r>
          </w:p>
        </w:tc>
        <w:tc>
          <w:tcPr>
            <w:tcW w:w="647" w:type="pct"/>
          </w:tcPr>
          <w:p w14:paraId="63B73C5D"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3975</w:t>
            </w:r>
          </w:p>
        </w:tc>
        <w:tc>
          <w:tcPr>
            <w:tcW w:w="609" w:type="pct"/>
          </w:tcPr>
          <w:p w14:paraId="079394A7"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4268</w:t>
            </w:r>
          </w:p>
        </w:tc>
        <w:tc>
          <w:tcPr>
            <w:tcW w:w="607" w:type="pct"/>
          </w:tcPr>
          <w:p w14:paraId="43BA8E7A"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eastAsia="Calibri" w:hAnsi="Times New Roman" w:cs="Times New Roman"/>
                <w:sz w:val="24"/>
                <w:szCs w:val="24"/>
              </w:rPr>
              <w:t>4442</w:t>
            </w:r>
          </w:p>
        </w:tc>
        <w:tc>
          <w:tcPr>
            <w:tcW w:w="849" w:type="pct"/>
          </w:tcPr>
          <w:p w14:paraId="66F8C6EB"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hAnsi="Times New Roman" w:cs="Times New Roman"/>
                <w:bCs/>
                <w:sz w:val="24"/>
                <w:szCs w:val="24"/>
              </w:rPr>
              <w:t>174</w:t>
            </w:r>
          </w:p>
        </w:tc>
        <w:tc>
          <w:tcPr>
            <w:tcW w:w="1037" w:type="pct"/>
          </w:tcPr>
          <w:p w14:paraId="70F41516" w14:textId="77777777" w:rsidR="0033613B" w:rsidRPr="00313D6E" w:rsidRDefault="0033613B" w:rsidP="002540ED">
            <w:pPr>
              <w:widowControl w:val="0"/>
              <w:jc w:val="center"/>
              <w:rPr>
                <w:rFonts w:ascii="Times New Roman" w:eastAsia="Calibri" w:hAnsi="Times New Roman" w:cs="Times New Roman"/>
                <w:sz w:val="24"/>
                <w:szCs w:val="24"/>
              </w:rPr>
            </w:pPr>
            <w:r w:rsidRPr="00313D6E">
              <w:rPr>
                <w:rFonts w:ascii="Times New Roman" w:hAnsi="Times New Roman" w:cs="Times New Roman"/>
                <w:bCs/>
                <w:sz w:val="24"/>
                <w:szCs w:val="24"/>
              </w:rPr>
              <w:t>104,08%</w:t>
            </w:r>
          </w:p>
        </w:tc>
      </w:tr>
      <w:bookmarkEnd w:id="38"/>
    </w:tbl>
    <w:p w14:paraId="686D947E" w14:textId="77777777" w:rsidR="0033613B" w:rsidRPr="00313D6E" w:rsidRDefault="0033613B" w:rsidP="002540ED">
      <w:pPr>
        <w:widowControl w:val="0"/>
        <w:spacing w:after="0" w:line="360" w:lineRule="auto"/>
        <w:ind w:firstLine="709"/>
        <w:jc w:val="both"/>
        <w:rPr>
          <w:rFonts w:ascii="Times New Roman" w:eastAsia="Calibri" w:hAnsi="Times New Roman" w:cs="Times New Roman"/>
          <w:sz w:val="28"/>
          <w:szCs w:val="28"/>
        </w:rPr>
      </w:pPr>
    </w:p>
    <w:bookmarkEnd w:id="39"/>
    <w:p w14:paraId="669BD315" w14:textId="1FE06C6E" w:rsidR="00040BCA" w:rsidRPr="00313D6E" w:rsidRDefault="00040BC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По итогам 20</w:t>
      </w:r>
      <w:r w:rsidR="001F609C" w:rsidRPr="00313D6E">
        <w:rPr>
          <w:rFonts w:ascii="Times New Roman" w:eastAsia="Calibri" w:hAnsi="Times New Roman" w:cs="Times New Roman"/>
          <w:sz w:val="28"/>
          <w:szCs w:val="28"/>
        </w:rPr>
        <w:t>20</w:t>
      </w:r>
      <w:r w:rsidRPr="00313D6E">
        <w:rPr>
          <w:rFonts w:ascii="Times New Roman" w:eastAsia="Calibri" w:hAnsi="Times New Roman" w:cs="Times New Roman"/>
          <w:sz w:val="28"/>
          <w:szCs w:val="28"/>
        </w:rPr>
        <w:t xml:space="preserve"> года выручка от реализации продукции составила 326 205 млн. руб., увеличившись по сравнению с выручкой за 201</w:t>
      </w:r>
      <w:r w:rsidR="001F609C" w:rsidRPr="00313D6E">
        <w:rPr>
          <w:rFonts w:ascii="Times New Roman" w:eastAsia="Calibri" w:hAnsi="Times New Roman" w:cs="Times New Roman"/>
          <w:sz w:val="28"/>
          <w:szCs w:val="28"/>
        </w:rPr>
        <w:t>9</w:t>
      </w:r>
      <w:r w:rsidRPr="00313D6E">
        <w:rPr>
          <w:rFonts w:ascii="Times New Roman" w:eastAsia="Calibri" w:hAnsi="Times New Roman" w:cs="Times New Roman"/>
          <w:sz w:val="28"/>
          <w:szCs w:val="28"/>
        </w:rPr>
        <w:t xml:space="preserve"> год на 35 420 млн. руб. (+12%). При этом затраты на производство и продажу продукции выросли на 35 447 млн</w:t>
      </w:r>
      <w:r w:rsidR="00447F53" w:rsidRPr="00313D6E">
        <w:rPr>
          <w:rFonts w:ascii="Times New Roman" w:eastAsia="Calibri" w:hAnsi="Times New Roman" w:cs="Times New Roman"/>
          <w:sz w:val="28"/>
          <w:szCs w:val="28"/>
        </w:rPr>
        <w:t>.</w:t>
      </w:r>
      <w:r w:rsidRPr="00313D6E">
        <w:rPr>
          <w:rFonts w:ascii="Times New Roman" w:eastAsia="Calibri" w:hAnsi="Times New Roman" w:cs="Times New Roman"/>
          <w:sz w:val="28"/>
          <w:szCs w:val="28"/>
        </w:rPr>
        <w:t xml:space="preserve"> руб. (+12%) и по итогам рассматриваемого периода составили 322 080 млн. руб.</w:t>
      </w:r>
      <w:r w:rsidR="00963E00" w:rsidRPr="00313D6E">
        <w:rPr>
          <w:rFonts w:ascii="Times New Roman" w:eastAsia="Calibri" w:hAnsi="Times New Roman" w:cs="Times New Roman"/>
          <w:sz w:val="28"/>
          <w:szCs w:val="28"/>
        </w:rPr>
        <w:t xml:space="preserve"> </w:t>
      </w:r>
      <w:r w:rsidRPr="00313D6E">
        <w:rPr>
          <w:rFonts w:ascii="Times New Roman" w:eastAsia="Calibri" w:hAnsi="Times New Roman" w:cs="Times New Roman"/>
          <w:sz w:val="28"/>
          <w:szCs w:val="28"/>
        </w:rPr>
        <w:t>Полезный отпуск (на розничном и оптовом рынках) электроэнергии за 20</w:t>
      </w:r>
      <w:r w:rsidR="001F609C" w:rsidRPr="00313D6E">
        <w:rPr>
          <w:rFonts w:ascii="Times New Roman" w:eastAsia="Calibri" w:hAnsi="Times New Roman" w:cs="Times New Roman"/>
          <w:sz w:val="28"/>
          <w:szCs w:val="28"/>
        </w:rPr>
        <w:t>21</w:t>
      </w:r>
      <w:r w:rsidRPr="00313D6E">
        <w:rPr>
          <w:rFonts w:ascii="Times New Roman" w:eastAsia="Calibri" w:hAnsi="Times New Roman" w:cs="Times New Roman"/>
          <w:sz w:val="28"/>
          <w:szCs w:val="28"/>
        </w:rPr>
        <w:t xml:space="preserve"> год увеличился на 1 685 млн кВт ч (+2 %) и составил 86 </w:t>
      </w:r>
      <w:r w:rsidRPr="00313D6E">
        <w:rPr>
          <w:rFonts w:ascii="Times New Roman" w:eastAsia="Calibri" w:hAnsi="Times New Roman" w:cs="Times New Roman"/>
          <w:sz w:val="28"/>
          <w:szCs w:val="28"/>
        </w:rPr>
        <w:lastRenderedPageBreak/>
        <w:t>587 млн кВт*ч.</w:t>
      </w:r>
      <w:r w:rsidR="00963E00" w:rsidRPr="00313D6E">
        <w:rPr>
          <w:rFonts w:ascii="Times New Roman" w:eastAsia="Calibri" w:hAnsi="Times New Roman" w:cs="Times New Roman"/>
          <w:sz w:val="28"/>
          <w:szCs w:val="28"/>
        </w:rPr>
        <w:t xml:space="preserve"> </w:t>
      </w:r>
      <w:r w:rsidRPr="00313D6E">
        <w:rPr>
          <w:rFonts w:ascii="Times New Roman" w:eastAsia="Calibri" w:hAnsi="Times New Roman" w:cs="Times New Roman"/>
          <w:sz w:val="28"/>
          <w:szCs w:val="28"/>
        </w:rPr>
        <w:t>Увеличение полезного отпуска обусловлено промышленным ростом в Московском регионе, приемом абонентов, ранее имевших договоры энергоснабжения с гарантирующим поставщиком АО «</w:t>
      </w:r>
      <w:proofErr w:type="spellStart"/>
      <w:r w:rsidRPr="00313D6E">
        <w:rPr>
          <w:rFonts w:ascii="Times New Roman" w:eastAsia="Calibri" w:hAnsi="Times New Roman" w:cs="Times New Roman"/>
          <w:sz w:val="28"/>
          <w:szCs w:val="28"/>
        </w:rPr>
        <w:t>Оборонэнергосбыт</w:t>
      </w:r>
      <w:proofErr w:type="spellEnd"/>
      <w:r w:rsidRPr="00313D6E">
        <w:rPr>
          <w:rFonts w:ascii="Times New Roman" w:eastAsia="Calibri" w:hAnsi="Times New Roman" w:cs="Times New Roman"/>
          <w:sz w:val="28"/>
          <w:szCs w:val="28"/>
        </w:rPr>
        <w:t>» на оптовом рынке, сокращением объема покупки электроэнергии, закупаемой клиентами самостоятельно у объектов розничной генерации, и покупки этого объема у АО «Мосэнергосбыт», заключением новых договоров энергоснабжения.</w:t>
      </w:r>
    </w:p>
    <w:p w14:paraId="02FDB05D" w14:textId="0CC9A147" w:rsidR="00040BCA" w:rsidRPr="00313D6E" w:rsidRDefault="00040BC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Выручка от реализации электроэнергии (мощности) увеличилась по сравнению с предыдущим годом на 34 982,7 млн</w:t>
      </w:r>
      <w:r w:rsidR="00447F53" w:rsidRPr="00313D6E">
        <w:rPr>
          <w:rFonts w:ascii="Times New Roman" w:eastAsia="Calibri" w:hAnsi="Times New Roman" w:cs="Times New Roman"/>
          <w:sz w:val="28"/>
          <w:szCs w:val="28"/>
        </w:rPr>
        <w:t>.</w:t>
      </w:r>
      <w:r w:rsidRPr="00313D6E">
        <w:rPr>
          <w:rFonts w:ascii="Times New Roman" w:eastAsia="Calibri" w:hAnsi="Times New Roman" w:cs="Times New Roman"/>
          <w:sz w:val="28"/>
          <w:szCs w:val="28"/>
        </w:rPr>
        <w:t xml:space="preserve"> руб. (+12,2%) и по итогам 20</w:t>
      </w:r>
      <w:r w:rsidR="001F609C" w:rsidRPr="00313D6E">
        <w:rPr>
          <w:rFonts w:ascii="Times New Roman" w:eastAsia="Calibri" w:hAnsi="Times New Roman" w:cs="Times New Roman"/>
          <w:sz w:val="28"/>
          <w:szCs w:val="28"/>
        </w:rPr>
        <w:t>21</w:t>
      </w:r>
      <w:r w:rsidRPr="00313D6E">
        <w:rPr>
          <w:rFonts w:ascii="Times New Roman" w:eastAsia="Calibri" w:hAnsi="Times New Roman" w:cs="Times New Roman"/>
          <w:sz w:val="28"/>
          <w:szCs w:val="28"/>
        </w:rPr>
        <w:t xml:space="preserve"> года составила 322 839,7 млн</w:t>
      </w:r>
      <w:r w:rsidR="00447F53" w:rsidRPr="00313D6E">
        <w:rPr>
          <w:rFonts w:ascii="Times New Roman" w:eastAsia="Calibri" w:hAnsi="Times New Roman" w:cs="Times New Roman"/>
          <w:sz w:val="28"/>
          <w:szCs w:val="28"/>
        </w:rPr>
        <w:t>.</w:t>
      </w:r>
      <w:r w:rsidRPr="00313D6E">
        <w:rPr>
          <w:rFonts w:ascii="Times New Roman" w:eastAsia="Calibri" w:hAnsi="Times New Roman" w:cs="Times New Roman"/>
          <w:sz w:val="28"/>
          <w:szCs w:val="28"/>
        </w:rPr>
        <w:t xml:space="preserve"> руб. Изменение выручки определено влиянием следующих факторов:</w:t>
      </w:r>
    </w:p>
    <w:p w14:paraId="596395A8" w14:textId="2E3CD219" w:rsidR="00040BCA" w:rsidRPr="00313D6E" w:rsidRDefault="00040BCA" w:rsidP="002540ED">
      <w:pPr>
        <w:pStyle w:val="a7"/>
        <w:widowControl w:val="0"/>
        <w:numPr>
          <w:ilvl w:val="0"/>
          <w:numId w:val="24"/>
        </w:numPr>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выручка от реализации населению и приравненным категориям потребителей увеличилась на 5775 млн</w:t>
      </w:r>
      <w:r w:rsidR="00447F53" w:rsidRPr="00313D6E">
        <w:rPr>
          <w:rFonts w:ascii="Times New Roman" w:eastAsia="Calibri" w:hAnsi="Times New Roman" w:cs="Times New Roman"/>
          <w:sz w:val="28"/>
          <w:szCs w:val="28"/>
        </w:rPr>
        <w:t>.</w:t>
      </w:r>
      <w:r w:rsidRPr="00313D6E">
        <w:rPr>
          <w:rFonts w:ascii="Times New Roman" w:eastAsia="Calibri" w:hAnsi="Times New Roman" w:cs="Times New Roman"/>
          <w:sz w:val="28"/>
          <w:szCs w:val="28"/>
        </w:rPr>
        <w:t xml:space="preserve"> руб. (+7,8</w:t>
      </w:r>
      <w:r w:rsidR="001F609C" w:rsidRPr="00313D6E">
        <w:rPr>
          <w:rFonts w:ascii="Times New Roman" w:eastAsia="Calibri" w:hAnsi="Times New Roman" w:cs="Times New Roman"/>
          <w:sz w:val="28"/>
          <w:szCs w:val="28"/>
        </w:rPr>
        <w:t xml:space="preserve"> </w:t>
      </w:r>
      <w:r w:rsidRPr="00313D6E">
        <w:rPr>
          <w:rFonts w:ascii="Times New Roman" w:eastAsia="Calibri" w:hAnsi="Times New Roman" w:cs="Times New Roman"/>
          <w:sz w:val="28"/>
          <w:szCs w:val="28"/>
        </w:rPr>
        <w:t>%), что обусловлено дополнительным приростом объема э/э на 2,1 % при одновременном увеличении среднего тарифа на 5,5%;</w:t>
      </w:r>
    </w:p>
    <w:p w14:paraId="5C713EE0" w14:textId="77777777" w:rsidR="00040BCA" w:rsidRPr="00313D6E" w:rsidRDefault="00040BCA" w:rsidP="002540ED">
      <w:pPr>
        <w:pStyle w:val="a7"/>
        <w:widowControl w:val="0"/>
        <w:numPr>
          <w:ilvl w:val="0"/>
          <w:numId w:val="24"/>
        </w:numPr>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выручка от реализации юридическим лицам увеличилась на 27 764 млн. руб. (+14,6%), что обусловлено увеличением реализации электрической энергии в результате прироста объема э/э на 2,1% при одновременном увеличении среднего тарифа на 9,9%. согласно принятым постановлению РЭК Москвы и распоряжению Комитета по ценам и тарифам Московской области;</w:t>
      </w:r>
    </w:p>
    <w:p w14:paraId="7F85F6FB" w14:textId="77777777" w:rsidR="00040BCA" w:rsidRPr="00313D6E" w:rsidRDefault="00040BCA" w:rsidP="002540ED">
      <w:pPr>
        <w:pStyle w:val="a7"/>
        <w:widowControl w:val="0"/>
        <w:numPr>
          <w:ilvl w:val="0"/>
          <w:numId w:val="24"/>
        </w:numPr>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выручка от реализации потерь сетевым организациям увеличилась на 1 536 млн. руб. (+6,9 %) в связи с ростом цен на 12,7 % вследствие индексации тарифов (в соответствии с решениями регулирующих органов) и снижения объема на -5,2 %;</w:t>
      </w:r>
    </w:p>
    <w:p w14:paraId="5160F2B2" w14:textId="146D3312" w:rsidR="00040BCA" w:rsidRPr="00313D6E" w:rsidRDefault="00040BCA" w:rsidP="002540ED">
      <w:pPr>
        <w:pStyle w:val="a7"/>
        <w:widowControl w:val="0"/>
        <w:numPr>
          <w:ilvl w:val="0"/>
          <w:numId w:val="24"/>
        </w:numPr>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выручка от реализации электроэнергии на ОРЭМ снизилась на 92,6 млн руб. (</w:t>
      </w:r>
      <w:r w:rsidR="00447F53" w:rsidRPr="00313D6E">
        <w:rPr>
          <w:rFonts w:ascii="Times New Roman" w:eastAsia="Calibri" w:hAnsi="Times New Roman" w:cs="Times New Roman"/>
          <w:sz w:val="28"/>
          <w:szCs w:val="28"/>
        </w:rPr>
        <w:t>-</w:t>
      </w:r>
      <w:r w:rsidRPr="00313D6E">
        <w:rPr>
          <w:rFonts w:ascii="Times New Roman" w:eastAsia="Calibri" w:hAnsi="Times New Roman" w:cs="Times New Roman"/>
          <w:sz w:val="28"/>
          <w:szCs w:val="28"/>
        </w:rPr>
        <w:t>20,4 %) по сравнению с аналогичным периодом, что обусловлено отсутствием продажи нагрузочных потерь, излишне купленных по регулируемым договорам.</w:t>
      </w:r>
    </w:p>
    <w:p w14:paraId="0F4B65B7" w14:textId="77777777" w:rsidR="00040BCA" w:rsidRPr="00313D6E" w:rsidRDefault="00040BC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Выручка от реализации дополнительных услуг увеличилась на 436,9 млн. руб. (+14,9 %) в основном за счет роста объема оказанных услуг по установке и </w:t>
      </w:r>
      <w:r w:rsidRPr="00313D6E">
        <w:rPr>
          <w:rFonts w:ascii="Times New Roman" w:eastAsia="Calibri" w:hAnsi="Times New Roman" w:cs="Times New Roman"/>
          <w:sz w:val="28"/>
          <w:szCs w:val="28"/>
        </w:rPr>
        <w:lastRenderedPageBreak/>
        <w:t>замене приборов учета электроэнергии.</w:t>
      </w:r>
    </w:p>
    <w:p w14:paraId="5A89E928" w14:textId="6EBB0E81" w:rsidR="009521C3" w:rsidRPr="00313D6E" w:rsidRDefault="00040BC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Затраты на производство и продажу работ (услуг) увеличились по сравнению с предыдущим годом на 35 447 млн</w:t>
      </w:r>
      <w:r w:rsidR="00447F53" w:rsidRPr="00313D6E">
        <w:rPr>
          <w:rFonts w:ascii="Times New Roman" w:eastAsia="Calibri" w:hAnsi="Times New Roman" w:cs="Times New Roman"/>
          <w:sz w:val="28"/>
          <w:szCs w:val="28"/>
        </w:rPr>
        <w:t>.</w:t>
      </w:r>
      <w:r w:rsidRPr="00313D6E">
        <w:rPr>
          <w:rFonts w:ascii="Times New Roman" w:eastAsia="Calibri" w:hAnsi="Times New Roman" w:cs="Times New Roman"/>
          <w:sz w:val="28"/>
          <w:szCs w:val="28"/>
        </w:rPr>
        <w:t xml:space="preserve"> руб. (+12,4 %) и по итогам 20</w:t>
      </w:r>
      <w:r w:rsidR="001F609C" w:rsidRPr="00313D6E">
        <w:rPr>
          <w:rFonts w:ascii="Times New Roman" w:eastAsia="Calibri" w:hAnsi="Times New Roman" w:cs="Times New Roman"/>
          <w:sz w:val="28"/>
          <w:szCs w:val="28"/>
        </w:rPr>
        <w:t>21</w:t>
      </w:r>
      <w:r w:rsidRPr="00313D6E">
        <w:rPr>
          <w:rFonts w:ascii="Times New Roman" w:eastAsia="Calibri" w:hAnsi="Times New Roman" w:cs="Times New Roman"/>
          <w:sz w:val="28"/>
          <w:szCs w:val="28"/>
        </w:rPr>
        <w:t xml:space="preserve"> года составили 322 080,4 млн</w:t>
      </w:r>
      <w:r w:rsidR="00447F53" w:rsidRPr="00313D6E">
        <w:rPr>
          <w:rFonts w:ascii="Times New Roman" w:eastAsia="Calibri" w:hAnsi="Times New Roman" w:cs="Times New Roman"/>
          <w:sz w:val="28"/>
          <w:szCs w:val="28"/>
        </w:rPr>
        <w:t>.</w:t>
      </w:r>
      <w:r w:rsidRPr="00313D6E">
        <w:rPr>
          <w:rFonts w:ascii="Times New Roman" w:eastAsia="Calibri" w:hAnsi="Times New Roman" w:cs="Times New Roman"/>
          <w:sz w:val="28"/>
          <w:szCs w:val="28"/>
        </w:rPr>
        <w:t xml:space="preserve"> руб. </w:t>
      </w:r>
    </w:p>
    <w:p w14:paraId="77C28EE7" w14:textId="77777777" w:rsidR="00040BCA" w:rsidRPr="00313D6E" w:rsidRDefault="00040BC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Изменение расходов определено влиянием следующих факторов:</w:t>
      </w:r>
    </w:p>
    <w:p w14:paraId="7DF118EB" w14:textId="77777777" w:rsidR="00040BCA" w:rsidRPr="00313D6E" w:rsidRDefault="00040BCA" w:rsidP="002540ED">
      <w:pPr>
        <w:pStyle w:val="a7"/>
        <w:widowControl w:val="0"/>
        <w:numPr>
          <w:ilvl w:val="0"/>
          <w:numId w:val="25"/>
        </w:numPr>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увеличением на 22 612 млн</w:t>
      </w:r>
      <w:r w:rsidR="00447F53" w:rsidRPr="00313D6E">
        <w:rPr>
          <w:rFonts w:ascii="Times New Roman" w:eastAsia="Calibri" w:hAnsi="Times New Roman" w:cs="Times New Roman"/>
          <w:sz w:val="28"/>
          <w:szCs w:val="28"/>
        </w:rPr>
        <w:t>.</w:t>
      </w:r>
      <w:r w:rsidRPr="00313D6E">
        <w:rPr>
          <w:rFonts w:ascii="Times New Roman" w:eastAsia="Calibri" w:hAnsi="Times New Roman" w:cs="Times New Roman"/>
          <w:sz w:val="28"/>
          <w:szCs w:val="28"/>
        </w:rPr>
        <w:t xml:space="preserve"> руб. (+15,6 %) стоимости приобретенной электроэнергии и мощности, обусловленным ростом объема потребления на розничном рынке, ростом цен покупки в связи с индексацией цен и тарифов поставщиков, а также установлением для новых энергоблоков АЭС тарифов, превышающих средний уровень цен. </w:t>
      </w:r>
    </w:p>
    <w:p w14:paraId="2555E9E1" w14:textId="5588945D" w:rsidR="00040BCA" w:rsidRPr="00313D6E" w:rsidRDefault="00040BCA" w:rsidP="002540ED">
      <w:pPr>
        <w:pStyle w:val="a7"/>
        <w:widowControl w:val="0"/>
        <w:numPr>
          <w:ilvl w:val="0"/>
          <w:numId w:val="25"/>
        </w:numPr>
        <w:spacing w:after="0" w:line="360" w:lineRule="auto"/>
        <w:ind w:left="0"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увеличением на 12 060 млн</w:t>
      </w:r>
      <w:r w:rsidR="00447F53" w:rsidRPr="00313D6E">
        <w:rPr>
          <w:rFonts w:ascii="Times New Roman" w:eastAsia="Calibri" w:hAnsi="Times New Roman" w:cs="Times New Roman"/>
          <w:sz w:val="28"/>
          <w:szCs w:val="28"/>
        </w:rPr>
        <w:t>.</w:t>
      </w:r>
      <w:r w:rsidRPr="00313D6E">
        <w:rPr>
          <w:rFonts w:ascii="Times New Roman" w:eastAsia="Calibri" w:hAnsi="Times New Roman" w:cs="Times New Roman"/>
          <w:sz w:val="28"/>
          <w:szCs w:val="28"/>
        </w:rPr>
        <w:t xml:space="preserve"> руб. (+9,2 %) стоимости услуг сетевых</w:t>
      </w:r>
      <w:r w:rsidR="006B6A2D" w:rsidRPr="00313D6E">
        <w:rPr>
          <w:rFonts w:ascii="Times New Roman" w:eastAsia="Calibri" w:hAnsi="Times New Roman" w:cs="Times New Roman"/>
          <w:sz w:val="28"/>
          <w:szCs w:val="28"/>
        </w:rPr>
        <w:t xml:space="preserve"> </w:t>
      </w:r>
      <w:r w:rsidRPr="00313D6E">
        <w:rPr>
          <w:rFonts w:ascii="Times New Roman" w:eastAsia="Calibri" w:hAnsi="Times New Roman" w:cs="Times New Roman"/>
          <w:sz w:val="28"/>
          <w:szCs w:val="28"/>
        </w:rPr>
        <w:t>организаций за счет дополнительного прироста объема передачи</w:t>
      </w:r>
      <w:r w:rsidR="006B6A2D" w:rsidRPr="00313D6E">
        <w:rPr>
          <w:rFonts w:ascii="Times New Roman" w:eastAsia="Calibri" w:hAnsi="Times New Roman" w:cs="Times New Roman"/>
          <w:sz w:val="28"/>
          <w:szCs w:val="28"/>
        </w:rPr>
        <w:t xml:space="preserve"> </w:t>
      </w:r>
      <w:r w:rsidRPr="00313D6E">
        <w:rPr>
          <w:rFonts w:ascii="Times New Roman" w:eastAsia="Calibri" w:hAnsi="Times New Roman" w:cs="Times New Roman"/>
          <w:sz w:val="28"/>
          <w:szCs w:val="28"/>
        </w:rPr>
        <w:t>электрической энергии на 2 % по причине прироста абонентской базы и</w:t>
      </w:r>
      <w:r w:rsidR="006B6A2D" w:rsidRPr="00313D6E">
        <w:rPr>
          <w:rFonts w:ascii="Times New Roman" w:eastAsia="Calibri" w:hAnsi="Times New Roman" w:cs="Times New Roman"/>
          <w:sz w:val="28"/>
          <w:szCs w:val="28"/>
        </w:rPr>
        <w:t xml:space="preserve"> </w:t>
      </w:r>
      <w:r w:rsidRPr="00313D6E">
        <w:rPr>
          <w:rFonts w:ascii="Times New Roman" w:eastAsia="Calibri" w:hAnsi="Times New Roman" w:cs="Times New Roman"/>
          <w:sz w:val="28"/>
          <w:szCs w:val="28"/>
        </w:rPr>
        <w:t>индексацией тарифа на передачу на 7,8 %.</w:t>
      </w:r>
    </w:p>
    <w:p w14:paraId="6BFA35FA" w14:textId="7A85EEFF" w:rsidR="00040BCA" w:rsidRPr="00313D6E" w:rsidRDefault="00040BCA"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Чистая прибыль составила 2 998 млн</w:t>
      </w:r>
      <w:r w:rsidR="00447F53" w:rsidRPr="00313D6E">
        <w:rPr>
          <w:rFonts w:ascii="Times New Roman" w:eastAsia="Calibri" w:hAnsi="Times New Roman" w:cs="Times New Roman"/>
          <w:sz w:val="28"/>
          <w:szCs w:val="28"/>
        </w:rPr>
        <w:t xml:space="preserve">. </w:t>
      </w:r>
      <w:r w:rsidRPr="00313D6E">
        <w:rPr>
          <w:rFonts w:ascii="Times New Roman" w:eastAsia="Calibri" w:hAnsi="Times New Roman" w:cs="Times New Roman"/>
          <w:sz w:val="28"/>
          <w:szCs w:val="28"/>
        </w:rPr>
        <w:t>руб., что на 2 276 млн</w:t>
      </w:r>
      <w:r w:rsidR="0060733A" w:rsidRPr="00313D6E">
        <w:rPr>
          <w:rFonts w:ascii="Times New Roman" w:eastAsia="Calibri" w:hAnsi="Times New Roman" w:cs="Times New Roman"/>
          <w:sz w:val="28"/>
          <w:szCs w:val="28"/>
        </w:rPr>
        <w:t>.</w:t>
      </w:r>
      <w:r w:rsidR="007E000E" w:rsidRPr="00313D6E">
        <w:rPr>
          <w:rFonts w:ascii="Times New Roman" w:eastAsia="Calibri" w:hAnsi="Times New Roman" w:cs="Times New Roman"/>
          <w:sz w:val="28"/>
          <w:szCs w:val="28"/>
        </w:rPr>
        <w:t xml:space="preserve"> </w:t>
      </w:r>
      <w:r w:rsidR="00467851" w:rsidRPr="00313D6E">
        <w:rPr>
          <w:rFonts w:ascii="Times New Roman" w:eastAsia="Calibri" w:hAnsi="Times New Roman" w:cs="Times New Roman"/>
          <w:sz w:val="28"/>
          <w:szCs w:val="28"/>
        </w:rPr>
        <w:t>руб. (</w:t>
      </w:r>
      <w:r w:rsidRPr="00313D6E">
        <w:rPr>
          <w:rFonts w:ascii="Times New Roman" w:eastAsia="Calibri" w:hAnsi="Times New Roman" w:cs="Times New Roman"/>
          <w:sz w:val="28"/>
          <w:szCs w:val="28"/>
        </w:rPr>
        <w:t>+315%) больше аналогичного показателя за прошлый год.</w:t>
      </w:r>
    </w:p>
    <w:p w14:paraId="623A8825" w14:textId="77777777" w:rsidR="007E000E" w:rsidRPr="00313D6E" w:rsidRDefault="007E000E" w:rsidP="002540ED">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14:paraId="4893567C" w14:textId="77777777" w:rsidR="00EE644C" w:rsidRPr="00313D6E" w:rsidRDefault="00BE3495" w:rsidP="002540ED">
      <w:pPr>
        <w:pStyle w:val="a7"/>
        <w:widowControl w:val="0"/>
        <w:spacing w:after="0" w:line="360" w:lineRule="auto"/>
        <w:ind w:left="0"/>
        <w:jc w:val="center"/>
        <w:outlineLvl w:val="1"/>
        <w:rPr>
          <w:rFonts w:ascii="Times New Roman" w:eastAsia="Calibri" w:hAnsi="Times New Roman" w:cs="Times New Roman"/>
          <w:b/>
          <w:bCs/>
          <w:sz w:val="28"/>
          <w:szCs w:val="28"/>
        </w:rPr>
      </w:pPr>
      <w:bookmarkStart w:id="40" w:name="_Toc54249730"/>
      <w:bookmarkStart w:id="41" w:name="_Toc100946420"/>
      <w:r w:rsidRPr="00313D6E">
        <w:rPr>
          <w:rFonts w:ascii="Times New Roman" w:eastAsia="Calibri" w:hAnsi="Times New Roman" w:cs="Times New Roman"/>
          <w:b/>
          <w:bCs/>
          <w:sz w:val="28"/>
          <w:szCs w:val="28"/>
        </w:rPr>
        <w:t>2.2 Характеристика организационной структуры управления предприятия</w:t>
      </w:r>
      <w:bookmarkEnd w:id="40"/>
      <w:bookmarkEnd w:id="41"/>
    </w:p>
    <w:p w14:paraId="39EF0534" w14:textId="77777777" w:rsidR="007E000E" w:rsidRPr="00313D6E" w:rsidRDefault="007E000E" w:rsidP="002540ED">
      <w:pPr>
        <w:widowControl w:val="0"/>
        <w:spacing w:after="0" w:line="360" w:lineRule="auto"/>
        <w:ind w:firstLine="709"/>
        <w:jc w:val="both"/>
        <w:rPr>
          <w:rFonts w:ascii="Times New Roman" w:eastAsia="Times New Roman" w:hAnsi="Times New Roman" w:cs="Times New Roman"/>
          <w:sz w:val="28"/>
          <w:szCs w:val="28"/>
          <w:lang w:eastAsia="ru-RU"/>
        </w:rPr>
      </w:pPr>
    </w:p>
    <w:p w14:paraId="6B3B8F39" w14:textId="7B6E5815" w:rsidR="002540ED" w:rsidRPr="00313D6E" w:rsidRDefault="00E05F6F" w:rsidP="002540ED">
      <w:pPr>
        <w:widowControl w:val="0"/>
        <w:spacing w:after="0" w:line="360" w:lineRule="auto"/>
        <w:ind w:firstLine="709"/>
        <w:jc w:val="both"/>
        <w:rPr>
          <w:rFonts w:ascii="Times New Roman" w:hAnsi="Times New Roman" w:cs="Times New Roman"/>
          <w:iCs/>
          <w:sz w:val="28"/>
          <w:szCs w:val="28"/>
        </w:rPr>
      </w:pPr>
      <w:r w:rsidRPr="00313D6E">
        <w:rPr>
          <w:rFonts w:ascii="Times New Roman" w:hAnsi="Times New Roman" w:cs="Times New Roman"/>
          <w:sz w:val="28"/>
          <w:szCs w:val="28"/>
        </w:rPr>
        <w:t>Организационная структура управления предприятием отражает состав и подчиненность линейных и функциональных звеньев управления, в АО «Мосэнергосбыт» структура управления имеет линейно-функциональный вид (рис</w:t>
      </w:r>
      <w:r w:rsidR="009D3EED" w:rsidRPr="00313D6E">
        <w:rPr>
          <w:rFonts w:ascii="Times New Roman" w:hAnsi="Times New Roman" w:cs="Times New Roman"/>
          <w:sz w:val="28"/>
          <w:szCs w:val="28"/>
        </w:rPr>
        <w:t xml:space="preserve">унок </w:t>
      </w:r>
      <w:r w:rsidR="00262CE8" w:rsidRPr="00313D6E">
        <w:rPr>
          <w:rFonts w:ascii="Times New Roman" w:hAnsi="Times New Roman" w:cs="Times New Roman"/>
          <w:sz w:val="28"/>
          <w:szCs w:val="28"/>
        </w:rPr>
        <w:t>5</w:t>
      </w:r>
      <w:r w:rsidRPr="00313D6E">
        <w:rPr>
          <w:rFonts w:ascii="Times New Roman" w:hAnsi="Times New Roman" w:cs="Times New Roman"/>
          <w:sz w:val="28"/>
          <w:szCs w:val="28"/>
        </w:rPr>
        <w:t>).</w:t>
      </w:r>
      <w:r w:rsidR="00963E00" w:rsidRPr="00313D6E">
        <w:t xml:space="preserve"> </w:t>
      </w:r>
      <w:r w:rsidR="00963E00" w:rsidRPr="00313D6E">
        <w:rPr>
          <w:rFonts w:ascii="Times New Roman" w:hAnsi="Times New Roman" w:cs="Times New Roman"/>
          <w:sz w:val="28"/>
          <w:szCs w:val="28"/>
        </w:rPr>
        <w:t>При данном типе организационной структуры предприятия линейному руководителю, который подчиняется непосредственно директору, в разработке конкретных вопросов и подготовке соответствующих решений, программ и планов помогает специальный аппарат управления, состоящий из функциональных подразделений (отделов, групп).</w:t>
      </w:r>
      <w:r w:rsidR="002540ED" w:rsidRPr="00313D6E">
        <w:rPr>
          <w:rFonts w:ascii="Times New Roman" w:hAnsi="Times New Roman" w:cs="Times New Roman"/>
          <w:iCs/>
          <w:sz w:val="28"/>
          <w:szCs w:val="28"/>
        </w:rPr>
        <w:t xml:space="preserve"> Такие подразделения проводят свои решения либо через высшего руководителя, либо прямо доводят их до специализированных служб или отдельных исполнителей на нижестоящем уровне. Функциональные подразделения не имеют права самостоятельно </w:t>
      </w:r>
      <w:r w:rsidR="002540ED" w:rsidRPr="00313D6E">
        <w:rPr>
          <w:rFonts w:ascii="Times New Roman" w:hAnsi="Times New Roman" w:cs="Times New Roman"/>
          <w:iCs/>
          <w:sz w:val="28"/>
          <w:szCs w:val="28"/>
        </w:rPr>
        <w:lastRenderedPageBreak/>
        <w:t xml:space="preserve">отдавать распоряжения производственным подразделениям. </w:t>
      </w:r>
    </w:p>
    <w:p w14:paraId="099548F9" w14:textId="0D049BBC" w:rsidR="00E05F6F" w:rsidRPr="00313D6E" w:rsidRDefault="00196565" w:rsidP="002540ED">
      <w:pPr>
        <w:widowControl w:val="0"/>
        <w:spacing w:after="0" w:line="360" w:lineRule="auto"/>
        <w:jc w:val="both"/>
        <w:rPr>
          <w:rFonts w:ascii="Times New Roman" w:hAnsi="Times New Roman" w:cs="Times New Roman"/>
          <w:i/>
          <w:sz w:val="28"/>
          <w:szCs w:val="28"/>
        </w:rPr>
      </w:pPr>
      <w:r w:rsidRPr="00313D6E">
        <w:rPr>
          <w:rFonts w:ascii="Times New Roman" w:hAnsi="Times New Roman" w:cs="Times New Roman"/>
          <w:i/>
          <w:noProof/>
          <w:sz w:val="28"/>
          <w:szCs w:val="28"/>
        </w:rPr>
        <mc:AlternateContent>
          <mc:Choice Requires="wpc">
            <w:drawing>
              <wp:inline distT="0" distB="0" distL="0" distR="0" wp14:anchorId="0CE8C120" wp14:editId="4B1BCD07">
                <wp:extent cx="6267450" cy="4950117"/>
                <wp:effectExtent l="0" t="0" r="0" b="3175"/>
                <wp:docPr id="139" name="Полотно 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4192" name="Rectangle 71"/>
                        <wps:cNvSpPr>
                          <a:spLocks noChangeArrowheads="1"/>
                        </wps:cNvSpPr>
                        <wps:spPr bwMode="auto">
                          <a:xfrm>
                            <a:off x="2186940" y="0"/>
                            <a:ext cx="1851659" cy="342770"/>
                          </a:xfrm>
                          <a:prstGeom prst="rect">
                            <a:avLst/>
                          </a:prstGeom>
                          <a:solidFill>
                            <a:srgbClr val="FFFFFF"/>
                          </a:solidFill>
                          <a:ln w="9525">
                            <a:solidFill>
                              <a:srgbClr val="000000"/>
                            </a:solidFill>
                            <a:miter lim="800000"/>
                            <a:headEnd/>
                            <a:tailEnd/>
                          </a:ln>
                        </wps:spPr>
                        <wps:txbx>
                          <w:txbxContent>
                            <w:p w14:paraId="00828EA2" w14:textId="7B94A4AD" w:rsidR="007E000E" w:rsidRPr="00CB7646" w:rsidRDefault="007E000E" w:rsidP="002540ED">
                              <w:pPr>
                                <w:widowControl w:val="0"/>
                                <w:spacing w:after="0" w:line="360" w:lineRule="auto"/>
                                <w:jc w:val="center"/>
                                <w:rPr>
                                  <w:rFonts w:ascii="Times New Roman" w:hAnsi="Times New Roman"/>
                                  <w:i/>
                                  <w:sz w:val="18"/>
                                  <w:szCs w:val="18"/>
                                </w:rPr>
                              </w:pPr>
                              <w:r>
                                <w:rPr>
                                  <w:rFonts w:ascii="Times New Roman" w:hAnsi="Times New Roman"/>
                                  <w:i/>
                                  <w:sz w:val="18"/>
                                  <w:szCs w:val="18"/>
                                </w:rPr>
                                <w:t>Генеральный Директор</w:t>
                              </w:r>
                            </w:p>
                          </w:txbxContent>
                        </wps:txbx>
                        <wps:bodyPr rot="0" vert="horz" wrap="square" lIns="91440" tIns="45720" rIns="91440" bIns="45720" anchor="t" anchorCtr="0" upright="1">
                          <a:noAutofit/>
                        </wps:bodyPr>
                      </wps:wsp>
                      <wps:wsp>
                        <wps:cNvPr id="154193" name="Line 72"/>
                        <wps:cNvCnPr>
                          <a:cxnSpLocks noChangeShapeType="1"/>
                        </wps:cNvCnPr>
                        <wps:spPr bwMode="auto">
                          <a:xfrm>
                            <a:off x="685450" y="571500"/>
                            <a:ext cx="4801387"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194" name="Line 73"/>
                        <wps:cNvCnPr>
                          <a:cxnSpLocks noChangeShapeType="1"/>
                        </wps:cNvCnPr>
                        <wps:spPr bwMode="auto">
                          <a:xfrm>
                            <a:off x="3086467" y="342770"/>
                            <a:ext cx="648" cy="228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195" name="Rectangle 74"/>
                        <wps:cNvSpPr>
                          <a:spLocks noChangeArrowheads="1"/>
                        </wps:cNvSpPr>
                        <wps:spPr bwMode="auto">
                          <a:xfrm>
                            <a:off x="1028822" y="800230"/>
                            <a:ext cx="761899" cy="684888"/>
                          </a:xfrm>
                          <a:prstGeom prst="rect">
                            <a:avLst/>
                          </a:prstGeom>
                          <a:solidFill>
                            <a:srgbClr val="FFFFFF"/>
                          </a:solidFill>
                          <a:ln w="9525">
                            <a:solidFill>
                              <a:srgbClr val="000000"/>
                            </a:solidFill>
                            <a:miter lim="800000"/>
                            <a:headEnd/>
                            <a:tailEnd/>
                          </a:ln>
                        </wps:spPr>
                        <wps:txbx>
                          <w:txbxContent>
                            <w:p w14:paraId="2BA67F05" w14:textId="77777777" w:rsidR="007E000E" w:rsidRDefault="007E000E" w:rsidP="002540ED">
                              <w:pPr>
                                <w:widowControl w:val="0"/>
                                <w:spacing w:after="0" w:line="360" w:lineRule="auto"/>
                                <w:rPr>
                                  <w:rFonts w:ascii="Times New Roman" w:hAnsi="Times New Roman"/>
                                  <w:i/>
                                  <w:sz w:val="18"/>
                                  <w:szCs w:val="18"/>
                                </w:rPr>
                              </w:pPr>
                            </w:p>
                            <w:p w14:paraId="2D63B610" w14:textId="59A0DB66" w:rsidR="007E000E" w:rsidRPr="00CB7646" w:rsidRDefault="007E000E" w:rsidP="002540ED">
                              <w:pPr>
                                <w:widowControl w:val="0"/>
                                <w:spacing w:after="0" w:line="360" w:lineRule="auto"/>
                                <w:jc w:val="center"/>
                                <w:rPr>
                                  <w:rFonts w:ascii="Times New Roman" w:hAnsi="Times New Roman"/>
                                  <w:i/>
                                  <w:sz w:val="18"/>
                                  <w:szCs w:val="18"/>
                                </w:rPr>
                              </w:pPr>
                              <w:r>
                                <w:rPr>
                                  <w:rFonts w:ascii="Times New Roman" w:hAnsi="Times New Roman"/>
                                  <w:i/>
                                  <w:sz w:val="18"/>
                                  <w:szCs w:val="18"/>
                                </w:rPr>
                                <w:t>Секретарь</w:t>
                              </w:r>
                            </w:p>
                          </w:txbxContent>
                        </wps:txbx>
                        <wps:bodyPr rot="0" vert="horz" wrap="square" lIns="91440" tIns="45720" rIns="91440" bIns="45720" anchor="t" anchorCtr="0" upright="1">
                          <a:noAutofit/>
                        </wps:bodyPr>
                      </wps:wsp>
                      <wps:wsp>
                        <wps:cNvPr id="154196" name="Rectangle 75"/>
                        <wps:cNvSpPr>
                          <a:spLocks noChangeArrowheads="1"/>
                        </wps:cNvSpPr>
                        <wps:spPr bwMode="auto">
                          <a:xfrm>
                            <a:off x="1828946" y="800230"/>
                            <a:ext cx="685450" cy="684888"/>
                          </a:xfrm>
                          <a:prstGeom prst="rect">
                            <a:avLst/>
                          </a:prstGeom>
                          <a:solidFill>
                            <a:srgbClr val="FFFFFF"/>
                          </a:solidFill>
                          <a:ln w="9525">
                            <a:solidFill>
                              <a:srgbClr val="000000"/>
                            </a:solidFill>
                            <a:miter lim="800000"/>
                            <a:headEnd/>
                            <a:tailEnd/>
                          </a:ln>
                        </wps:spPr>
                        <wps:txbx>
                          <w:txbxContent>
                            <w:p w14:paraId="654C6195" w14:textId="77777777" w:rsidR="007E000E" w:rsidRDefault="007E000E" w:rsidP="002540ED">
                              <w:pPr>
                                <w:widowControl w:val="0"/>
                                <w:spacing w:after="0" w:line="360" w:lineRule="auto"/>
                                <w:rPr>
                                  <w:rFonts w:ascii="Times New Roman" w:hAnsi="Times New Roman"/>
                                  <w:i/>
                                  <w:sz w:val="18"/>
                                  <w:szCs w:val="18"/>
                                </w:rPr>
                              </w:pPr>
                            </w:p>
                            <w:p w14:paraId="3E488A8D" w14:textId="77777777" w:rsidR="007E000E" w:rsidRDefault="007E000E" w:rsidP="002540ED">
                              <w:pPr>
                                <w:widowControl w:val="0"/>
                                <w:spacing w:after="0" w:line="360" w:lineRule="auto"/>
                                <w:rPr>
                                  <w:rFonts w:ascii="Times New Roman" w:hAnsi="Times New Roman"/>
                                  <w:i/>
                                  <w:sz w:val="18"/>
                                  <w:szCs w:val="18"/>
                                </w:rPr>
                              </w:pPr>
                              <w:r>
                                <w:rPr>
                                  <w:rFonts w:ascii="Times New Roman" w:hAnsi="Times New Roman"/>
                                  <w:i/>
                                  <w:sz w:val="18"/>
                                  <w:szCs w:val="18"/>
                                </w:rPr>
                                <w:t>Главный инженер</w:t>
                              </w:r>
                            </w:p>
                          </w:txbxContent>
                        </wps:txbx>
                        <wps:bodyPr rot="0" vert="horz" wrap="square" lIns="91440" tIns="45720" rIns="91440" bIns="45720" anchor="t" anchorCtr="0" upright="1">
                          <a:noAutofit/>
                        </wps:bodyPr>
                      </wps:wsp>
                      <wps:wsp>
                        <wps:cNvPr id="154197" name="Rectangle 76"/>
                        <wps:cNvSpPr>
                          <a:spLocks noChangeArrowheads="1"/>
                        </wps:cNvSpPr>
                        <wps:spPr bwMode="auto">
                          <a:xfrm>
                            <a:off x="2629069" y="800230"/>
                            <a:ext cx="571424" cy="684888"/>
                          </a:xfrm>
                          <a:prstGeom prst="rect">
                            <a:avLst/>
                          </a:prstGeom>
                          <a:solidFill>
                            <a:srgbClr val="FFFFFF"/>
                          </a:solidFill>
                          <a:ln w="9525">
                            <a:solidFill>
                              <a:srgbClr val="000000"/>
                            </a:solidFill>
                            <a:miter lim="800000"/>
                            <a:headEnd/>
                            <a:tailEnd/>
                          </a:ln>
                        </wps:spPr>
                        <wps:txbx>
                          <w:txbxContent>
                            <w:p w14:paraId="7FF8174A" w14:textId="77777777" w:rsidR="007E000E" w:rsidRDefault="007E000E" w:rsidP="002540ED">
                              <w:pPr>
                                <w:widowControl w:val="0"/>
                                <w:spacing w:after="0" w:line="360" w:lineRule="auto"/>
                                <w:rPr>
                                  <w:rFonts w:ascii="Times New Roman" w:hAnsi="Times New Roman"/>
                                  <w:i/>
                                  <w:sz w:val="18"/>
                                  <w:szCs w:val="18"/>
                                </w:rPr>
                              </w:pPr>
                            </w:p>
                            <w:p w14:paraId="6BA26A71" w14:textId="77777777" w:rsidR="007E000E" w:rsidRPr="004E25E7" w:rsidRDefault="007E000E" w:rsidP="002540ED">
                              <w:pPr>
                                <w:widowControl w:val="0"/>
                                <w:spacing w:after="0" w:line="360" w:lineRule="auto"/>
                                <w:rPr>
                                  <w:rFonts w:ascii="Times New Roman" w:hAnsi="Times New Roman"/>
                                  <w:i/>
                                  <w:sz w:val="18"/>
                                  <w:szCs w:val="18"/>
                                </w:rPr>
                              </w:pPr>
                              <w:r>
                                <w:rPr>
                                  <w:rFonts w:ascii="Times New Roman" w:hAnsi="Times New Roman"/>
                                  <w:i/>
                                  <w:sz w:val="18"/>
                                  <w:szCs w:val="18"/>
                                </w:rPr>
                                <w:t>Отдел кадров</w:t>
                              </w:r>
                            </w:p>
                          </w:txbxContent>
                        </wps:txbx>
                        <wps:bodyPr rot="0" vert="horz" wrap="square" lIns="91440" tIns="45720" rIns="91440" bIns="45720" anchor="t" anchorCtr="0" upright="1">
                          <a:noAutofit/>
                        </wps:bodyPr>
                      </wps:wsp>
                      <wps:wsp>
                        <wps:cNvPr id="154198" name="Rectangle 77"/>
                        <wps:cNvSpPr>
                          <a:spLocks noChangeArrowheads="1"/>
                        </wps:cNvSpPr>
                        <wps:spPr bwMode="auto">
                          <a:xfrm>
                            <a:off x="3314518" y="800230"/>
                            <a:ext cx="971810" cy="684888"/>
                          </a:xfrm>
                          <a:prstGeom prst="rect">
                            <a:avLst/>
                          </a:prstGeom>
                          <a:solidFill>
                            <a:srgbClr val="FFFFFF"/>
                          </a:solidFill>
                          <a:ln w="9525">
                            <a:solidFill>
                              <a:srgbClr val="000000"/>
                            </a:solidFill>
                            <a:miter lim="800000"/>
                            <a:headEnd/>
                            <a:tailEnd/>
                          </a:ln>
                        </wps:spPr>
                        <wps:txbx>
                          <w:txbxContent>
                            <w:p w14:paraId="50DA54EE" w14:textId="313FF658" w:rsidR="007E000E" w:rsidRPr="004E25E7" w:rsidRDefault="007E000E" w:rsidP="002540ED">
                              <w:pPr>
                                <w:widowControl w:val="0"/>
                                <w:spacing w:after="0" w:line="360" w:lineRule="auto"/>
                                <w:jc w:val="center"/>
                                <w:rPr>
                                  <w:rFonts w:ascii="Times New Roman" w:hAnsi="Times New Roman"/>
                                  <w:i/>
                                  <w:sz w:val="18"/>
                                  <w:szCs w:val="18"/>
                                </w:rPr>
                              </w:pPr>
                              <w:r>
                                <w:rPr>
                                  <w:rFonts w:ascii="Times New Roman" w:hAnsi="Times New Roman"/>
                                  <w:i/>
                                  <w:sz w:val="18"/>
                                  <w:szCs w:val="18"/>
                                </w:rPr>
                                <w:t>Замдиректора по социальным вопросам</w:t>
                              </w:r>
                            </w:p>
                            <w:p w14:paraId="62F90D3E" w14:textId="77777777" w:rsidR="007E000E" w:rsidRPr="004E25E7" w:rsidRDefault="007E000E" w:rsidP="002540ED">
                              <w:pPr>
                                <w:widowControl w:val="0"/>
                                <w:spacing w:after="0" w:line="360" w:lineRule="auto"/>
                                <w:rPr>
                                  <w:rFonts w:ascii="Times New Roman" w:hAnsi="Times New Roman"/>
                                  <w:i/>
                                  <w:sz w:val="24"/>
                                  <w:szCs w:val="24"/>
                                </w:rPr>
                              </w:pPr>
                            </w:p>
                          </w:txbxContent>
                        </wps:txbx>
                        <wps:bodyPr rot="0" vert="horz" wrap="square" lIns="91440" tIns="45720" rIns="91440" bIns="45720" anchor="t" anchorCtr="0" upright="1">
                          <a:noAutofit/>
                        </wps:bodyPr>
                      </wps:wsp>
                      <wps:wsp>
                        <wps:cNvPr id="154199" name="Rectangle 78"/>
                        <wps:cNvSpPr>
                          <a:spLocks noChangeArrowheads="1"/>
                        </wps:cNvSpPr>
                        <wps:spPr bwMode="auto">
                          <a:xfrm>
                            <a:off x="4343341" y="800230"/>
                            <a:ext cx="686098" cy="684888"/>
                          </a:xfrm>
                          <a:prstGeom prst="rect">
                            <a:avLst/>
                          </a:prstGeom>
                          <a:solidFill>
                            <a:srgbClr val="FFFFFF"/>
                          </a:solidFill>
                          <a:ln w="9525">
                            <a:solidFill>
                              <a:srgbClr val="000000"/>
                            </a:solidFill>
                            <a:miter lim="800000"/>
                            <a:headEnd/>
                            <a:tailEnd/>
                          </a:ln>
                        </wps:spPr>
                        <wps:txbx>
                          <w:txbxContent>
                            <w:p w14:paraId="077DFB1D" w14:textId="77777777" w:rsidR="007E000E" w:rsidRDefault="007E000E" w:rsidP="002540ED">
                              <w:pPr>
                                <w:widowControl w:val="0"/>
                                <w:spacing w:after="0" w:line="360" w:lineRule="auto"/>
                                <w:rPr>
                                  <w:rFonts w:ascii="Times New Roman" w:hAnsi="Times New Roman"/>
                                  <w:i/>
                                  <w:sz w:val="18"/>
                                  <w:szCs w:val="18"/>
                                </w:rPr>
                              </w:pPr>
                            </w:p>
                            <w:p w14:paraId="0717371E" w14:textId="77777777" w:rsidR="007E000E" w:rsidRPr="00D75121" w:rsidRDefault="007E000E" w:rsidP="002540ED">
                              <w:pPr>
                                <w:widowControl w:val="0"/>
                                <w:spacing w:after="0" w:line="360" w:lineRule="auto"/>
                                <w:jc w:val="center"/>
                                <w:rPr>
                                  <w:rFonts w:ascii="Times New Roman" w:hAnsi="Times New Roman"/>
                                  <w:i/>
                                  <w:sz w:val="18"/>
                                  <w:szCs w:val="18"/>
                                </w:rPr>
                              </w:pPr>
                              <w:r>
                                <w:rPr>
                                  <w:rFonts w:ascii="Times New Roman" w:hAnsi="Times New Roman"/>
                                  <w:i/>
                                  <w:sz w:val="18"/>
                                  <w:szCs w:val="18"/>
                                </w:rPr>
                                <w:t>Юрис-консульт</w:t>
                              </w:r>
                            </w:p>
                          </w:txbxContent>
                        </wps:txbx>
                        <wps:bodyPr rot="0" vert="horz" wrap="square" lIns="91440" tIns="45720" rIns="91440" bIns="45720" anchor="t" anchorCtr="0" upright="1">
                          <a:noAutofit/>
                        </wps:bodyPr>
                      </wps:wsp>
                      <wps:wsp>
                        <wps:cNvPr id="154200" name="Line 79"/>
                        <wps:cNvCnPr>
                          <a:cxnSpLocks noChangeShapeType="1"/>
                        </wps:cNvCnPr>
                        <wps:spPr bwMode="auto">
                          <a:xfrm>
                            <a:off x="4686713" y="571500"/>
                            <a:ext cx="648" cy="228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01" name="Line 80"/>
                        <wps:cNvCnPr>
                          <a:cxnSpLocks noChangeShapeType="1"/>
                        </wps:cNvCnPr>
                        <wps:spPr bwMode="auto">
                          <a:xfrm>
                            <a:off x="1371547" y="571500"/>
                            <a:ext cx="648" cy="228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02" name="Line 81"/>
                        <wps:cNvCnPr>
                          <a:cxnSpLocks noChangeShapeType="1"/>
                        </wps:cNvCnPr>
                        <wps:spPr bwMode="auto">
                          <a:xfrm>
                            <a:off x="3086467" y="571500"/>
                            <a:ext cx="648" cy="228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03" name="Line 82"/>
                        <wps:cNvCnPr>
                          <a:cxnSpLocks noChangeShapeType="1"/>
                        </wps:cNvCnPr>
                        <wps:spPr bwMode="auto">
                          <a:xfrm>
                            <a:off x="3771917" y="571500"/>
                            <a:ext cx="648" cy="228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04" name="Rectangle 83"/>
                        <wps:cNvSpPr>
                          <a:spLocks noChangeArrowheads="1"/>
                        </wps:cNvSpPr>
                        <wps:spPr bwMode="auto">
                          <a:xfrm>
                            <a:off x="114026" y="800230"/>
                            <a:ext cx="800123" cy="685539"/>
                          </a:xfrm>
                          <a:prstGeom prst="rect">
                            <a:avLst/>
                          </a:prstGeom>
                          <a:solidFill>
                            <a:srgbClr val="FFFFFF"/>
                          </a:solidFill>
                          <a:ln w="9525">
                            <a:solidFill>
                              <a:srgbClr val="000000"/>
                            </a:solidFill>
                            <a:miter lim="800000"/>
                            <a:headEnd/>
                            <a:tailEnd/>
                          </a:ln>
                        </wps:spPr>
                        <wps:txbx>
                          <w:txbxContent>
                            <w:p w14:paraId="20AA3A7D" w14:textId="77777777" w:rsidR="007E000E" w:rsidRPr="00CB7646" w:rsidRDefault="007E000E" w:rsidP="002540ED">
                              <w:pPr>
                                <w:widowControl w:val="0"/>
                                <w:spacing w:after="0" w:line="360" w:lineRule="auto"/>
                                <w:jc w:val="center"/>
                                <w:rPr>
                                  <w:rFonts w:ascii="Times New Roman" w:hAnsi="Times New Roman"/>
                                  <w:i/>
                                  <w:sz w:val="18"/>
                                  <w:szCs w:val="18"/>
                                </w:rPr>
                              </w:pPr>
                              <w:r>
                                <w:rPr>
                                  <w:rFonts w:ascii="Times New Roman" w:hAnsi="Times New Roman"/>
                                  <w:i/>
                                  <w:sz w:val="18"/>
                                  <w:szCs w:val="18"/>
                                </w:rPr>
                                <w:t>Зам.дирек-тора по общим вопросам</w:t>
                              </w:r>
                            </w:p>
                          </w:txbxContent>
                        </wps:txbx>
                        <wps:bodyPr rot="0" vert="horz" wrap="square" lIns="91440" tIns="45720" rIns="91440" bIns="45720" anchor="t" anchorCtr="0" upright="1">
                          <a:noAutofit/>
                        </wps:bodyPr>
                      </wps:wsp>
                      <wps:wsp>
                        <wps:cNvPr id="154205" name="Rectangle 84"/>
                        <wps:cNvSpPr>
                          <a:spLocks noChangeArrowheads="1"/>
                        </wps:cNvSpPr>
                        <wps:spPr bwMode="auto">
                          <a:xfrm>
                            <a:off x="0" y="1714500"/>
                            <a:ext cx="344021" cy="1942579"/>
                          </a:xfrm>
                          <a:prstGeom prst="rect">
                            <a:avLst/>
                          </a:prstGeom>
                          <a:solidFill>
                            <a:srgbClr val="FFFFFF"/>
                          </a:solidFill>
                          <a:ln w="9525">
                            <a:solidFill>
                              <a:srgbClr val="000000"/>
                            </a:solidFill>
                            <a:miter lim="800000"/>
                            <a:headEnd/>
                            <a:tailEnd/>
                          </a:ln>
                        </wps:spPr>
                        <wps:txbx>
                          <w:txbxContent>
                            <w:p w14:paraId="3D9296EA" w14:textId="77777777" w:rsidR="007E000E" w:rsidRPr="0057089F" w:rsidRDefault="007E000E" w:rsidP="002540ED">
                              <w:pPr>
                                <w:widowControl w:val="0"/>
                                <w:spacing w:after="0" w:line="360" w:lineRule="auto"/>
                                <w:rPr>
                                  <w:rFonts w:ascii="Times New Roman" w:hAnsi="Times New Roman"/>
                                  <w:i/>
                                </w:rPr>
                              </w:pPr>
                              <w:r w:rsidRPr="00D75121">
                                <w:rPr>
                                  <w:rFonts w:ascii="Times New Roman" w:hAnsi="Times New Roman"/>
                                  <w:i/>
                                  <w:sz w:val="18"/>
                                  <w:szCs w:val="18"/>
                                </w:rPr>
                                <w:t>Планово-экономический</w:t>
                              </w:r>
                              <w:r>
                                <w:rPr>
                                  <w:rFonts w:ascii="Times New Roman" w:hAnsi="Times New Roman"/>
                                  <w:i/>
                                </w:rPr>
                                <w:t xml:space="preserve"> </w:t>
                              </w:r>
                              <w:r w:rsidRPr="00D75121">
                                <w:rPr>
                                  <w:rFonts w:ascii="Times New Roman" w:hAnsi="Times New Roman"/>
                                  <w:i/>
                                  <w:sz w:val="18"/>
                                  <w:szCs w:val="18"/>
                                </w:rPr>
                                <w:t>отдел</w:t>
                              </w:r>
                            </w:p>
                          </w:txbxContent>
                        </wps:txbx>
                        <wps:bodyPr rot="0" vert="vert270" wrap="square" lIns="91440" tIns="45720" rIns="91440" bIns="45720" anchor="t" anchorCtr="0" upright="1">
                          <a:noAutofit/>
                        </wps:bodyPr>
                      </wps:wsp>
                      <wps:wsp>
                        <wps:cNvPr id="154206" name="Line 85"/>
                        <wps:cNvCnPr>
                          <a:cxnSpLocks noChangeShapeType="1"/>
                        </wps:cNvCnPr>
                        <wps:spPr bwMode="auto">
                          <a:xfrm>
                            <a:off x="685450" y="571500"/>
                            <a:ext cx="648" cy="228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07" name="Line 86"/>
                        <wps:cNvCnPr>
                          <a:cxnSpLocks noChangeShapeType="1"/>
                        </wps:cNvCnPr>
                        <wps:spPr bwMode="auto">
                          <a:xfrm>
                            <a:off x="5486837" y="571500"/>
                            <a:ext cx="648" cy="228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08" name="Rectangle 87"/>
                        <wps:cNvSpPr>
                          <a:spLocks noChangeArrowheads="1"/>
                        </wps:cNvSpPr>
                        <wps:spPr bwMode="auto">
                          <a:xfrm>
                            <a:off x="1828946" y="1714500"/>
                            <a:ext cx="344021" cy="1942579"/>
                          </a:xfrm>
                          <a:prstGeom prst="rect">
                            <a:avLst/>
                          </a:prstGeom>
                          <a:solidFill>
                            <a:srgbClr val="FFFFFF"/>
                          </a:solidFill>
                          <a:ln w="9525">
                            <a:solidFill>
                              <a:srgbClr val="000000"/>
                            </a:solidFill>
                            <a:miter lim="800000"/>
                            <a:headEnd/>
                            <a:tailEnd/>
                          </a:ln>
                        </wps:spPr>
                        <wps:txbx>
                          <w:txbxContent>
                            <w:p w14:paraId="3BB4701E"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Главный энергетик</w:t>
                              </w:r>
                            </w:p>
                          </w:txbxContent>
                        </wps:txbx>
                        <wps:bodyPr rot="0" vert="vert270" wrap="square" lIns="91440" tIns="45720" rIns="91440" bIns="45720" anchor="t" anchorCtr="0" upright="1">
                          <a:noAutofit/>
                        </wps:bodyPr>
                      </wps:wsp>
                      <wps:wsp>
                        <wps:cNvPr id="154209" name="Rectangle 88"/>
                        <wps:cNvSpPr>
                          <a:spLocks noChangeArrowheads="1"/>
                        </wps:cNvSpPr>
                        <wps:spPr bwMode="auto">
                          <a:xfrm>
                            <a:off x="3771917" y="1714500"/>
                            <a:ext cx="343373" cy="1942579"/>
                          </a:xfrm>
                          <a:prstGeom prst="rect">
                            <a:avLst/>
                          </a:prstGeom>
                          <a:solidFill>
                            <a:srgbClr val="FFFFFF"/>
                          </a:solidFill>
                          <a:ln w="9525">
                            <a:solidFill>
                              <a:srgbClr val="000000"/>
                            </a:solidFill>
                            <a:miter lim="800000"/>
                            <a:headEnd/>
                            <a:tailEnd/>
                          </a:ln>
                        </wps:spPr>
                        <wps:txbx>
                          <w:txbxContent>
                            <w:p w14:paraId="143DF1F6" w14:textId="13497600"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ЖЭЦ</w:t>
                              </w:r>
                            </w:p>
                          </w:txbxContent>
                        </wps:txbx>
                        <wps:bodyPr rot="0" vert="vert270" wrap="square" lIns="91440" tIns="45720" rIns="91440" bIns="45720" anchor="t" anchorCtr="0" upright="1">
                          <a:noAutofit/>
                        </wps:bodyPr>
                      </wps:wsp>
                      <wps:wsp>
                        <wps:cNvPr id="154210" name="Rectangle 89"/>
                        <wps:cNvSpPr>
                          <a:spLocks noChangeArrowheads="1"/>
                        </wps:cNvSpPr>
                        <wps:spPr bwMode="auto">
                          <a:xfrm>
                            <a:off x="4229315" y="1714500"/>
                            <a:ext cx="343373" cy="1942579"/>
                          </a:xfrm>
                          <a:prstGeom prst="rect">
                            <a:avLst/>
                          </a:prstGeom>
                          <a:solidFill>
                            <a:srgbClr val="FFFFFF"/>
                          </a:solidFill>
                          <a:ln w="9525">
                            <a:solidFill>
                              <a:srgbClr val="000000"/>
                            </a:solidFill>
                            <a:miter lim="800000"/>
                            <a:headEnd/>
                            <a:tailEnd/>
                          </a:ln>
                        </wps:spPr>
                        <wps:txbx>
                          <w:txbxContent>
                            <w:p w14:paraId="277833A6"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АХО</w:t>
                              </w:r>
                            </w:p>
                          </w:txbxContent>
                        </wps:txbx>
                        <wps:bodyPr rot="0" vert="vert270" wrap="square" lIns="91440" tIns="45720" rIns="91440" bIns="45720" anchor="t" anchorCtr="0" upright="1">
                          <a:noAutofit/>
                        </wps:bodyPr>
                      </wps:wsp>
                      <wps:wsp>
                        <wps:cNvPr id="154211" name="Rectangle 90"/>
                        <wps:cNvSpPr>
                          <a:spLocks noChangeArrowheads="1"/>
                        </wps:cNvSpPr>
                        <wps:spPr bwMode="auto">
                          <a:xfrm>
                            <a:off x="2857768" y="1714500"/>
                            <a:ext cx="344021" cy="1942579"/>
                          </a:xfrm>
                          <a:prstGeom prst="rect">
                            <a:avLst/>
                          </a:prstGeom>
                          <a:solidFill>
                            <a:srgbClr val="FFFFFF"/>
                          </a:solidFill>
                          <a:ln w="9525">
                            <a:solidFill>
                              <a:srgbClr val="000000"/>
                            </a:solidFill>
                            <a:miter lim="800000"/>
                            <a:headEnd/>
                            <a:tailEnd/>
                          </a:ln>
                        </wps:spPr>
                        <wps:txbx>
                          <w:txbxContent>
                            <w:p w14:paraId="49623382"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Диспетчерская служба</w:t>
                              </w:r>
                            </w:p>
                          </w:txbxContent>
                        </wps:txbx>
                        <wps:bodyPr rot="0" vert="vert270" wrap="square" lIns="91440" tIns="45720" rIns="91440" bIns="45720" anchor="t" anchorCtr="0" upright="1">
                          <a:noAutofit/>
                        </wps:bodyPr>
                      </wps:wsp>
                      <wps:wsp>
                        <wps:cNvPr id="154212" name="Rectangle 91"/>
                        <wps:cNvSpPr>
                          <a:spLocks noChangeArrowheads="1"/>
                        </wps:cNvSpPr>
                        <wps:spPr bwMode="auto">
                          <a:xfrm>
                            <a:off x="457398" y="1714500"/>
                            <a:ext cx="344021" cy="1942579"/>
                          </a:xfrm>
                          <a:prstGeom prst="rect">
                            <a:avLst/>
                          </a:prstGeom>
                          <a:solidFill>
                            <a:srgbClr val="FFFFFF"/>
                          </a:solidFill>
                          <a:ln w="9525">
                            <a:solidFill>
                              <a:srgbClr val="000000"/>
                            </a:solidFill>
                            <a:miter lim="800000"/>
                            <a:headEnd/>
                            <a:tailEnd/>
                          </a:ln>
                        </wps:spPr>
                        <wps:txbx>
                          <w:txbxContent>
                            <w:p w14:paraId="575ED1A6"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ОМТС</w:t>
                              </w:r>
                            </w:p>
                          </w:txbxContent>
                        </wps:txbx>
                        <wps:bodyPr rot="0" vert="vert270" wrap="square" lIns="91440" tIns="45720" rIns="91440" bIns="45720" anchor="t" anchorCtr="0" upright="1">
                          <a:noAutofit/>
                        </wps:bodyPr>
                      </wps:wsp>
                      <wps:wsp>
                        <wps:cNvPr id="154213" name="Rectangle 92"/>
                        <wps:cNvSpPr>
                          <a:spLocks noChangeArrowheads="1"/>
                        </wps:cNvSpPr>
                        <wps:spPr bwMode="auto">
                          <a:xfrm>
                            <a:off x="1371547" y="1714500"/>
                            <a:ext cx="344021" cy="1942579"/>
                          </a:xfrm>
                          <a:prstGeom prst="rect">
                            <a:avLst/>
                          </a:prstGeom>
                          <a:solidFill>
                            <a:srgbClr val="FFFFFF"/>
                          </a:solidFill>
                          <a:ln w="9525">
                            <a:solidFill>
                              <a:srgbClr val="000000"/>
                            </a:solidFill>
                            <a:miter lim="800000"/>
                            <a:headEnd/>
                            <a:tailEnd/>
                          </a:ln>
                        </wps:spPr>
                        <wps:txbx>
                          <w:txbxContent>
                            <w:p w14:paraId="6B9DBBD2"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Главный механик</w:t>
                              </w:r>
                            </w:p>
                          </w:txbxContent>
                        </wps:txbx>
                        <wps:bodyPr rot="0" vert="vert270" wrap="square" lIns="91440" tIns="45720" rIns="91440" bIns="45720" anchor="t" anchorCtr="0" upright="1">
                          <a:noAutofit/>
                        </wps:bodyPr>
                      </wps:wsp>
                      <wps:wsp>
                        <wps:cNvPr id="154214" name="Rectangle 93"/>
                        <wps:cNvSpPr>
                          <a:spLocks noChangeArrowheads="1"/>
                        </wps:cNvSpPr>
                        <wps:spPr bwMode="auto">
                          <a:xfrm>
                            <a:off x="3314518" y="1714500"/>
                            <a:ext cx="344668" cy="1942579"/>
                          </a:xfrm>
                          <a:prstGeom prst="rect">
                            <a:avLst/>
                          </a:prstGeom>
                          <a:solidFill>
                            <a:srgbClr val="FFFFFF"/>
                          </a:solidFill>
                          <a:ln w="9525">
                            <a:solidFill>
                              <a:srgbClr val="000000"/>
                            </a:solidFill>
                            <a:miter lim="800000"/>
                            <a:headEnd/>
                            <a:tailEnd/>
                          </a:ln>
                        </wps:spPr>
                        <wps:txbx>
                          <w:txbxContent>
                            <w:p w14:paraId="0A8843E7"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Отдел главного метролога</w:t>
                              </w:r>
                            </w:p>
                          </w:txbxContent>
                        </wps:txbx>
                        <wps:bodyPr rot="0" vert="vert270" wrap="square" lIns="91440" tIns="45720" rIns="91440" bIns="45720" anchor="t" anchorCtr="0" upright="1">
                          <a:noAutofit/>
                        </wps:bodyPr>
                      </wps:wsp>
                      <wps:wsp>
                        <wps:cNvPr id="154215" name="Rectangle 94"/>
                        <wps:cNvSpPr>
                          <a:spLocks noChangeArrowheads="1"/>
                        </wps:cNvSpPr>
                        <wps:spPr bwMode="auto">
                          <a:xfrm>
                            <a:off x="2286344" y="1714500"/>
                            <a:ext cx="344021" cy="1942579"/>
                          </a:xfrm>
                          <a:prstGeom prst="rect">
                            <a:avLst/>
                          </a:prstGeom>
                          <a:solidFill>
                            <a:srgbClr val="FFFFFF"/>
                          </a:solidFill>
                          <a:ln w="9525">
                            <a:solidFill>
                              <a:srgbClr val="000000"/>
                            </a:solidFill>
                            <a:miter lim="800000"/>
                            <a:headEnd/>
                            <a:tailEnd/>
                          </a:ln>
                        </wps:spPr>
                        <wps:txbx>
                          <w:txbxContent>
                            <w:p w14:paraId="5B5EAC87"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Производственно-технический отдел</w:t>
                              </w:r>
                            </w:p>
                          </w:txbxContent>
                        </wps:txbx>
                        <wps:bodyPr rot="0" vert="vert270" wrap="square" lIns="91440" tIns="45720" rIns="91440" bIns="45720" anchor="t" anchorCtr="0" upright="1">
                          <a:noAutofit/>
                        </wps:bodyPr>
                      </wps:wsp>
                      <wps:wsp>
                        <wps:cNvPr id="154216" name="Rectangle 95"/>
                        <wps:cNvSpPr>
                          <a:spLocks noChangeArrowheads="1"/>
                        </wps:cNvSpPr>
                        <wps:spPr bwMode="auto">
                          <a:xfrm>
                            <a:off x="914149" y="1714500"/>
                            <a:ext cx="344668" cy="1942579"/>
                          </a:xfrm>
                          <a:prstGeom prst="rect">
                            <a:avLst/>
                          </a:prstGeom>
                          <a:solidFill>
                            <a:srgbClr val="FFFFFF"/>
                          </a:solidFill>
                          <a:ln w="9525">
                            <a:solidFill>
                              <a:srgbClr val="000000"/>
                            </a:solidFill>
                            <a:miter lim="800000"/>
                            <a:headEnd/>
                            <a:tailEnd/>
                          </a:ln>
                        </wps:spPr>
                        <wps:txbx>
                          <w:txbxContent>
                            <w:p w14:paraId="57E0443A" w14:textId="1A9A50C6"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 xml:space="preserve">Служба ОТ </w:t>
                              </w:r>
                            </w:p>
                          </w:txbxContent>
                        </wps:txbx>
                        <wps:bodyPr rot="0" vert="vert270" wrap="square" lIns="91440" tIns="45720" rIns="91440" bIns="45720" anchor="t" anchorCtr="0" upright="1">
                          <a:noAutofit/>
                        </wps:bodyPr>
                      </wps:wsp>
                      <wps:wsp>
                        <wps:cNvPr id="154217" name="Line 96"/>
                        <wps:cNvCnPr>
                          <a:cxnSpLocks noChangeShapeType="1"/>
                        </wps:cNvCnPr>
                        <wps:spPr bwMode="auto">
                          <a:xfrm>
                            <a:off x="5600862" y="1485770"/>
                            <a:ext cx="648" cy="114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18" name="Line 97"/>
                        <wps:cNvCnPr>
                          <a:cxnSpLocks noChangeShapeType="1"/>
                        </wps:cNvCnPr>
                        <wps:spPr bwMode="auto">
                          <a:xfrm>
                            <a:off x="5486837" y="1600461"/>
                            <a:ext cx="648" cy="1140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19" name="Line 98"/>
                        <wps:cNvCnPr>
                          <a:cxnSpLocks noChangeShapeType="1"/>
                        </wps:cNvCnPr>
                        <wps:spPr bwMode="auto">
                          <a:xfrm>
                            <a:off x="5943587" y="1600461"/>
                            <a:ext cx="648" cy="1140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20" name="Line 99"/>
                        <wps:cNvCnPr>
                          <a:cxnSpLocks noChangeShapeType="1"/>
                        </wps:cNvCnPr>
                        <wps:spPr bwMode="auto">
                          <a:xfrm>
                            <a:off x="2171670" y="1485770"/>
                            <a:ext cx="648" cy="114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21" name="Line 100"/>
                        <wps:cNvCnPr>
                          <a:cxnSpLocks noChangeShapeType="1"/>
                        </wps:cNvCnPr>
                        <wps:spPr bwMode="auto">
                          <a:xfrm>
                            <a:off x="1142848" y="1600461"/>
                            <a:ext cx="2286344"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22" name="Line 101"/>
                        <wps:cNvCnPr>
                          <a:cxnSpLocks noChangeShapeType="1"/>
                        </wps:cNvCnPr>
                        <wps:spPr bwMode="auto">
                          <a:xfrm>
                            <a:off x="4000616" y="1485770"/>
                            <a:ext cx="648" cy="114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23" name="Line 102"/>
                        <wps:cNvCnPr>
                          <a:cxnSpLocks noChangeShapeType="1"/>
                        </wps:cNvCnPr>
                        <wps:spPr bwMode="auto">
                          <a:xfrm>
                            <a:off x="3886590" y="1600461"/>
                            <a:ext cx="45675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24" name="Line 103"/>
                        <wps:cNvCnPr>
                          <a:cxnSpLocks noChangeShapeType="1"/>
                        </wps:cNvCnPr>
                        <wps:spPr bwMode="auto">
                          <a:xfrm>
                            <a:off x="3886590" y="1600461"/>
                            <a:ext cx="648" cy="1140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25" name="Line 104"/>
                        <wps:cNvCnPr>
                          <a:cxnSpLocks noChangeShapeType="1"/>
                        </wps:cNvCnPr>
                        <wps:spPr bwMode="auto">
                          <a:xfrm>
                            <a:off x="4343341" y="1600461"/>
                            <a:ext cx="648" cy="1140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26" name="Rectangle 105"/>
                        <wps:cNvSpPr>
                          <a:spLocks noChangeArrowheads="1"/>
                        </wps:cNvSpPr>
                        <wps:spPr bwMode="auto">
                          <a:xfrm>
                            <a:off x="5192054" y="800230"/>
                            <a:ext cx="750885" cy="684888"/>
                          </a:xfrm>
                          <a:prstGeom prst="rect">
                            <a:avLst/>
                          </a:prstGeom>
                          <a:solidFill>
                            <a:srgbClr val="FFFFFF"/>
                          </a:solidFill>
                          <a:ln w="9525">
                            <a:solidFill>
                              <a:srgbClr val="000000"/>
                            </a:solidFill>
                            <a:miter lim="800000"/>
                            <a:headEnd/>
                            <a:tailEnd/>
                          </a:ln>
                        </wps:spPr>
                        <wps:txbx>
                          <w:txbxContent>
                            <w:p w14:paraId="72665B33" w14:textId="77777777" w:rsidR="007E000E" w:rsidRDefault="007E000E" w:rsidP="002540ED">
                              <w:pPr>
                                <w:widowControl w:val="0"/>
                                <w:spacing w:after="0" w:line="360" w:lineRule="auto"/>
                                <w:rPr>
                                  <w:rFonts w:ascii="Times New Roman" w:hAnsi="Times New Roman"/>
                                  <w:i/>
                                  <w:sz w:val="18"/>
                                  <w:szCs w:val="18"/>
                                </w:rPr>
                              </w:pPr>
                            </w:p>
                            <w:p w14:paraId="5BC5B6CD" w14:textId="77777777" w:rsidR="007E000E" w:rsidRPr="00D75121" w:rsidRDefault="007E000E" w:rsidP="002540ED">
                              <w:pPr>
                                <w:widowControl w:val="0"/>
                                <w:spacing w:after="0" w:line="360" w:lineRule="auto"/>
                                <w:rPr>
                                  <w:rFonts w:ascii="Times New Roman" w:hAnsi="Times New Roman"/>
                                  <w:i/>
                                  <w:sz w:val="18"/>
                                  <w:szCs w:val="18"/>
                                </w:rPr>
                              </w:pPr>
                              <w:r>
                                <w:rPr>
                                  <w:rFonts w:ascii="Times New Roman" w:hAnsi="Times New Roman"/>
                                  <w:i/>
                                  <w:sz w:val="18"/>
                                  <w:szCs w:val="18"/>
                                </w:rPr>
                                <w:t>Главный бухгалтер</w:t>
                              </w:r>
                            </w:p>
                          </w:txbxContent>
                        </wps:txbx>
                        <wps:bodyPr rot="0" vert="horz" wrap="square" lIns="91440" tIns="45720" rIns="91440" bIns="45720" anchor="t" anchorCtr="0" upright="1">
                          <a:noAutofit/>
                        </wps:bodyPr>
                      </wps:wsp>
                      <wps:wsp>
                        <wps:cNvPr id="154228" name="Rectangle 107"/>
                        <wps:cNvSpPr>
                          <a:spLocks noChangeArrowheads="1"/>
                        </wps:cNvSpPr>
                        <wps:spPr bwMode="auto">
                          <a:xfrm>
                            <a:off x="5220312" y="1714500"/>
                            <a:ext cx="343373" cy="1942579"/>
                          </a:xfrm>
                          <a:prstGeom prst="rect">
                            <a:avLst/>
                          </a:prstGeom>
                          <a:solidFill>
                            <a:srgbClr val="FFFFFF"/>
                          </a:solidFill>
                          <a:ln w="9525">
                            <a:solidFill>
                              <a:srgbClr val="000000"/>
                            </a:solidFill>
                            <a:miter lim="800000"/>
                            <a:headEnd/>
                            <a:tailEnd/>
                          </a:ln>
                        </wps:spPr>
                        <wps:txbx>
                          <w:txbxContent>
                            <w:p w14:paraId="04AEC580" w14:textId="7E333BB5" w:rsidR="007E000E" w:rsidRPr="00235B2F" w:rsidRDefault="007E000E" w:rsidP="002540ED">
                              <w:pPr>
                                <w:widowControl w:val="0"/>
                                <w:spacing w:after="0" w:line="360" w:lineRule="auto"/>
                                <w:rPr>
                                  <w:rFonts w:ascii="Times New Roman" w:hAnsi="Times New Roman"/>
                                  <w:i/>
                                  <w:vertAlign w:val="subscript"/>
                                </w:rPr>
                              </w:pPr>
                              <w:r>
                                <w:rPr>
                                  <w:rFonts w:ascii="Times New Roman" w:hAnsi="Times New Roman"/>
                                  <w:i/>
                                  <w:sz w:val="18"/>
                                  <w:szCs w:val="18"/>
                                </w:rPr>
                                <w:t>Кассир</w:t>
                              </w:r>
                              <w:r>
                                <w:rPr>
                                  <w:rFonts w:ascii="Times New Roman" w:hAnsi="Times New Roman"/>
                                  <w:i/>
                                  <w:sz w:val="18"/>
                                  <w:szCs w:val="18"/>
                                  <w:vertAlign w:val="subscript"/>
                                </w:rPr>
                                <w:t>ы</w:t>
                              </w:r>
                            </w:p>
                          </w:txbxContent>
                        </wps:txbx>
                        <wps:bodyPr rot="0" vert="vert270" wrap="square" lIns="91440" tIns="45720" rIns="91440" bIns="45720" anchor="t" anchorCtr="0" upright="1">
                          <a:noAutofit/>
                        </wps:bodyPr>
                      </wps:wsp>
                      <wps:wsp>
                        <wps:cNvPr id="154229" name="Line 108"/>
                        <wps:cNvCnPr>
                          <a:cxnSpLocks noChangeShapeType="1"/>
                        </wps:cNvCnPr>
                        <wps:spPr bwMode="auto">
                          <a:xfrm>
                            <a:off x="5486837" y="1600461"/>
                            <a:ext cx="456750"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30" name="Line 109"/>
                        <wps:cNvCnPr>
                          <a:cxnSpLocks noChangeShapeType="1"/>
                        </wps:cNvCnPr>
                        <wps:spPr bwMode="auto">
                          <a:xfrm>
                            <a:off x="1142848" y="1600461"/>
                            <a:ext cx="0" cy="1140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31" name="Line 110"/>
                        <wps:cNvCnPr>
                          <a:cxnSpLocks noChangeShapeType="1"/>
                        </wps:cNvCnPr>
                        <wps:spPr bwMode="auto">
                          <a:xfrm>
                            <a:off x="1486221" y="1600461"/>
                            <a:ext cx="0" cy="1140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32" name="Line 111"/>
                        <wps:cNvCnPr>
                          <a:cxnSpLocks noChangeShapeType="1"/>
                        </wps:cNvCnPr>
                        <wps:spPr bwMode="auto">
                          <a:xfrm>
                            <a:off x="1942971" y="1600461"/>
                            <a:ext cx="0" cy="1140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33" name="Line 112"/>
                        <wps:cNvCnPr>
                          <a:cxnSpLocks noChangeShapeType="1"/>
                        </wps:cNvCnPr>
                        <wps:spPr bwMode="auto">
                          <a:xfrm>
                            <a:off x="2514395" y="1600461"/>
                            <a:ext cx="0" cy="1140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34" name="Line 113"/>
                        <wps:cNvCnPr>
                          <a:cxnSpLocks noChangeShapeType="1"/>
                        </wps:cNvCnPr>
                        <wps:spPr bwMode="auto">
                          <a:xfrm>
                            <a:off x="2971794" y="1600461"/>
                            <a:ext cx="0" cy="1140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35" name="Line 114"/>
                        <wps:cNvCnPr>
                          <a:cxnSpLocks noChangeShapeType="1"/>
                        </wps:cNvCnPr>
                        <wps:spPr bwMode="auto">
                          <a:xfrm>
                            <a:off x="3429192" y="1600461"/>
                            <a:ext cx="0" cy="1140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36" name="Line 115"/>
                        <wps:cNvCnPr>
                          <a:cxnSpLocks noChangeShapeType="1"/>
                        </wps:cNvCnPr>
                        <wps:spPr bwMode="auto">
                          <a:xfrm>
                            <a:off x="457398" y="1485770"/>
                            <a:ext cx="0" cy="1146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37" name="Line 116"/>
                        <wps:cNvCnPr>
                          <a:cxnSpLocks noChangeShapeType="1"/>
                        </wps:cNvCnPr>
                        <wps:spPr bwMode="auto">
                          <a:xfrm>
                            <a:off x="228699" y="1600461"/>
                            <a:ext cx="342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38" name="Line 117"/>
                        <wps:cNvCnPr>
                          <a:cxnSpLocks noChangeShapeType="1"/>
                        </wps:cNvCnPr>
                        <wps:spPr bwMode="auto">
                          <a:xfrm>
                            <a:off x="228699" y="1600461"/>
                            <a:ext cx="0" cy="1140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39" name="Line 118"/>
                        <wps:cNvCnPr>
                          <a:cxnSpLocks noChangeShapeType="1"/>
                        </wps:cNvCnPr>
                        <wps:spPr bwMode="auto">
                          <a:xfrm>
                            <a:off x="571424" y="1600461"/>
                            <a:ext cx="0" cy="1140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119"/>
                        <wps:cNvCnPr>
                          <a:cxnSpLocks noChangeShapeType="1"/>
                        </wps:cNvCnPr>
                        <wps:spPr bwMode="auto">
                          <a:xfrm flipH="1">
                            <a:off x="1486221" y="3657079"/>
                            <a:ext cx="648" cy="45746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120"/>
                        <wps:cNvCnPr>
                          <a:cxnSpLocks noChangeShapeType="1"/>
                        </wps:cNvCnPr>
                        <wps:spPr bwMode="auto">
                          <a:xfrm flipH="1">
                            <a:off x="1257522" y="4113888"/>
                            <a:ext cx="2286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Rectangle 121"/>
                        <wps:cNvSpPr>
                          <a:spLocks noChangeArrowheads="1"/>
                        </wps:cNvSpPr>
                        <wps:spPr bwMode="auto">
                          <a:xfrm>
                            <a:off x="228699" y="3999848"/>
                            <a:ext cx="1028822" cy="228730"/>
                          </a:xfrm>
                          <a:prstGeom prst="rect">
                            <a:avLst/>
                          </a:prstGeom>
                          <a:solidFill>
                            <a:srgbClr val="FFFFFF"/>
                          </a:solidFill>
                          <a:ln w="9525">
                            <a:solidFill>
                              <a:srgbClr val="000000"/>
                            </a:solidFill>
                            <a:miter lim="800000"/>
                            <a:headEnd/>
                            <a:tailEnd/>
                          </a:ln>
                        </wps:spPr>
                        <wps:txbx>
                          <w:txbxContent>
                            <w:p w14:paraId="5EA34BD7" w14:textId="77777777" w:rsidR="007E000E" w:rsidRPr="00022DC5" w:rsidRDefault="007E000E" w:rsidP="002540ED">
                              <w:pPr>
                                <w:widowControl w:val="0"/>
                                <w:spacing w:after="0" w:line="360" w:lineRule="auto"/>
                                <w:rPr>
                                  <w:rFonts w:ascii="Times New Roman" w:hAnsi="Times New Roman"/>
                                  <w:i/>
                                  <w:sz w:val="18"/>
                                  <w:szCs w:val="18"/>
                                </w:rPr>
                              </w:pPr>
                              <w:r w:rsidRPr="00022DC5">
                                <w:rPr>
                                  <w:rFonts w:ascii="Times New Roman" w:hAnsi="Times New Roman"/>
                                  <w:i/>
                                  <w:sz w:val="18"/>
                                  <w:szCs w:val="18"/>
                                </w:rPr>
                                <w:t>АТЦ</w:t>
                              </w:r>
                            </w:p>
                          </w:txbxContent>
                        </wps:txbx>
                        <wps:bodyPr rot="0" vert="horz" wrap="square" lIns="91440" tIns="45720" rIns="91440" bIns="45720" anchor="t" anchorCtr="0" upright="1">
                          <a:noAutofit/>
                        </wps:bodyPr>
                      </wps:wsp>
                      <wps:wsp>
                        <wps:cNvPr id="131" name="Line 122"/>
                        <wps:cNvCnPr>
                          <a:cxnSpLocks noChangeShapeType="1"/>
                        </wps:cNvCnPr>
                        <wps:spPr bwMode="auto">
                          <a:xfrm>
                            <a:off x="1942971" y="3657079"/>
                            <a:ext cx="648" cy="914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123"/>
                        <wps:cNvCnPr>
                          <a:cxnSpLocks noChangeShapeType="1"/>
                        </wps:cNvCnPr>
                        <wps:spPr bwMode="auto">
                          <a:xfrm>
                            <a:off x="1942971" y="4113888"/>
                            <a:ext cx="2286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Rectangle 124"/>
                        <wps:cNvSpPr>
                          <a:spLocks noChangeArrowheads="1"/>
                        </wps:cNvSpPr>
                        <wps:spPr bwMode="auto">
                          <a:xfrm>
                            <a:off x="2171670" y="3999848"/>
                            <a:ext cx="1028822" cy="228730"/>
                          </a:xfrm>
                          <a:prstGeom prst="rect">
                            <a:avLst/>
                          </a:prstGeom>
                          <a:solidFill>
                            <a:srgbClr val="FFFFFF"/>
                          </a:solidFill>
                          <a:ln w="9525">
                            <a:solidFill>
                              <a:srgbClr val="000000"/>
                            </a:solidFill>
                            <a:miter lim="800000"/>
                            <a:headEnd/>
                            <a:tailEnd/>
                          </a:ln>
                        </wps:spPr>
                        <wps:txbx>
                          <w:txbxContent>
                            <w:p w14:paraId="7CEA62BD" w14:textId="77777777" w:rsidR="007E000E" w:rsidRPr="00022DC5" w:rsidRDefault="007E000E" w:rsidP="002540ED">
                              <w:pPr>
                                <w:widowControl w:val="0"/>
                                <w:spacing w:after="0" w:line="360" w:lineRule="auto"/>
                                <w:rPr>
                                  <w:rFonts w:ascii="Times New Roman" w:hAnsi="Times New Roman"/>
                                  <w:i/>
                                  <w:sz w:val="18"/>
                                  <w:szCs w:val="18"/>
                                </w:rPr>
                              </w:pPr>
                              <w:r w:rsidRPr="00022DC5">
                                <w:rPr>
                                  <w:rFonts w:ascii="Times New Roman" w:hAnsi="Times New Roman"/>
                                  <w:i/>
                                  <w:sz w:val="18"/>
                                  <w:szCs w:val="18"/>
                                </w:rPr>
                                <w:t>Энергоцех</w:t>
                              </w:r>
                            </w:p>
                          </w:txbxContent>
                        </wps:txbx>
                        <wps:bodyPr rot="0" vert="horz" wrap="square" lIns="91440" tIns="45720" rIns="91440" bIns="45720" anchor="t" anchorCtr="0" upright="1">
                          <a:noAutofit/>
                        </wps:bodyPr>
                      </wps:wsp>
                      <wps:wsp>
                        <wps:cNvPr id="134" name="Line 125"/>
                        <wps:cNvCnPr>
                          <a:cxnSpLocks noChangeShapeType="1"/>
                        </wps:cNvCnPr>
                        <wps:spPr bwMode="auto">
                          <a:xfrm>
                            <a:off x="1942971" y="4571348"/>
                            <a:ext cx="228699" cy="6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Rectangle 126"/>
                        <wps:cNvSpPr>
                          <a:spLocks noChangeArrowheads="1"/>
                        </wps:cNvSpPr>
                        <wps:spPr bwMode="auto">
                          <a:xfrm>
                            <a:off x="2171670" y="4457309"/>
                            <a:ext cx="1028822" cy="456809"/>
                          </a:xfrm>
                          <a:prstGeom prst="rect">
                            <a:avLst/>
                          </a:prstGeom>
                          <a:solidFill>
                            <a:srgbClr val="FFFFFF"/>
                          </a:solidFill>
                          <a:ln w="9525">
                            <a:solidFill>
                              <a:srgbClr val="000000"/>
                            </a:solidFill>
                            <a:miter lim="800000"/>
                            <a:headEnd/>
                            <a:tailEnd/>
                          </a:ln>
                        </wps:spPr>
                        <wps:txbx>
                          <w:txbxContent>
                            <w:p w14:paraId="5595C4DD" w14:textId="77777777" w:rsidR="007E000E" w:rsidRPr="00022DC5" w:rsidRDefault="007E000E" w:rsidP="002540ED">
                              <w:pPr>
                                <w:widowControl w:val="0"/>
                                <w:spacing w:after="0" w:line="360" w:lineRule="auto"/>
                                <w:rPr>
                                  <w:rFonts w:ascii="Times New Roman" w:hAnsi="Times New Roman"/>
                                  <w:i/>
                                  <w:sz w:val="18"/>
                                  <w:szCs w:val="18"/>
                                </w:rPr>
                              </w:pPr>
                              <w:r>
                                <w:rPr>
                                  <w:rFonts w:ascii="Times New Roman" w:hAnsi="Times New Roman"/>
                                  <w:i/>
                                  <w:sz w:val="18"/>
                                  <w:szCs w:val="18"/>
                                </w:rPr>
                                <w:t>Цех ВОС и КОС</w:t>
                              </w:r>
                            </w:p>
                          </w:txbxContent>
                        </wps:txbx>
                        <wps:bodyPr rot="0" vert="horz" wrap="square" lIns="91440" tIns="45720" rIns="91440" bIns="45720" anchor="t" anchorCtr="0" upright="1">
                          <a:noAutofit/>
                        </wps:bodyPr>
                      </wps:wsp>
                      <wps:wsp>
                        <wps:cNvPr id="136" name="Line 127"/>
                        <wps:cNvCnPr>
                          <a:cxnSpLocks noChangeShapeType="1"/>
                        </wps:cNvCnPr>
                        <wps:spPr bwMode="auto">
                          <a:xfrm>
                            <a:off x="2171670" y="571500"/>
                            <a:ext cx="0" cy="228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Rectangle 129"/>
                        <wps:cNvSpPr>
                          <a:spLocks noChangeArrowheads="1"/>
                        </wps:cNvSpPr>
                        <wps:spPr bwMode="auto">
                          <a:xfrm>
                            <a:off x="5790691" y="1724025"/>
                            <a:ext cx="343373" cy="1942579"/>
                          </a:xfrm>
                          <a:prstGeom prst="rect">
                            <a:avLst/>
                          </a:prstGeom>
                          <a:solidFill>
                            <a:srgbClr val="FFFFFF"/>
                          </a:solidFill>
                          <a:ln w="9525">
                            <a:solidFill>
                              <a:srgbClr val="000000"/>
                            </a:solidFill>
                            <a:miter lim="800000"/>
                            <a:headEnd/>
                            <a:tailEnd/>
                          </a:ln>
                        </wps:spPr>
                        <wps:txbx>
                          <w:txbxContent>
                            <w:p w14:paraId="4CB1C6E0"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Служба охраны</w:t>
                              </w:r>
                            </w:p>
                          </w:txbxContent>
                        </wps:txbx>
                        <wps:bodyPr rot="0" vert="vert270" wrap="square" lIns="91440" tIns="45720" rIns="91440" bIns="45720" anchor="t" anchorCtr="0" upright="1">
                          <a:noAutofit/>
                        </wps:bodyPr>
                      </wps:wsp>
                    </wpc:wpc>
                  </a:graphicData>
                </a:graphic>
              </wp:inline>
            </w:drawing>
          </mc:Choice>
          <mc:Fallback>
            <w:pict>
              <v:group w14:anchorId="0CE8C120" id="Полотно 69" o:spid="_x0000_s1026" editas="canvas" style="width:493.5pt;height:389.75pt;mso-position-horizontal-relative:char;mso-position-vertical-relative:line" coordsize="62674,49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674;height:49498;visibility:visible;mso-wrap-style:square">
                  <v:fill o:detectmouseclick="t"/>
                  <v:path o:connecttype="none"/>
                </v:shape>
                <v:rect id="Rectangle 71" o:spid="_x0000_s1028" style="position:absolute;left:21869;width:18516;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">
                  <v:textbox>
                    <w:txbxContent>
                      <w:p w14:paraId="00828EA2" w14:textId="7B94A4AD" w:rsidR="007E000E" w:rsidRPr="00CB7646" w:rsidRDefault="007E000E" w:rsidP="002540ED">
                        <w:pPr>
                          <w:widowControl w:val="0"/>
                          <w:spacing w:after="0" w:line="360" w:lineRule="auto"/>
                          <w:jc w:val="center"/>
                          <w:rPr>
                            <w:rFonts w:ascii="Times New Roman" w:hAnsi="Times New Roman"/>
                            <w:i/>
                            <w:sz w:val="18"/>
                            <w:szCs w:val="18"/>
                          </w:rPr>
                        </w:pPr>
                        <w:r>
                          <w:rPr>
                            <w:rFonts w:ascii="Times New Roman" w:hAnsi="Times New Roman"/>
                            <w:i/>
                            <w:sz w:val="18"/>
                            <w:szCs w:val="18"/>
                          </w:rPr>
                          <w:t>Генеральный Директор</w:t>
                        </w:r>
                      </w:p>
                    </w:txbxContent>
                  </v:textbox>
                </v:rect>
                <v:line id="Line 72" o:spid="_x0000_s1029" style="position:absolute;visibility:visible;mso-wrap-style:square" from="6854,5715" to="54868,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"/>
                <v:line id="Line 73" o:spid="_x0000_s1030" style="position:absolute;visibility:visible;mso-wrap-style:square" from="30864,3427" to="3087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"/>
                <v:rect id="Rectangle 74" o:spid="_x0000_s1031" style="position:absolute;left:10288;top:8002;width:7619;height:6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">
                  <v:textbox>
                    <w:txbxContent>
                      <w:p w14:paraId="2BA67F05" w14:textId="77777777" w:rsidR="007E000E" w:rsidRDefault="007E000E" w:rsidP="002540ED">
                        <w:pPr>
                          <w:widowControl w:val="0"/>
                          <w:spacing w:after="0" w:line="360" w:lineRule="auto"/>
                          <w:rPr>
                            <w:rFonts w:ascii="Times New Roman" w:hAnsi="Times New Roman"/>
                            <w:i/>
                            <w:sz w:val="18"/>
                            <w:szCs w:val="18"/>
                          </w:rPr>
                        </w:pPr>
                      </w:p>
                      <w:p w14:paraId="2D63B610" w14:textId="59A0DB66" w:rsidR="007E000E" w:rsidRPr="00CB7646" w:rsidRDefault="007E000E" w:rsidP="002540ED">
                        <w:pPr>
                          <w:widowControl w:val="0"/>
                          <w:spacing w:after="0" w:line="360" w:lineRule="auto"/>
                          <w:jc w:val="center"/>
                          <w:rPr>
                            <w:rFonts w:ascii="Times New Roman" w:hAnsi="Times New Roman"/>
                            <w:i/>
                            <w:sz w:val="18"/>
                            <w:szCs w:val="18"/>
                          </w:rPr>
                        </w:pPr>
                        <w:r>
                          <w:rPr>
                            <w:rFonts w:ascii="Times New Roman" w:hAnsi="Times New Roman"/>
                            <w:i/>
                            <w:sz w:val="18"/>
                            <w:szCs w:val="18"/>
                          </w:rPr>
                          <w:t>Секретарь</w:t>
                        </w:r>
                      </w:p>
                    </w:txbxContent>
                  </v:textbox>
                </v:rect>
                <v:rect id="Rectangle 75" o:spid="_x0000_s1032" style="position:absolute;left:18289;top:8002;width:6854;height:6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">
                  <v:textbox>
                    <w:txbxContent>
                      <w:p w14:paraId="654C6195" w14:textId="77777777" w:rsidR="007E000E" w:rsidRDefault="007E000E" w:rsidP="002540ED">
                        <w:pPr>
                          <w:widowControl w:val="0"/>
                          <w:spacing w:after="0" w:line="360" w:lineRule="auto"/>
                          <w:rPr>
                            <w:rFonts w:ascii="Times New Roman" w:hAnsi="Times New Roman"/>
                            <w:i/>
                            <w:sz w:val="18"/>
                            <w:szCs w:val="18"/>
                          </w:rPr>
                        </w:pPr>
                      </w:p>
                      <w:p w14:paraId="3E488A8D" w14:textId="77777777" w:rsidR="007E000E" w:rsidRDefault="007E000E" w:rsidP="002540ED">
                        <w:pPr>
                          <w:widowControl w:val="0"/>
                          <w:spacing w:after="0" w:line="360" w:lineRule="auto"/>
                          <w:rPr>
                            <w:rFonts w:ascii="Times New Roman" w:hAnsi="Times New Roman"/>
                            <w:i/>
                            <w:sz w:val="18"/>
                            <w:szCs w:val="18"/>
                          </w:rPr>
                        </w:pPr>
                        <w:r>
                          <w:rPr>
                            <w:rFonts w:ascii="Times New Roman" w:hAnsi="Times New Roman"/>
                            <w:i/>
                            <w:sz w:val="18"/>
                            <w:szCs w:val="18"/>
                          </w:rPr>
                          <w:t>Главный инженер</w:t>
                        </w:r>
                      </w:p>
                    </w:txbxContent>
                  </v:textbox>
                </v:rect>
                <v:rect id="Rectangle 76" o:spid="_x0000_s1033" style="position:absolute;left:26290;top:8002;width:5714;height:6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">
                  <v:textbox>
                    <w:txbxContent>
                      <w:p w14:paraId="7FF8174A" w14:textId="77777777" w:rsidR="007E000E" w:rsidRDefault="007E000E" w:rsidP="002540ED">
                        <w:pPr>
                          <w:widowControl w:val="0"/>
                          <w:spacing w:after="0" w:line="360" w:lineRule="auto"/>
                          <w:rPr>
                            <w:rFonts w:ascii="Times New Roman" w:hAnsi="Times New Roman"/>
                            <w:i/>
                            <w:sz w:val="18"/>
                            <w:szCs w:val="18"/>
                          </w:rPr>
                        </w:pPr>
                      </w:p>
                      <w:p w14:paraId="6BA26A71" w14:textId="77777777" w:rsidR="007E000E" w:rsidRPr="004E25E7" w:rsidRDefault="007E000E" w:rsidP="002540ED">
                        <w:pPr>
                          <w:widowControl w:val="0"/>
                          <w:spacing w:after="0" w:line="360" w:lineRule="auto"/>
                          <w:rPr>
                            <w:rFonts w:ascii="Times New Roman" w:hAnsi="Times New Roman"/>
                            <w:i/>
                            <w:sz w:val="18"/>
                            <w:szCs w:val="18"/>
                          </w:rPr>
                        </w:pPr>
                        <w:r>
                          <w:rPr>
                            <w:rFonts w:ascii="Times New Roman" w:hAnsi="Times New Roman"/>
                            <w:i/>
                            <w:sz w:val="18"/>
                            <w:szCs w:val="18"/>
                          </w:rPr>
                          <w:t>Отдел кадров</w:t>
                        </w:r>
                      </w:p>
                    </w:txbxContent>
                  </v:textbox>
                </v:rect>
                <v:rect id="Rectangle 77" o:spid="_x0000_s1034" style="position:absolute;left:33145;top:8002;width:9718;height:6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">
                  <v:textbox>
                    <w:txbxContent>
                      <w:p w14:paraId="50DA54EE" w14:textId="313FF658" w:rsidR="007E000E" w:rsidRPr="004E25E7" w:rsidRDefault="007E000E" w:rsidP="002540ED">
                        <w:pPr>
                          <w:widowControl w:val="0"/>
                          <w:spacing w:after="0" w:line="360" w:lineRule="auto"/>
                          <w:jc w:val="center"/>
                          <w:rPr>
                            <w:rFonts w:ascii="Times New Roman" w:hAnsi="Times New Roman"/>
                            <w:i/>
                            <w:sz w:val="18"/>
                            <w:szCs w:val="18"/>
                          </w:rPr>
                        </w:pPr>
                        <w:r>
                          <w:rPr>
                            <w:rFonts w:ascii="Times New Roman" w:hAnsi="Times New Roman"/>
                            <w:i/>
                            <w:sz w:val="18"/>
                            <w:szCs w:val="18"/>
                          </w:rPr>
                          <w:t>Замдиректора по социальным вопросам</w:t>
                        </w:r>
                      </w:p>
                      <w:p w14:paraId="62F90D3E" w14:textId="77777777" w:rsidR="007E000E" w:rsidRPr="004E25E7" w:rsidRDefault="007E000E" w:rsidP="002540ED">
                        <w:pPr>
                          <w:widowControl w:val="0"/>
                          <w:spacing w:after="0" w:line="360" w:lineRule="auto"/>
                          <w:rPr>
                            <w:rFonts w:ascii="Times New Roman" w:hAnsi="Times New Roman"/>
                            <w:i/>
                            <w:sz w:val="24"/>
                            <w:szCs w:val="24"/>
                          </w:rPr>
                        </w:pPr>
                      </w:p>
                    </w:txbxContent>
                  </v:textbox>
                </v:rect>
                <v:rect id="Rectangle 78" o:spid="_x0000_s1035" style="position:absolute;left:43433;top:8002;width:6861;height:6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">
                  <v:textbox>
                    <w:txbxContent>
                      <w:p w14:paraId="077DFB1D" w14:textId="77777777" w:rsidR="007E000E" w:rsidRDefault="007E000E" w:rsidP="002540ED">
                        <w:pPr>
                          <w:widowControl w:val="0"/>
                          <w:spacing w:after="0" w:line="360" w:lineRule="auto"/>
                          <w:rPr>
                            <w:rFonts w:ascii="Times New Roman" w:hAnsi="Times New Roman"/>
                            <w:i/>
                            <w:sz w:val="18"/>
                            <w:szCs w:val="18"/>
                          </w:rPr>
                        </w:pPr>
                      </w:p>
                      <w:p w14:paraId="0717371E" w14:textId="77777777" w:rsidR="007E000E" w:rsidRPr="00D75121" w:rsidRDefault="007E000E" w:rsidP="002540ED">
                        <w:pPr>
                          <w:widowControl w:val="0"/>
                          <w:spacing w:after="0" w:line="360" w:lineRule="auto"/>
                          <w:jc w:val="center"/>
                          <w:rPr>
                            <w:rFonts w:ascii="Times New Roman" w:hAnsi="Times New Roman"/>
                            <w:i/>
                            <w:sz w:val="18"/>
                            <w:szCs w:val="18"/>
                          </w:rPr>
                        </w:pPr>
                        <w:r>
                          <w:rPr>
                            <w:rFonts w:ascii="Times New Roman" w:hAnsi="Times New Roman"/>
                            <w:i/>
                            <w:sz w:val="18"/>
                            <w:szCs w:val="18"/>
                          </w:rPr>
                          <w:t>Юрис-консульт</w:t>
                        </w:r>
                      </w:p>
                    </w:txbxContent>
                  </v:textbox>
                </v:rect>
                <v:line id="Line 79" o:spid="_x0000_s1036" style="position:absolute;visibility:visible;mso-wrap-style:square" from="46867,5715" to="46873,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"/>
                <v:line id="Line 80" o:spid="_x0000_s1037" style="position:absolute;visibility:visible;mso-wrap-style:square" from="13715,5715" to="1372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"/>
                <v:line id="Line 81" o:spid="_x0000_s1038" style="position:absolute;visibility:visible;mso-wrap-style:square" from="30864,5715" to="30871,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"/>
                <v:line id="Line 82" o:spid="_x0000_s1039" style="position:absolute;visibility:visible;mso-wrap-style:square" from="37719,5715" to="37725,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"/>
                <v:rect id="Rectangle 83" o:spid="_x0000_s1040" style="position:absolute;left:1140;top:8002;width:8001;height:6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">
                  <v:textbox>
                    <w:txbxContent>
                      <w:p w14:paraId="20AA3A7D" w14:textId="77777777" w:rsidR="007E000E" w:rsidRPr="00CB7646" w:rsidRDefault="007E000E" w:rsidP="002540ED">
                        <w:pPr>
                          <w:widowControl w:val="0"/>
                          <w:spacing w:after="0" w:line="360" w:lineRule="auto"/>
                          <w:jc w:val="center"/>
                          <w:rPr>
                            <w:rFonts w:ascii="Times New Roman" w:hAnsi="Times New Roman"/>
                            <w:i/>
                            <w:sz w:val="18"/>
                            <w:szCs w:val="18"/>
                          </w:rPr>
                        </w:pPr>
                        <w:r>
                          <w:rPr>
                            <w:rFonts w:ascii="Times New Roman" w:hAnsi="Times New Roman"/>
                            <w:i/>
                            <w:sz w:val="18"/>
                            <w:szCs w:val="18"/>
                          </w:rPr>
                          <w:t>Зам.дирек-тора по общим вопросам</w:t>
                        </w:r>
                      </w:p>
                    </w:txbxContent>
                  </v:textbox>
                </v:rect>
                <v:rect id="Rectangle 84" o:spid="_x0000_s1041" style="position:absolute;top:17145;width:3440;height:19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">
                  <v:textbox style="layout-flow:vertical;mso-layout-flow-alt:bottom-to-top">
                    <w:txbxContent>
                      <w:p w14:paraId="3D9296EA" w14:textId="77777777" w:rsidR="007E000E" w:rsidRPr="0057089F" w:rsidRDefault="007E000E" w:rsidP="002540ED">
                        <w:pPr>
                          <w:widowControl w:val="0"/>
                          <w:spacing w:after="0" w:line="360" w:lineRule="auto"/>
                          <w:rPr>
                            <w:rFonts w:ascii="Times New Roman" w:hAnsi="Times New Roman"/>
                            <w:i/>
                          </w:rPr>
                        </w:pPr>
                        <w:r w:rsidRPr="00D75121">
                          <w:rPr>
                            <w:rFonts w:ascii="Times New Roman" w:hAnsi="Times New Roman"/>
                            <w:i/>
                            <w:sz w:val="18"/>
                            <w:szCs w:val="18"/>
                          </w:rPr>
                          <w:t>Планово-экономический</w:t>
                        </w:r>
                        <w:r>
                          <w:rPr>
                            <w:rFonts w:ascii="Times New Roman" w:hAnsi="Times New Roman"/>
                            <w:i/>
                          </w:rPr>
                          <w:t xml:space="preserve"> </w:t>
                        </w:r>
                        <w:r w:rsidRPr="00D75121">
                          <w:rPr>
                            <w:rFonts w:ascii="Times New Roman" w:hAnsi="Times New Roman"/>
                            <w:i/>
                            <w:sz w:val="18"/>
                            <w:szCs w:val="18"/>
                          </w:rPr>
                          <w:t>отдел</w:t>
                        </w:r>
                      </w:p>
                    </w:txbxContent>
                  </v:textbox>
                </v:rect>
                <v:line id="Line 85" o:spid="_x0000_s1042" style="position:absolute;visibility:visible;mso-wrap-style:square" from="6854,5715" to="6860,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"/>
                <v:line id="Line 86" o:spid="_x0000_s1043" style="position:absolute;visibility:visible;mso-wrap-style:square" from="54868,5715" to="54874,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"/>
                <v:rect id="Rectangle 87" o:spid="_x0000_s1044" style="position:absolute;left:18289;top:17145;width:3440;height:19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">
                  <v:textbox style="layout-flow:vertical;mso-layout-flow-alt:bottom-to-top">
                    <w:txbxContent>
                      <w:p w14:paraId="3BB4701E"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Главный энергетик</w:t>
                        </w:r>
                      </w:p>
                    </w:txbxContent>
                  </v:textbox>
                </v:rect>
                <v:rect id="Rectangle 88" o:spid="_x0000_s1045" style="position:absolute;left:37719;top:17145;width:3433;height:19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">
                  <v:textbox style="layout-flow:vertical;mso-layout-flow-alt:bottom-to-top">
                    <w:txbxContent>
                      <w:p w14:paraId="143DF1F6" w14:textId="13497600"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ЖЭЦ</w:t>
                        </w:r>
                      </w:p>
                    </w:txbxContent>
                  </v:textbox>
                </v:rect>
                <v:rect id="Rectangle 89" o:spid="_x0000_s1046" style="position:absolute;left:42293;top:17145;width:3433;height:19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">
                  <v:textbox style="layout-flow:vertical;mso-layout-flow-alt:bottom-to-top">
                    <w:txbxContent>
                      <w:p w14:paraId="277833A6"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АХО</w:t>
                        </w:r>
                      </w:p>
                    </w:txbxContent>
                  </v:textbox>
                </v:rect>
                <v:rect id="Rectangle 90" o:spid="_x0000_s1047" style="position:absolute;left:28577;top:17145;width:3440;height:19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">
                  <v:textbox style="layout-flow:vertical;mso-layout-flow-alt:bottom-to-top">
                    <w:txbxContent>
                      <w:p w14:paraId="49623382"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Диспетчерская служба</w:t>
                        </w:r>
                      </w:p>
                    </w:txbxContent>
                  </v:textbox>
                </v:rect>
                <v:rect id="Rectangle 91" o:spid="_x0000_s1048" style="position:absolute;left:4573;top:17145;width:3441;height:19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">
                  <v:textbox style="layout-flow:vertical;mso-layout-flow-alt:bottom-to-top">
                    <w:txbxContent>
                      <w:p w14:paraId="575ED1A6"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ОМТС</w:t>
                        </w:r>
                      </w:p>
                    </w:txbxContent>
                  </v:textbox>
                </v:rect>
                <v:rect id="Rectangle 92" o:spid="_x0000_s1049" style="position:absolute;left:13715;top:17145;width:3440;height:19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">
                  <v:textbox style="layout-flow:vertical;mso-layout-flow-alt:bottom-to-top">
                    <w:txbxContent>
                      <w:p w14:paraId="6B9DBBD2"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Главный механик</w:t>
                        </w:r>
                      </w:p>
                    </w:txbxContent>
                  </v:textbox>
                </v:rect>
                <v:rect id="Rectangle 93" o:spid="_x0000_s1050" style="position:absolute;left:33145;top:17145;width:3446;height:19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">
                  <v:textbox style="layout-flow:vertical;mso-layout-flow-alt:bottom-to-top">
                    <w:txbxContent>
                      <w:p w14:paraId="0A8843E7"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Отдел главного метролога</w:t>
                        </w:r>
                      </w:p>
                    </w:txbxContent>
                  </v:textbox>
                </v:rect>
                <v:rect id="Rectangle 94" o:spid="_x0000_s1051" style="position:absolute;left:22863;top:17145;width:3440;height:19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">
                  <v:textbox style="layout-flow:vertical;mso-layout-flow-alt:bottom-to-top">
                    <w:txbxContent>
                      <w:p w14:paraId="5B5EAC87"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Производственно-технический отдел</w:t>
                        </w:r>
                      </w:p>
                    </w:txbxContent>
                  </v:textbox>
                </v:rect>
                <v:rect id="Rectangle 95" o:spid="_x0000_s1052" style="position:absolute;left:9141;top:17145;width:3447;height:19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">
                  <v:textbox style="layout-flow:vertical;mso-layout-flow-alt:bottom-to-top">
                    <w:txbxContent>
                      <w:p w14:paraId="57E0443A" w14:textId="1A9A50C6"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 xml:space="preserve">Служба ОТ </w:t>
                        </w:r>
                      </w:p>
                    </w:txbxContent>
                  </v:textbox>
                </v:rect>
                <v:line id="Line 96" o:spid="_x0000_s1053" style="position:absolute;visibility:visible;mso-wrap-style:square" from="56008,14857" to="56015,1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"/>
                <v:line id="Line 97" o:spid="_x0000_s1054" style="position:absolute;visibility:visible;mso-wrap-style:square" from="54868,16004" to="5487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"/>
                <v:line id="Line 98" o:spid="_x0000_s1055" style="position:absolute;visibility:visible;mso-wrap-style:square" from="59435,16004" to="59442,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"/>
                <v:line id="Line 99" o:spid="_x0000_s1056" style="position:absolute;visibility:visible;mso-wrap-style:square" from="21716,14857" to="21723,1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"/>
                <v:line id="Line 100" o:spid="_x0000_s1057" style="position:absolute;visibility:visible;mso-wrap-style:square" from="11428,16004" to="34291,16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"/>
                <v:line id="Line 101" o:spid="_x0000_s1058" style="position:absolute;visibility:visible;mso-wrap-style:square" from="40006,14857" to="40012,1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"/>
                <v:line id="Line 102" o:spid="_x0000_s1059" style="position:absolute;visibility:visible;mso-wrap-style:square" from="38865,16004" to="43433,16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"/>
                <v:line id="Line 103" o:spid="_x0000_s1060" style="position:absolute;visibility:visible;mso-wrap-style:square" from="38865,16004" to="38872,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"/>
                <v:line id="Line 104" o:spid="_x0000_s1061" style="position:absolute;visibility:visible;mso-wrap-style:square" from="43433,16004" to="43439,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"/>
                <v:rect id="Rectangle 105" o:spid="_x0000_s1062" style="position:absolute;left:51920;top:8002;width:7509;height:6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">
                  <v:textbox>
                    <w:txbxContent>
                      <w:p w14:paraId="72665B33" w14:textId="77777777" w:rsidR="007E000E" w:rsidRDefault="007E000E" w:rsidP="002540ED">
                        <w:pPr>
                          <w:widowControl w:val="0"/>
                          <w:spacing w:after="0" w:line="360" w:lineRule="auto"/>
                          <w:rPr>
                            <w:rFonts w:ascii="Times New Roman" w:hAnsi="Times New Roman"/>
                            <w:i/>
                            <w:sz w:val="18"/>
                            <w:szCs w:val="18"/>
                          </w:rPr>
                        </w:pPr>
                      </w:p>
                      <w:p w14:paraId="5BC5B6CD" w14:textId="77777777" w:rsidR="007E000E" w:rsidRPr="00D75121" w:rsidRDefault="007E000E" w:rsidP="002540ED">
                        <w:pPr>
                          <w:widowControl w:val="0"/>
                          <w:spacing w:after="0" w:line="360" w:lineRule="auto"/>
                          <w:rPr>
                            <w:rFonts w:ascii="Times New Roman" w:hAnsi="Times New Roman"/>
                            <w:i/>
                            <w:sz w:val="18"/>
                            <w:szCs w:val="18"/>
                          </w:rPr>
                        </w:pPr>
                        <w:r>
                          <w:rPr>
                            <w:rFonts w:ascii="Times New Roman" w:hAnsi="Times New Roman"/>
                            <w:i/>
                            <w:sz w:val="18"/>
                            <w:szCs w:val="18"/>
                          </w:rPr>
                          <w:t>Главный бухгалтер</w:t>
                        </w:r>
                      </w:p>
                    </w:txbxContent>
                  </v:textbox>
                </v:rect>
                <v:rect id="Rectangle 107" o:spid="_x0000_s1063" style="position:absolute;left:52203;top:17145;width:3433;height:19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">
                  <v:textbox style="layout-flow:vertical;mso-layout-flow-alt:bottom-to-top">
                    <w:txbxContent>
                      <w:p w14:paraId="04AEC580" w14:textId="7E333BB5" w:rsidR="007E000E" w:rsidRPr="00235B2F" w:rsidRDefault="007E000E" w:rsidP="002540ED">
                        <w:pPr>
                          <w:widowControl w:val="0"/>
                          <w:spacing w:after="0" w:line="360" w:lineRule="auto"/>
                          <w:rPr>
                            <w:rFonts w:ascii="Times New Roman" w:hAnsi="Times New Roman"/>
                            <w:i/>
                            <w:vertAlign w:val="subscript"/>
                          </w:rPr>
                        </w:pPr>
                        <w:r>
                          <w:rPr>
                            <w:rFonts w:ascii="Times New Roman" w:hAnsi="Times New Roman"/>
                            <w:i/>
                            <w:sz w:val="18"/>
                            <w:szCs w:val="18"/>
                          </w:rPr>
                          <w:t>Кассир</w:t>
                        </w:r>
                        <w:r>
                          <w:rPr>
                            <w:rFonts w:ascii="Times New Roman" w:hAnsi="Times New Roman"/>
                            <w:i/>
                            <w:sz w:val="18"/>
                            <w:szCs w:val="18"/>
                            <w:vertAlign w:val="subscript"/>
                          </w:rPr>
                          <w:t>ы</w:t>
                        </w:r>
                      </w:p>
                    </w:txbxContent>
                  </v:textbox>
                </v:rect>
                <v:line id="Line 108" o:spid="_x0000_s1064" style="position:absolute;visibility:visible;mso-wrap-style:square" from="54868,16004" to="59435,16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"/>
                <v:line id="Line 109" o:spid="_x0000_s1065" style="position:absolute;visibility:visible;mso-wrap-style:square" from="11428,16004" to="11428,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"/>
                <v:line id="Line 110" o:spid="_x0000_s1066" style="position:absolute;visibility:visible;mso-wrap-style:square" from="14862,16004" to="14862,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"/>
                <v:line id="Line 111" o:spid="_x0000_s1067" style="position:absolute;visibility:visible;mso-wrap-style:square" from="19429,16004" to="19429,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"/>
                <v:line id="Line 112" o:spid="_x0000_s1068" style="position:absolute;visibility:visible;mso-wrap-style:square" from="25143,16004" to="25143,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"/>
                <v:line id="Line 113" o:spid="_x0000_s1069" style="position:absolute;visibility:visible;mso-wrap-style:square" from="29717,16004" to="29717,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"/>
                <v:line id="Line 114" o:spid="_x0000_s1070" style="position:absolute;visibility:visible;mso-wrap-style:square" from="34291,16004" to="34291,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"/>
                <v:line id="Line 115" o:spid="_x0000_s1071" style="position:absolute;visibility:visible;mso-wrap-style:square" from="4573,14857" to="4573,1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"/>
                <v:line id="Line 116" o:spid="_x0000_s1072" style="position:absolute;visibility:visible;mso-wrap-style:square" from="2286,16004" to="5714,1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"/>
                <v:line id="Line 117" o:spid="_x0000_s1073" style="position:absolute;visibility:visible;mso-wrap-style:square" from="2286,16004" to="2286,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"/>
                <v:line id="Line 118" o:spid="_x0000_s1074" style="position:absolute;visibility:visible;mso-wrap-style:square" from="5714,16004" to="5714,1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"/>
                <v:line id="Line 119" o:spid="_x0000_s1075" style="position:absolute;flip:x;visibility:visible;mso-wrap-style:square" from="14862,36570" to="14868,4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tHH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a08oxMoFe/AAAA//8DAFBLAQItABQABgAIAAAAIQDb4fbL7gAAAIUBAAATAAAAAAAA&#10;AAAAAAAAAAAAAABbQ29udGVudF9UeXBlc10ueG1sUEsBAi0AFAAGAAgAAAAhAFr0LFu/AAAAFQEA&#10;AAsAAAAAAAAAAAAAAAAAHwEAAF9yZWxzLy5yZWxzUEsBAi0AFAAGAAgAAAAhAPoe0cfHAAAA3AAA&#10;AA8AAAAAAAAAAAAAAAAABwIAAGRycy9kb3ducmV2LnhtbFBLBQYAAAAAAwADALcAAAD7AgAAAAA=&#10;"/>
                <v:line id="Line 120" o:spid="_x0000_s1076" style="position:absolute;flip:x;visibility:visible;mso-wrap-style:square" from="12575,41138" to="14862,4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"/>
                <v:rect id="Rectangle 121" o:spid="_x0000_s1077" style="position:absolute;left:2286;top:39998;width:10289;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textbox>
                    <w:txbxContent>
                      <w:p w14:paraId="5EA34BD7" w14:textId="77777777" w:rsidR="007E000E" w:rsidRPr="00022DC5" w:rsidRDefault="007E000E" w:rsidP="002540ED">
                        <w:pPr>
                          <w:widowControl w:val="0"/>
                          <w:spacing w:after="0" w:line="360" w:lineRule="auto"/>
                          <w:rPr>
                            <w:rFonts w:ascii="Times New Roman" w:hAnsi="Times New Roman"/>
                            <w:i/>
                            <w:sz w:val="18"/>
                            <w:szCs w:val="18"/>
                          </w:rPr>
                        </w:pPr>
                        <w:r w:rsidRPr="00022DC5">
                          <w:rPr>
                            <w:rFonts w:ascii="Times New Roman" w:hAnsi="Times New Roman"/>
                            <w:i/>
                            <w:sz w:val="18"/>
                            <w:szCs w:val="18"/>
                          </w:rPr>
                          <w:t>АТЦ</w:t>
                        </w:r>
                      </w:p>
                    </w:txbxContent>
                  </v:textbox>
                </v:rect>
                <v:line id="Line 122" o:spid="_x0000_s1078" style="position:absolute;visibility:visible;mso-wrap-style:square" from="19429,36570" to="19436,4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123" o:spid="_x0000_s1079" style="position:absolute;visibility:visible;mso-wrap-style:square" from="19429,41138" to="21716,41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rect id="Rectangle 124" o:spid="_x0000_s1080" style="position:absolute;left:21716;top:39998;width:10288;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">
                  <v:textbox>
                    <w:txbxContent>
                      <w:p w14:paraId="7CEA62BD" w14:textId="77777777" w:rsidR="007E000E" w:rsidRPr="00022DC5" w:rsidRDefault="007E000E" w:rsidP="002540ED">
                        <w:pPr>
                          <w:widowControl w:val="0"/>
                          <w:spacing w:after="0" w:line="360" w:lineRule="auto"/>
                          <w:rPr>
                            <w:rFonts w:ascii="Times New Roman" w:hAnsi="Times New Roman"/>
                            <w:i/>
                            <w:sz w:val="18"/>
                            <w:szCs w:val="18"/>
                          </w:rPr>
                        </w:pPr>
                        <w:r w:rsidRPr="00022DC5">
                          <w:rPr>
                            <w:rFonts w:ascii="Times New Roman" w:hAnsi="Times New Roman"/>
                            <w:i/>
                            <w:sz w:val="18"/>
                            <w:szCs w:val="18"/>
                          </w:rPr>
                          <w:t>Энергоцех</w:t>
                        </w:r>
                      </w:p>
                    </w:txbxContent>
                  </v:textbox>
                </v:rect>
                <v:line id="Line 125" o:spid="_x0000_s1081" style="position:absolute;visibility:visible;mso-wrap-style:square" from="19429,45713" to="21716,4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sxgxAAAANwAAAAPAAAAZHJzL2Rvd25yZXYueG1sRE9La8JA&#10;EL4L/odlhN50Yy1B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CeuzGDEAAAA3AAAAA8A&#10;AAAAAAAAAAAAAAAABwIAAGRycy9kb3ducmV2LnhtbFBLBQYAAAAAAwADALcAAAD4AgAAAAA=&#10;"/>
                <v:rect id="Rectangle 126" o:spid="_x0000_s1082" style="position:absolute;left:21716;top:44573;width:10288;height:4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textbox>
                    <w:txbxContent>
                      <w:p w14:paraId="5595C4DD" w14:textId="77777777" w:rsidR="007E000E" w:rsidRPr="00022DC5" w:rsidRDefault="007E000E" w:rsidP="002540ED">
                        <w:pPr>
                          <w:widowControl w:val="0"/>
                          <w:spacing w:after="0" w:line="360" w:lineRule="auto"/>
                          <w:rPr>
                            <w:rFonts w:ascii="Times New Roman" w:hAnsi="Times New Roman"/>
                            <w:i/>
                            <w:sz w:val="18"/>
                            <w:szCs w:val="18"/>
                          </w:rPr>
                        </w:pPr>
                        <w:r>
                          <w:rPr>
                            <w:rFonts w:ascii="Times New Roman" w:hAnsi="Times New Roman"/>
                            <w:i/>
                            <w:sz w:val="18"/>
                            <w:szCs w:val="18"/>
                          </w:rPr>
                          <w:t>Цех ВОС и КОС</w:t>
                        </w:r>
                      </w:p>
                    </w:txbxContent>
                  </v:textbox>
                </v:rect>
                <v:line id="Line 127" o:spid="_x0000_s1083" style="position:absolute;visibility:visible;mso-wrap-style:square" from="21716,5715" to="21716,8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"/>
                <v:rect id="Rectangle 129" o:spid="_x0000_s1084" style="position:absolute;left:57906;top:17240;width:3434;height:19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">
                  <v:textbox style="layout-flow:vertical;mso-layout-flow-alt:bottom-to-top">
                    <w:txbxContent>
                      <w:p w14:paraId="4CB1C6E0" w14:textId="77777777" w:rsidR="007E000E" w:rsidRPr="0057089F" w:rsidRDefault="007E000E" w:rsidP="002540ED">
                        <w:pPr>
                          <w:widowControl w:val="0"/>
                          <w:spacing w:after="0" w:line="360" w:lineRule="auto"/>
                          <w:rPr>
                            <w:rFonts w:ascii="Times New Roman" w:hAnsi="Times New Roman"/>
                            <w:i/>
                          </w:rPr>
                        </w:pPr>
                        <w:r>
                          <w:rPr>
                            <w:rFonts w:ascii="Times New Roman" w:hAnsi="Times New Roman"/>
                            <w:i/>
                            <w:sz w:val="18"/>
                            <w:szCs w:val="18"/>
                          </w:rPr>
                          <w:t>Служба охраны</w:t>
                        </w:r>
                      </w:p>
                    </w:txbxContent>
                  </v:textbox>
                </v:rect>
                <w10:anchorlock/>
              </v:group>
            </w:pict>
          </mc:Fallback>
        </mc:AlternateContent>
      </w:r>
    </w:p>
    <w:p w14:paraId="3F1D2DA8" w14:textId="0B476D04" w:rsidR="00E05F6F" w:rsidRPr="00313D6E" w:rsidRDefault="00E05F6F" w:rsidP="002540ED">
      <w:pPr>
        <w:widowControl w:val="0"/>
        <w:spacing w:after="0" w:line="360" w:lineRule="auto"/>
        <w:jc w:val="center"/>
        <w:rPr>
          <w:rFonts w:ascii="Times New Roman" w:hAnsi="Times New Roman" w:cs="Times New Roman"/>
          <w:iCs/>
          <w:sz w:val="28"/>
          <w:szCs w:val="28"/>
        </w:rPr>
      </w:pPr>
      <w:r w:rsidRPr="00313D6E">
        <w:rPr>
          <w:rFonts w:ascii="Times New Roman" w:hAnsi="Times New Roman" w:cs="Times New Roman"/>
          <w:iCs/>
          <w:sz w:val="28"/>
          <w:szCs w:val="28"/>
        </w:rPr>
        <w:t>Рис</w:t>
      </w:r>
      <w:r w:rsidR="002540ED" w:rsidRPr="00313D6E">
        <w:rPr>
          <w:rFonts w:ascii="Times New Roman" w:hAnsi="Times New Roman" w:cs="Times New Roman"/>
          <w:iCs/>
          <w:sz w:val="28"/>
          <w:szCs w:val="28"/>
        </w:rPr>
        <w:t xml:space="preserve">унок </w:t>
      </w:r>
      <w:r w:rsidR="00262CE8" w:rsidRPr="00313D6E">
        <w:rPr>
          <w:rFonts w:ascii="Times New Roman" w:hAnsi="Times New Roman" w:cs="Times New Roman"/>
          <w:iCs/>
          <w:sz w:val="28"/>
          <w:szCs w:val="28"/>
        </w:rPr>
        <w:t>5</w:t>
      </w:r>
      <w:r w:rsidR="002540ED" w:rsidRPr="00313D6E">
        <w:rPr>
          <w:rFonts w:ascii="Times New Roman" w:hAnsi="Times New Roman" w:cs="Times New Roman"/>
          <w:iCs/>
          <w:sz w:val="28"/>
          <w:szCs w:val="28"/>
        </w:rPr>
        <w:t xml:space="preserve"> – </w:t>
      </w:r>
      <w:r w:rsidRPr="00313D6E">
        <w:rPr>
          <w:rFonts w:ascii="Times New Roman" w:hAnsi="Times New Roman" w:cs="Times New Roman"/>
          <w:iCs/>
          <w:sz w:val="28"/>
          <w:szCs w:val="28"/>
        </w:rPr>
        <w:t>Организационная структура АО «Мосэнергосбыт»</w:t>
      </w:r>
    </w:p>
    <w:p w14:paraId="7B0665AE" w14:textId="66349B0A" w:rsidR="00261C44" w:rsidRPr="00313D6E" w:rsidRDefault="00E05F6F" w:rsidP="002540ED">
      <w:pPr>
        <w:widowControl w:val="0"/>
        <w:spacing w:after="0" w:line="360" w:lineRule="auto"/>
        <w:ind w:firstLine="709"/>
        <w:jc w:val="both"/>
        <w:rPr>
          <w:rFonts w:ascii="Times New Roman" w:hAnsi="Times New Roman" w:cs="Times New Roman"/>
          <w:iCs/>
          <w:sz w:val="28"/>
          <w:szCs w:val="28"/>
        </w:rPr>
      </w:pPr>
      <w:r w:rsidRPr="00313D6E">
        <w:rPr>
          <w:rFonts w:ascii="Times New Roman" w:hAnsi="Times New Roman" w:cs="Times New Roman"/>
          <w:iCs/>
          <w:sz w:val="28"/>
          <w:szCs w:val="28"/>
        </w:rPr>
        <w:t xml:space="preserve">Управление предприятием осуществляется в соответствии с законодательством РФ и Уставом и осуществляется директором на основе единоначалия. </w:t>
      </w:r>
    </w:p>
    <w:p w14:paraId="17B70F50" w14:textId="3C1B7C08" w:rsidR="00E05F6F" w:rsidRPr="00313D6E" w:rsidRDefault="00E05F6F" w:rsidP="002540ED">
      <w:pPr>
        <w:widowControl w:val="0"/>
        <w:spacing w:after="0" w:line="360" w:lineRule="auto"/>
        <w:ind w:firstLine="709"/>
        <w:jc w:val="both"/>
        <w:rPr>
          <w:rFonts w:ascii="Times New Roman" w:hAnsi="Times New Roman" w:cs="Times New Roman"/>
          <w:iCs/>
          <w:sz w:val="28"/>
          <w:szCs w:val="28"/>
        </w:rPr>
      </w:pPr>
      <w:r w:rsidRPr="00313D6E">
        <w:rPr>
          <w:rFonts w:ascii="Times New Roman" w:hAnsi="Times New Roman" w:cs="Times New Roman"/>
          <w:iCs/>
          <w:sz w:val="28"/>
          <w:szCs w:val="28"/>
        </w:rPr>
        <w:t xml:space="preserve">Характеристика </w:t>
      </w:r>
      <w:r w:rsidRPr="00313D6E">
        <w:rPr>
          <w:rFonts w:ascii="Times New Roman" w:hAnsi="Times New Roman" w:cs="Times New Roman"/>
          <w:bCs/>
          <w:iCs/>
          <w:sz w:val="28"/>
          <w:szCs w:val="28"/>
        </w:rPr>
        <w:t xml:space="preserve">основных функциональных направлений деятельности аппарата управления АО «Мосэнергосбыт» </w:t>
      </w:r>
      <w:r w:rsidRPr="00313D6E">
        <w:rPr>
          <w:rFonts w:ascii="Times New Roman" w:hAnsi="Times New Roman" w:cs="Times New Roman"/>
          <w:iCs/>
          <w:sz w:val="28"/>
          <w:szCs w:val="28"/>
        </w:rPr>
        <w:t xml:space="preserve">представлены в таблице </w:t>
      </w:r>
      <w:r w:rsidR="00262CE8" w:rsidRPr="00313D6E">
        <w:rPr>
          <w:rFonts w:ascii="Times New Roman" w:hAnsi="Times New Roman" w:cs="Times New Roman"/>
          <w:iCs/>
          <w:sz w:val="28"/>
          <w:szCs w:val="28"/>
        </w:rPr>
        <w:t>3</w:t>
      </w:r>
      <w:r w:rsidR="00D1282C" w:rsidRPr="00313D6E">
        <w:rPr>
          <w:rFonts w:ascii="Times New Roman" w:hAnsi="Times New Roman" w:cs="Times New Roman"/>
          <w:iCs/>
          <w:sz w:val="28"/>
          <w:szCs w:val="28"/>
        </w:rPr>
        <w:t>.</w:t>
      </w:r>
    </w:p>
    <w:p w14:paraId="052C2910" w14:textId="77777777" w:rsidR="00D1282C" w:rsidRPr="00313D6E" w:rsidRDefault="00D1282C" w:rsidP="00D1282C">
      <w:pPr>
        <w:widowControl w:val="0"/>
        <w:shd w:val="clear" w:color="auto" w:fill="FFFFFF"/>
        <w:spacing w:after="0" w:line="360" w:lineRule="auto"/>
        <w:ind w:firstLine="709"/>
        <w:jc w:val="both"/>
        <w:rPr>
          <w:rFonts w:ascii="Times New Roman" w:hAnsi="Times New Roman" w:cs="Times New Roman"/>
          <w:iCs/>
          <w:sz w:val="28"/>
          <w:szCs w:val="28"/>
        </w:rPr>
      </w:pPr>
      <w:r w:rsidRPr="00313D6E">
        <w:rPr>
          <w:rFonts w:ascii="Times New Roman" w:hAnsi="Times New Roman" w:cs="Times New Roman"/>
          <w:iCs/>
          <w:sz w:val="28"/>
          <w:szCs w:val="28"/>
        </w:rPr>
        <w:t xml:space="preserve">Сопоставление организационной АО «Мосэнергосбыт», представленной на рисунке 5, и данных таблицы 3 позволяет сделать следующие выводы: </w:t>
      </w:r>
    </w:p>
    <w:p w14:paraId="0A2FFDD8" w14:textId="77777777" w:rsidR="00D1282C" w:rsidRPr="00313D6E" w:rsidRDefault="00D1282C" w:rsidP="00D1282C">
      <w:pPr>
        <w:widowControl w:val="0"/>
        <w:numPr>
          <w:ilvl w:val="0"/>
          <w:numId w:val="40"/>
        </w:numPr>
        <w:shd w:val="clear" w:color="auto" w:fill="FFFFFF"/>
        <w:tabs>
          <w:tab w:val="clear" w:pos="1873"/>
          <w:tab w:val="num" w:pos="1080"/>
        </w:tabs>
        <w:spacing w:after="0" w:line="360" w:lineRule="auto"/>
        <w:ind w:left="0" w:firstLine="709"/>
        <w:jc w:val="both"/>
        <w:rPr>
          <w:rFonts w:ascii="Times New Roman" w:hAnsi="Times New Roman" w:cs="Times New Roman"/>
          <w:iCs/>
          <w:sz w:val="28"/>
          <w:szCs w:val="28"/>
        </w:rPr>
      </w:pPr>
      <w:r w:rsidRPr="00313D6E">
        <w:rPr>
          <w:rFonts w:ascii="Times New Roman" w:hAnsi="Times New Roman" w:cs="Times New Roman"/>
          <w:iCs/>
          <w:sz w:val="28"/>
          <w:szCs w:val="28"/>
        </w:rPr>
        <w:t>использование данной структуры управления приводит к тому, что конечный результат отходит на второстепенный план в силу того, что каждая служба работает не на его получение, а на исполнение своих «механических» обязанностей;</w:t>
      </w:r>
    </w:p>
    <w:p w14:paraId="057218C0" w14:textId="77777777" w:rsidR="00D1282C" w:rsidRPr="00313D6E" w:rsidRDefault="00D1282C" w:rsidP="002540ED">
      <w:pPr>
        <w:widowControl w:val="0"/>
        <w:spacing w:after="0" w:line="360" w:lineRule="auto"/>
        <w:ind w:firstLine="709"/>
        <w:jc w:val="both"/>
        <w:rPr>
          <w:rFonts w:ascii="Times New Roman" w:hAnsi="Times New Roman" w:cs="Times New Roman"/>
          <w:iCs/>
          <w:szCs w:val="28"/>
        </w:rPr>
      </w:pPr>
    </w:p>
    <w:p w14:paraId="64D32C01" w14:textId="7FAEA873" w:rsidR="00E05F6F" w:rsidRPr="00313D6E" w:rsidRDefault="00E05F6F" w:rsidP="002540ED">
      <w:pPr>
        <w:widowControl w:val="0"/>
        <w:shd w:val="clear" w:color="auto" w:fill="FFFFFF"/>
        <w:spacing w:after="0" w:line="360" w:lineRule="auto"/>
        <w:jc w:val="right"/>
        <w:rPr>
          <w:rFonts w:ascii="Times New Roman" w:hAnsi="Times New Roman" w:cs="Times New Roman"/>
          <w:iCs/>
          <w:sz w:val="28"/>
          <w:szCs w:val="28"/>
        </w:rPr>
      </w:pPr>
      <w:r w:rsidRPr="00313D6E">
        <w:rPr>
          <w:rFonts w:ascii="Times New Roman" w:hAnsi="Times New Roman" w:cs="Times New Roman"/>
          <w:iCs/>
          <w:sz w:val="28"/>
          <w:szCs w:val="28"/>
        </w:rPr>
        <w:lastRenderedPageBreak/>
        <w:t xml:space="preserve">Таблица </w:t>
      </w:r>
      <w:r w:rsidR="00262CE8" w:rsidRPr="00313D6E">
        <w:rPr>
          <w:rFonts w:ascii="Times New Roman" w:hAnsi="Times New Roman" w:cs="Times New Roman"/>
          <w:iCs/>
          <w:sz w:val="28"/>
          <w:szCs w:val="28"/>
        </w:rPr>
        <w:t>3</w:t>
      </w:r>
    </w:p>
    <w:p w14:paraId="144C0832" w14:textId="4E9FAFF4" w:rsidR="00E05F6F" w:rsidRPr="00313D6E" w:rsidRDefault="00E05F6F" w:rsidP="002540ED">
      <w:pPr>
        <w:widowControl w:val="0"/>
        <w:spacing w:after="0" w:line="360" w:lineRule="auto"/>
        <w:jc w:val="center"/>
        <w:rPr>
          <w:rFonts w:ascii="Times New Roman" w:hAnsi="Times New Roman" w:cs="Times New Roman"/>
          <w:iCs/>
          <w:sz w:val="28"/>
          <w:szCs w:val="28"/>
        </w:rPr>
      </w:pPr>
      <w:r w:rsidRPr="00313D6E">
        <w:rPr>
          <w:rFonts w:ascii="Times New Roman" w:hAnsi="Times New Roman" w:cs="Times New Roman"/>
          <w:iCs/>
          <w:sz w:val="28"/>
          <w:szCs w:val="28"/>
        </w:rPr>
        <w:t xml:space="preserve">Основные функциональные направления деятельности аппарата управления </w:t>
      </w:r>
      <w:r w:rsidR="001E7BCB" w:rsidRPr="00313D6E">
        <w:rPr>
          <w:rFonts w:ascii="Times New Roman" w:hAnsi="Times New Roman" w:cs="Times New Roman"/>
          <w:iCs/>
          <w:sz w:val="28"/>
          <w:szCs w:val="28"/>
        </w:rPr>
        <w:t>АО «Мосэнергосбыт»</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938"/>
      </w:tblGrid>
      <w:tr w:rsidR="00E05F6F" w:rsidRPr="00313D6E" w14:paraId="773FE90E" w14:textId="77777777" w:rsidTr="00AF2288">
        <w:tc>
          <w:tcPr>
            <w:tcW w:w="1985" w:type="dxa"/>
            <w:shd w:val="clear" w:color="000000" w:fill="FFFFFF"/>
          </w:tcPr>
          <w:p w14:paraId="43E313DF" w14:textId="77777777" w:rsidR="00E05F6F" w:rsidRPr="00313D6E" w:rsidRDefault="00E05F6F" w:rsidP="002540ED">
            <w:pPr>
              <w:widowControl w:val="0"/>
              <w:tabs>
                <w:tab w:val="left" w:pos="1593"/>
              </w:tabs>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Должность</w:t>
            </w:r>
          </w:p>
        </w:tc>
        <w:tc>
          <w:tcPr>
            <w:tcW w:w="7938" w:type="dxa"/>
            <w:shd w:val="clear" w:color="000000" w:fill="FFFFFF"/>
          </w:tcPr>
          <w:p w14:paraId="797E2434" w14:textId="77777777" w:rsidR="00E05F6F" w:rsidRPr="00313D6E" w:rsidRDefault="00E05F6F" w:rsidP="002540ED">
            <w:pPr>
              <w:widowControl w:val="0"/>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Функции и обязанности</w:t>
            </w:r>
          </w:p>
        </w:tc>
      </w:tr>
      <w:tr w:rsidR="00E05F6F" w:rsidRPr="00313D6E" w14:paraId="4827E1E8" w14:textId="77777777" w:rsidTr="002540ED">
        <w:trPr>
          <w:trHeight w:val="70"/>
        </w:trPr>
        <w:tc>
          <w:tcPr>
            <w:tcW w:w="1985" w:type="dxa"/>
          </w:tcPr>
          <w:p w14:paraId="69DCBC30" w14:textId="77777777" w:rsidR="00E05F6F" w:rsidRPr="00313D6E" w:rsidRDefault="00E05F6F" w:rsidP="002540ED">
            <w:pPr>
              <w:pStyle w:val="6"/>
              <w:keepNext w:val="0"/>
              <w:keepLines w:val="0"/>
              <w:tabs>
                <w:tab w:val="left" w:pos="1593"/>
              </w:tabs>
              <w:spacing w:before="0" w:line="240" w:lineRule="auto"/>
              <w:ind w:firstLine="0"/>
              <w:rPr>
                <w:rFonts w:ascii="Times New Roman" w:hAnsi="Times New Roman"/>
                <w:i w:val="0"/>
                <w:color w:val="auto"/>
                <w:sz w:val="24"/>
                <w:szCs w:val="28"/>
              </w:rPr>
            </w:pPr>
            <w:r w:rsidRPr="00313D6E">
              <w:rPr>
                <w:rFonts w:ascii="Times New Roman" w:hAnsi="Times New Roman"/>
                <w:i w:val="0"/>
                <w:color w:val="auto"/>
                <w:sz w:val="24"/>
                <w:szCs w:val="28"/>
              </w:rPr>
              <w:t>Директор</w:t>
            </w:r>
          </w:p>
        </w:tc>
        <w:tc>
          <w:tcPr>
            <w:tcW w:w="7938" w:type="dxa"/>
          </w:tcPr>
          <w:p w14:paraId="542C7240" w14:textId="5B817672" w:rsidR="00E05F6F" w:rsidRPr="00313D6E" w:rsidRDefault="00E05F6F" w:rsidP="002540ED">
            <w:pPr>
              <w:widowControl w:val="0"/>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 xml:space="preserve">Управление предприятием, контроль за деятельностью и взаимодействием структурных подразделений, ведение переговоров с крупными поставщиками и клиентами. (Без доверенности действует от имени предприятия, представляет его во всех учреждениях, распоряжается в соответствии с законом имуществом и средствами </w:t>
            </w:r>
            <w:r w:rsidR="001E7BCB" w:rsidRPr="00313D6E">
              <w:rPr>
                <w:rFonts w:ascii="Times New Roman" w:hAnsi="Times New Roman" w:cs="Times New Roman"/>
                <w:iCs/>
                <w:sz w:val="24"/>
                <w:szCs w:val="28"/>
              </w:rPr>
              <w:t>АО «Мосэнергосбыт»</w:t>
            </w:r>
            <w:r w:rsidRPr="00313D6E">
              <w:rPr>
                <w:rFonts w:ascii="Times New Roman" w:hAnsi="Times New Roman" w:cs="Times New Roman"/>
                <w:iCs/>
                <w:sz w:val="24"/>
                <w:szCs w:val="28"/>
              </w:rPr>
              <w:t xml:space="preserve">, заключает договора, выдает доверенности, открывает в банке счета </w:t>
            </w:r>
            <w:r w:rsidR="001E7BCB" w:rsidRPr="00313D6E">
              <w:rPr>
                <w:rFonts w:ascii="Times New Roman" w:hAnsi="Times New Roman" w:cs="Times New Roman"/>
                <w:iCs/>
                <w:sz w:val="24"/>
                <w:szCs w:val="28"/>
              </w:rPr>
              <w:t>АО «Мосэнергосбыт»</w:t>
            </w:r>
            <w:r w:rsidRPr="00313D6E">
              <w:rPr>
                <w:rFonts w:ascii="Times New Roman" w:hAnsi="Times New Roman" w:cs="Times New Roman"/>
                <w:iCs/>
                <w:sz w:val="24"/>
                <w:szCs w:val="28"/>
              </w:rPr>
              <w:t>. В пределах своей компетенции издает приказы по предприятию).</w:t>
            </w:r>
          </w:p>
        </w:tc>
      </w:tr>
      <w:tr w:rsidR="00E05F6F" w:rsidRPr="00313D6E" w14:paraId="3633FD81" w14:textId="77777777" w:rsidTr="00AF2288">
        <w:tc>
          <w:tcPr>
            <w:tcW w:w="1985" w:type="dxa"/>
          </w:tcPr>
          <w:p w14:paraId="3D126742" w14:textId="77777777" w:rsidR="00E05F6F" w:rsidRPr="00313D6E" w:rsidRDefault="00E05F6F" w:rsidP="002540ED">
            <w:pPr>
              <w:widowControl w:val="0"/>
              <w:tabs>
                <w:tab w:val="left" w:pos="1440"/>
              </w:tabs>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Заместитель директора по общим вопросам</w:t>
            </w:r>
          </w:p>
        </w:tc>
        <w:tc>
          <w:tcPr>
            <w:tcW w:w="7938" w:type="dxa"/>
          </w:tcPr>
          <w:p w14:paraId="061030FD" w14:textId="3A65F4A1" w:rsidR="00E05F6F" w:rsidRPr="00313D6E" w:rsidRDefault="00E05F6F" w:rsidP="002540ED">
            <w:pPr>
              <w:widowControl w:val="0"/>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Ведение переговоров, сбыт, контроль и анализ финансового состояния фирмы</w:t>
            </w:r>
          </w:p>
        </w:tc>
      </w:tr>
      <w:tr w:rsidR="00E05F6F" w:rsidRPr="00313D6E" w14:paraId="010D6B8D" w14:textId="77777777" w:rsidTr="00AF2288">
        <w:tc>
          <w:tcPr>
            <w:tcW w:w="1985" w:type="dxa"/>
          </w:tcPr>
          <w:p w14:paraId="0390FC0F" w14:textId="77777777" w:rsidR="00E05F6F" w:rsidRPr="00313D6E" w:rsidRDefault="00E05F6F" w:rsidP="002540ED">
            <w:pPr>
              <w:widowControl w:val="0"/>
              <w:tabs>
                <w:tab w:val="left" w:pos="1440"/>
              </w:tabs>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Заместитель директора по социальным вопросам</w:t>
            </w:r>
          </w:p>
        </w:tc>
        <w:tc>
          <w:tcPr>
            <w:tcW w:w="7938" w:type="dxa"/>
          </w:tcPr>
          <w:p w14:paraId="6C2275C8" w14:textId="77921614" w:rsidR="00E05F6F" w:rsidRPr="00313D6E" w:rsidRDefault="00E05F6F" w:rsidP="002540ED">
            <w:pPr>
              <w:pStyle w:val="afa"/>
              <w:widowControl w:val="0"/>
              <w:spacing w:after="0" w:line="240" w:lineRule="auto"/>
              <w:jc w:val="both"/>
              <w:rPr>
                <w:rFonts w:ascii="Times New Roman" w:hAnsi="Times New Roman"/>
                <w:iCs/>
                <w:sz w:val="24"/>
                <w:szCs w:val="28"/>
              </w:rPr>
            </w:pPr>
            <w:r w:rsidRPr="00313D6E">
              <w:rPr>
                <w:rFonts w:ascii="Times New Roman" w:hAnsi="Times New Roman"/>
                <w:iCs/>
                <w:sz w:val="24"/>
                <w:szCs w:val="28"/>
              </w:rPr>
              <w:t xml:space="preserve"> Определение потребности в материальных ресурсах. Определение источников покрытия потребности в материальных ресурсах. Составление балансов материально-технического обеспечения, сводных таблиц по видам сырья, материалов. </w:t>
            </w:r>
          </w:p>
        </w:tc>
      </w:tr>
      <w:tr w:rsidR="00E05F6F" w:rsidRPr="00313D6E" w14:paraId="2D08B1B6" w14:textId="77777777" w:rsidTr="00AF2288">
        <w:tc>
          <w:tcPr>
            <w:tcW w:w="1985" w:type="dxa"/>
          </w:tcPr>
          <w:p w14:paraId="7AE3B74B" w14:textId="77777777" w:rsidR="00E05F6F" w:rsidRPr="00313D6E" w:rsidRDefault="00E05F6F" w:rsidP="002540ED">
            <w:pPr>
              <w:widowControl w:val="0"/>
              <w:tabs>
                <w:tab w:val="left" w:pos="1440"/>
              </w:tabs>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Секретарь</w:t>
            </w:r>
          </w:p>
        </w:tc>
        <w:tc>
          <w:tcPr>
            <w:tcW w:w="7938" w:type="dxa"/>
          </w:tcPr>
          <w:p w14:paraId="0CFBA57F" w14:textId="77777777" w:rsidR="00E05F6F" w:rsidRPr="00313D6E" w:rsidRDefault="00E05F6F" w:rsidP="002540ED">
            <w:pPr>
              <w:widowControl w:val="0"/>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Работа с документами, обеспечение и обслуживание работы руководителя: выполнение технических функций по обеспечению и обслуживанию работы руководителя предприятия или его подразделений. Организация телефонных переговоров руководителя, ведение делопроизводства, выполнение отдельных служебных поручений руководства.</w:t>
            </w:r>
          </w:p>
        </w:tc>
      </w:tr>
      <w:tr w:rsidR="00E05F6F" w:rsidRPr="00313D6E" w14:paraId="7FDF9073" w14:textId="77777777" w:rsidTr="00AF2288">
        <w:tc>
          <w:tcPr>
            <w:tcW w:w="1985" w:type="dxa"/>
          </w:tcPr>
          <w:p w14:paraId="41964BEA" w14:textId="6D793011" w:rsidR="00E05F6F" w:rsidRPr="00313D6E" w:rsidRDefault="00E05F6F" w:rsidP="002540ED">
            <w:pPr>
              <w:widowControl w:val="0"/>
              <w:tabs>
                <w:tab w:val="left" w:pos="1440"/>
              </w:tabs>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Юрисконсульт</w:t>
            </w:r>
          </w:p>
        </w:tc>
        <w:tc>
          <w:tcPr>
            <w:tcW w:w="7938" w:type="dxa"/>
          </w:tcPr>
          <w:p w14:paraId="3DEB1DB5" w14:textId="77777777" w:rsidR="00E05F6F" w:rsidRPr="00313D6E" w:rsidRDefault="00E05F6F" w:rsidP="002540ED">
            <w:pPr>
              <w:widowControl w:val="0"/>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Юридическое сопровождение деятельности предприятия</w:t>
            </w:r>
          </w:p>
        </w:tc>
      </w:tr>
      <w:tr w:rsidR="00E05F6F" w:rsidRPr="00313D6E" w14:paraId="19025DF4" w14:textId="77777777" w:rsidTr="00AF2288">
        <w:tc>
          <w:tcPr>
            <w:tcW w:w="1985" w:type="dxa"/>
          </w:tcPr>
          <w:p w14:paraId="3EB59AF7" w14:textId="77777777" w:rsidR="00E05F6F" w:rsidRPr="00313D6E" w:rsidRDefault="00E05F6F" w:rsidP="002540ED">
            <w:pPr>
              <w:widowControl w:val="0"/>
              <w:tabs>
                <w:tab w:val="left" w:pos="1440"/>
              </w:tabs>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Главный инженер</w:t>
            </w:r>
          </w:p>
        </w:tc>
        <w:tc>
          <w:tcPr>
            <w:tcW w:w="7938" w:type="dxa"/>
          </w:tcPr>
          <w:p w14:paraId="5806D410" w14:textId="77777777" w:rsidR="00E05F6F" w:rsidRPr="00313D6E" w:rsidRDefault="00E05F6F" w:rsidP="002540ED">
            <w:pPr>
              <w:widowControl w:val="0"/>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Руководство техническими службами, координация подразделений по разработке технического развития предприятия, обеспечение систематического повышения эффективности производства, производительности труда, обеспечение производства конкурентоспособной продукции</w:t>
            </w:r>
          </w:p>
        </w:tc>
      </w:tr>
      <w:tr w:rsidR="00E05F6F" w:rsidRPr="00313D6E" w14:paraId="3459FD09" w14:textId="77777777" w:rsidTr="00AF2288">
        <w:tc>
          <w:tcPr>
            <w:tcW w:w="1985" w:type="dxa"/>
          </w:tcPr>
          <w:p w14:paraId="0ADB21F3" w14:textId="77777777" w:rsidR="00E05F6F" w:rsidRPr="00313D6E" w:rsidRDefault="00E05F6F" w:rsidP="002540ED">
            <w:pPr>
              <w:widowControl w:val="0"/>
              <w:tabs>
                <w:tab w:val="left" w:pos="1440"/>
              </w:tabs>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Бухгалтерия</w:t>
            </w:r>
          </w:p>
        </w:tc>
        <w:tc>
          <w:tcPr>
            <w:tcW w:w="7938" w:type="dxa"/>
          </w:tcPr>
          <w:p w14:paraId="13B2259F" w14:textId="77777777" w:rsidR="00E05F6F" w:rsidRPr="00313D6E" w:rsidRDefault="00E05F6F" w:rsidP="002540ED">
            <w:pPr>
              <w:widowControl w:val="0"/>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Формирование учетной политики, ведение бухгалтерского учета, своевременное представление полной и достоверной бухгалтерской отчетности. Выполнение финансовых операций.</w:t>
            </w:r>
          </w:p>
        </w:tc>
      </w:tr>
      <w:tr w:rsidR="00E05F6F" w:rsidRPr="00313D6E" w14:paraId="6F39C9D7" w14:textId="77777777" w:rsidTr="00AF2288">
        <w:tc>
          <w:tcPr>
            <w:tcW w:w="1985" w:type="dxa"/>
          </w:tcPr>
          <w:p w14:paraId="7B4D058D" w14:textId="77777777" w:rsidR="00E05F6F" w:rsidRPr="00313D6E" w:rsidRDefault="00E05F6F" w:rsidP="002540ED">
            <w:pPr>
              <w:widowControl w:val="0"/>
              <w:tabs>
                <w:tab w:val="left" w:pos="1440"/>
              </w:tabs>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Отдел кадров</w:t>
            </w:r>
          </w:p>
        </w:tc>
        <w:tc>
          <w:tcPr>
            <w:tcW w:w="7938" w:type="dxa"/>
          </w:tcPr>
          <w:p w14:paraId="54DAF6C5" w14:textId="77777777" w:rsidR="00E05F6F" w:rsidRPr="00313D6E" w:rsidRDefault="00E05F6F" w:rsidP="002540ED">
            <w:pPr>
              <w:widowControl w:val="0"/>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Обеспечение подбора, расстановки, изучения и использования рабочих кадров и специалистов. Организация системы учета кадров, анализ текучести кадров; разработка политики по сохранению кадрового потенциала, эффективных механизмов мотивации работников.</w:t>
            </w:r>
          </w:p>
        </w:tc>
      </w:tr>
      <w:tr w:rsidR="00E05F6F" w:rsidRPr="00313D6E" w14:paraId="3E7B304B" w14:textId="77777777" w:rsidTr="00AF2288">
        <w:tc>
          <w:tcPr>
            <w:tcW w:w="1985" w:type="dxa"/>
          </w:tcPr>
          <w:p w14:paraId="17013AFD" w14:textId="77777777" w:rsidR="00E05F6F" w:rsidRPr="00313D6E" w:rsidRDefault="00E05F6F" w:rsidP="002540ED">
            <w:pPr>
              <w:widowControl w:val="0"/>
              <w:tabs>
                <w:tab w:val="left" w:pos="1440"/>
              </w:tabs>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Служба охраны</w:t>
            </w:r>
          </w:p>
        </w:tc>
        <w:tc>
          <w:tcPr>
            <w:tcW w:w="7938" w:type="dxa"/>
          </w:tcPr>
          <w:p w14:paraId="2540B562" w14:textId="77777777" w:rsidR="00E05F6F" w:rsidRPr="00313D6E" w:rsidRDefault="00E05F6F" w:rsidP="002540ED">
            <w:pPr>
              <w:widowControl w:val="0"/>
              <w:spacing w:after="0" w:line="240" w:lineRule="auto"/>
              <w:jc w:val="both"/>
              <w:rPr>
                <w:rFonts w:ascii="Times New Roman" w:hAnsi="Times New Roman" w:cs="Times New Roman"/>
                <w:iCs/>
                <w:sz w:val="24"/>
                <w:szCs w:val="28"/>
              </w:rPr>
            </w:pPr>
            <w:r w:rsidRPr="00313D6E">
              <w:rPr>
                <w:rFonts w:ascii="Times New Roman" w:hAnsi="Times New Roman" w:cs="Times New Roman"/>
                <w:iCs/>
                <w:sz w:val="24"/>
                <w:szCs w:val="28"/>
              </w:rPr>
              <w:t>Обеспечение безопасности жизнедеятельности. Контроль за соблюдением дисциплины на территории предприятия.</w:t>
            </w:r>
          </w:p>
        </w:tc>
      </w:tr>
    </w:tbl>
    <w:p w14:paraId="712887E4" w14:textId="77777777" w:rsidR="00D11076" w:rsidRPr="00313D6E" w:rsidRDefault="00D11076" w:rsidP="002540ED">
      <w:pPr>
        <w:widowControl w:val="0"/>
        <w:shd w:val="clear" w:color="auto" w:fill="FFFFFF"/>
        <w:spacing w:after="0" w:line="360" w:lineRule="auto"/>
        <w:ind w:firstLine="709"/>
        <w:jc w:val="both"/>
        <w:rPr>
          <w:rFonts w:ascii="Times New Roman" w:hAnsi="Times New Roman" w:cs="Times New Roman"/>
          <w:iCs/>
          <w:sz w:val="28"/>
          <w:szCs w:val="28"/>
        </w:rPr>
      </w:pPr>
    </w:p>
    <w:p w14:paraId="5349F02C" w14:textId="2B3BC1B2" w:rsidR="00E05F6F" w:rsidRPr="00313D6E" w:rsidRDefault="00E05F6F" w:rsidP="002540ED">
      <w:pPr>
        <w:pStyle w:val="37"/>
        <w:widowControl w:val="0"/>
        <w:spacing w:after="0" w:line="360" w:lineRule="auto"/>
        <w:ind w:firstLine="709"/>
        <w:jc w:val="both"/>
        <w:rPr>
          <w:iCs/>
          <w:sz w:val="28"/>
          <w:szCs w:val="28"/>
        </w:rPr>
      </w:pPr>
      <w:r w:rsidRPr="00313D6E">
        <w:rPr>
          <w:iCs/>
          <w:sz w:val="28"/>
          <w:szCs w:val="28"/>
        </w:rPr>
        <w:t>– разобщенность подразделений, преобладание оперативных проблем («текучки») в работе руководителей практически всех подразделений, отсутствие единого «генерального плана действий» в целом приводит к малой гибкости;</w:t>
      </w:r>
    </w:p>
    <w:p w14:paraId="568FA545" w14:textId="77777777" w:rsidR="00E05F6F" w:rsidRPr="00313D6E" w:rsidRDefault="00E05F6F" w:rsidP="002540ED">
      <w:pPr>
        <w:widowControl w:val="0"/>
        <w:spacing w:after="0" w:line="360" w:lineRule="auto"/>
        <w:ind w:firstLine="709"/>
        <w:jc w:val="both"/>
        <w:rPr>
          <w:rFonts w:ascii="Times New Roman" w:hAnsi="Times New Roman" w:cs="Times New Roman"/>
          <w:iCs/>
          <w:sz w:val="28"/>
          <w:szCs w:val="28"/>
        </w:rPr>
      </w:pPr>
      <w:r w:rsidRPr="00313D6E">
        <w:rPr>
          <w:rFonts w:ascii="Times New Roman" w:hAnsi="Times New Roman" w:cs="Times New Roman"/>
          <w:iCs/>
          <w:sz w:val="28"/>
          <w:szCs w:val="28"/>
        </w:rPr>
        <w:t xml:space="preserve">– существующая система распределения полномочий направлена в </w:t>
      </w:r>
      <w:r w:rsidRPr="00313D6E">
        <w:rPr>
          <w:rFonts w:ascii="Times New Roman" w:hAnsi="Times New Roman" w:cs="Times New Roman"/>
          <w:iCs/>
          <w:sz w:val="28"/>
          <w:szCs w:val="28"/>
        </w:rPr>
        <w:lastRenderedPageBreak/>
        <w:t>основном на оперативную работу и не позволяет перейти к стратегическому управлению;</w:t>
      </w:r>
    </w:p>
    <w:p w14:paraId="40D64699" w14:textId="77777777" w:rsidR="00D1282C" w:rsidRPr="00313D6E" w:rsidRDefault="00E05F6F" w:rsidP="002540ED">
      <w:pPr>
        <w:pStyle w:val="afa"/>
        <w:widowControl w:val="0"/>
        <w:spacing w:after="0" w:line="360" w:lineRule="auto"/>
        <w:ind w:firstLine="709"/>
        <w:jc w:val="both"/>
        <w:rPr>
          <w:rFonts w:ascii="Times New Roman" w:hAnsi="Times New Roman"/>
          <w:iCs/>
          <w:sz w:val="28"/>
          <w:szCs w:val="28"/>
        </w:rPr>
      </w:pPr>
      <w:r w:rsidRPr="00313D6E">
        <w:rPr>
          <w:rFonts w:ascii="Times New Roman" w:hAnsi="Times New Roman"/>
          <w:iCs/>
          <w:sz w:val="28"/>
          <w:szCs w:val="28"/>
        </w:rPr>
        <w:t xml:space="preserve">– каждое подразделение планирует свою деятельность исходя из собственных предположений, ориентируясь на прошлый опыт. </w:t>
      </w:r>
    </w:p>
    <w:p w14:paraId="5FC42760" w14:textId="64BCFA2C" w:rsidR="00E05F6F" w:rsidRPr="00313D6E" w:rsidRDefault="00E05F6F" w:rsidP="002540ED">
      <w:pPr>
        <w:pStyle w:val="afa"/>
        <w:widowControl w:val="0"/>
        <w:spacing w:after="0" w:line="360" w:lineRule="auto"/>
        <w:ind w:firstLine="709"/>
        <w:jc w:val="both"/>
        <w:rPr>
          <w:rFonts w:ascii="Times New Roman" w:hAnsi="Times New Roman"/>
          <w:iCs/>
          <w:sz w:val="28"/>
          <w:szCs w:val="28"/>
        </w:rPr>
      </w:pPr>
      <w:r w:rsidRPr="00313D6E">
        <w:rPr>
          <w:rFonts w:ascii="Times New Roman" w:hAnsi="Times New Roman"/>
          <w:iCs/>
          <w:sz w:val="28"/>
          <w:szCs w:val="28"/>
        </w:rPr>
        <w:t>Отсюда, слабая достоверность и роль информационного обеспечения, которое является необходимым условием функционирования любого эффективно работающего предприятия.</w:t>
      </w:r>
    </w:p>
    <w:p w14:paraId="03276984" w14:textId="634456DA" w:rsidR="00E05F6F" w:rsidRPr="00313D6E" w:rsidRDefault="00E05F6F" w:rsidP="002540ED">
      <w:pPr>
        <w:pStyle w:val="afa"/>
        <w:widowControl w:val="0"/>
        <w:spacing w:after="0" w:line="360" w:lineRule="auto"/>
        <w:ind w:firstLine="709"/>
        <w:jc w:val="both"/>
        <w:rPr>
          <w:rFonts w:ascii="Times New Roman" w:hAnsi="Times New Roman"/>
          <w:iCs/>
          <w:sz w:val="28"/>
          <w:szCs w:val="28"/>
        </w:rPr>
      </w:pPr>
      <w:r w:rsidRPr="00313D6E">
        <w:rPr>
          <w:rFonts w:ascii="Times New Roman" w:hAnsi="Times New Roman"/>
          <w:iCs/>
          <w:sz w:val="28"/>
          <w:szCs w:val="28"/>
        </w:rPr>
        <w:t xml:space="preserve">Таким образом, рассмотренное выше позволяет утверждать, что для поиска новых возможностей в конкурентной борьбе и обеспечения на этой основе перспективной выживаемости, руководству АО «Мосэнергосбыт» необходимо пересмотреть управление предприятием, выдвигая на первый план проблему обеспеченности структуры управления оперативным движением информации, эффективности принятия и реализации управленческих решений. </w:t>
      </w:r>
    </w:p>
    <w:p w14:paraId="67B46796" w14:textId="3DDCA9FC" w:rsidR="00261C44" w:rsidRPr="00313D6E" w:rsidRDefault="00261C44" w:rsidP="002540ED">
      <w:pPr>
        <w:pStyle w:val="2"/>
        <w:keepNext w:val="0"/>
        <w:keepLines w:val="0"/>
        <w:widowControl w:val="0"/>
        <w:spacing w:before="0" w:line="360" w:lineRule="auto"/>
        <w:jc w:val="center"/>
        <w:rPr>
          <w:rFonts w:ascii="Times New Roman" w:eastAsia="Calibri" w:hAnsi="Times New Roman" w:cs="Times New Roman"/>
          <w:color w:val="auto"/>
          <w:sz w:val="28"/>
          <w:szCs w:val="28"/>
        </w:rPr>
      </w:pPr>
      <w:bookmarkStart w:id="42" w:name="_Toc35198842"/>
      <w:bookmarkStart w:id="43" w:name="_Toc37441440"/>
      <w:bookmarkStart w:id="44" w:name="_Toc54249731"/>
    </w:p>
    <w:p w14:paraId="0B1E54C6" w14:textId="39EA2C5B" w:rsidR="00FC42DF" w:rsidRPr="00313D6E" w:rsidRDefault="00FC42DF" w:rsidP="002540ED">
      <w:pPr>
        <w:pStyle w:val="2"/>
        <w:keepNext w:val="0"/>
        <w:keepLines w:val="0"/>
        <w:widowControl w:val="0"/>
        <w:spacing w:before="0" w:line="360" w:lineRule="auto"/>
        <w:jc w:val="center"/>
        <w:rPr>
          <w:rFonts w:ascii="Times New Roman" w:eastAsia="Calibri" w:hAnsi="Times New Roman" w:cs="Times New Roman"/>
          <w:color w:val="auto"/>
          <w:sz w:val="28"/>
          <w:szCs w:val="28"/>
        </w:rPr>
      </w:pPr>
      <w:bookmarkStart w:id="45" w:name="_Toc100946421"/>
      <w:r w:rsidRPr="00313D6E">
        <w:rPr>
          <w:rFonts w:ascii="Times New Roman" w:eastAsia="Calibri" w:hAnsi="Times New Roman" w:cs="Times New Roman"/>
          <w:color w:val="auto"/>
          <w:sz w:val="28"/>
          <w:szCs w:val="28"/>
        </w:rPr>
        <w:t xml:space="preserve">2.3 </w:t>
      </w:r>
      <w:bookmarkEnd w:id="42"/>
      <w:bookmarkEnd w:id="43"/>
      <w:r w:rsidR="004169F9" w:rsidRPr="00313D6E">
        <w:rPr>
          <w:rFonts w:ascii="Times New Roman" w:eastAsia="Calibri" w:hAnsi="Times New Roman" w:cs="Times New Roman"/>
          <w:color w:val="auto"/>
          <w:sz w:val="28"/>
          <w:szCs w:val="28"/>
        </w:rPr>
        <w:t>Оценка эффективности существующей организационной структуры управления предприятия</w:t>
      </w:r>
      <w:bookmarkEnd w:id="44"/>
      <w:bookmarkEnd w:id="45"/>
    </w:p>
    <w:p w14:paraId="25A6DEC4" w14:textId="131FD2A3" w:rsidR="007C4F54" w:rsidRPr="00313D6E" w:rsidRDefault="007C4F54" w:rsidP="002540ED">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p>
    <w:p w14:paraId="0A3A76A8" w14:textId="77777777" w:rsidR="001F609C" w:rsidRPr="00313D6E" w:rsidRDefault="007C3346" w:rsidP="002540ED">
      <w:pPr>
        <w:widowControl w:val="0"/>
        <w:spacing w:after="0" w:line="360" w:lineRule="auto"/>
        <w:ind w:firstLine="709"/>
        <w:jc w:val="both"/>
        <w:rPr>
          <w:rFonts w:ascii="Times New Roman" w:eastAsia="Times New Roman" w:hAnsi="Times New Roman" w:cs="Times New Roman"/>
          <w:noProof/>
          <w:sz w:val="28"/>
          <w:szCs w:val="28"/>
          <w:lang w:eastAsia="ru-RU"/>
        </w:rPr>
      </w:pPr>
      <w:r w:rsidRPr="00313D6E">
        <w:rPr>
          <w:rFonts w:ascii="Times New Roman" w:eastAsia="Times New Roman" w:hAnsi="Times New Roman" w:cs="Times New Roman"/>
          <w:noProof/>
          <w:sz w:val="28"/>
          <w:szCs w:val="28"/>
          <w:lang w:eastAsia="ru-RU"/>
        </w:rPr>
        <w:t xml:space="preserve">Органы управления </w:t>
      </w:r>
      <w:r w:rsidR="00D368BC" w:rsidRPr="00313D6E">
        <w:rPr>
          <w:rFonts w:ascii="Times New Roman" w:eastAsia="Times New Roman" w:hAnsi="Times New Roman" w:cs="Times New Roman"/>
          <w:noProof/>
          <w:sz w:val="28"/>
          <w:szCs w:val="28"/>
          <w:lang w:eastAsia="ru-RU"/>
        </w:rPr>
        <w:t>АО «Мосэнергосбыт»</w:t>
      </w:r>
      <w:r w:rsidRPr="00313D6E">
        <w:rPr>
          <w:rFonts w:ascii="Times New Roman" w:eastAsia="Times New Roman" w:hAnsi="Times New Roman" w:cs="Times New Roman"/>
          <w:noProof/>
          <w:sz w:val="28"/>
          <w:szCs w:val="28"/>
          <w:lang w:eastAsia="ru-RU"/>
        </w:rPr>
        <w:t>делятся по уровням.</w:t>
      </w:r>
      <w:r w:rsidR="00261C44" w:rsidRPr="00313D6E">
        <w:rPr>
          <w:rFonts w:ascii="Times New Roman" w:eastAsia="Times New Roman" w:hAnsi="Times New Roman" w:cs="Times New Roman"/>
          <w:noProof/>
          <w:sz w:val="28"/>
          <w:szCs w:val="28"/>
          <w:lang w:eastAsia="ru-RU"/>
        </w:rPr>
        <w:t xml:space="preserve"> </w:t>
      </w:r>
    </w:p>
    <w:p w14:paraId="04750266" w14:textId="0F87FED7" w:rsidR="006B6A2D" w:rsidRPr="00313D6E" w:rsidRDefault="007C3346" w:rsidP="002540ED">
      <w:pPr>
        <w:widowControl w:val="0"/>
        <w:spacing w:after="0" w:line="360" w:lineRule="auto"/>
        <w:ind w:firstLine="709"/>
        <w:jc w:val="both"/>
        <w:rPr>
          <w:rFonts w:ascii="Times New Roman" w:eastAsia="Times New Roman" w:hAnsi="Times New Roman" w:cs="Times New Roman"/>
          <w:sz w:val="32"/>
          <w:szCs w:val="32"/>
          <w:lang w:eastAsia="ru-RU"/>
        </w:rPr>
      </w:pPr>
      <w:r w:rsidRPr="00313D6E">
        <w:rPr>
          <w:rFonts w:ascii="Times New Roman" w:eastAsia="Times New Roman" w:hAnsi="Times New Roman" w:cs="Times New Roman"/>
          <w:noProof/>
          <w:sz w:val="28"/>
          <w:szCs w:val="28"/>
          <w:lang w:eastAsia="ru-RU"/>
        </w:rPr>
        <w:t>Каждый уровень управления возглавляет ответственный (линейный) руководитель, который отвечает за работу подчиненного ему структурного подразделения.</w:t>
      </w:r>
      <w:r w:rsidR="002540ED" w:rsidRPr="00313D6E">
        <w:rPr>
          <w:rFonts w:ascii="Times New Roman" w:eastAsia="Times New Roman" w:hAnsi="Times New Roman" w:cs="Times New Roman"/>
          <w:noProof/>
          <w:sz w:val="28"/>
          <w:szCs w:val="28"/>
          <w:lang w:eastAsia="ru-RU"/>
        </w:rPr>
        <w:t xml:space="preserve"> </w:t>
      </w:r>
      <w:r w:rsidR="006B6A2D" w:rsidRPr="00313D6E">
        <w:rPr>
          <w:rFonts w:ascii="Times New Roman" w:eastAsia="Times New Roman" w:hAnsi="Times New Roman" w:cs="Times New Roman"/>
          <w:sz w:val="28"/>
          <w:szCs w:val="28"/>
          <w:lang w:eastAsia="ru-RU"/>
        </w:rPr>
        <w:t xml:space="preserve">Представим матрицу эффективности организационной структуры для </w:t>
      </w:r>
      <w:r w:rsidR="00744A61" w:rsidRPr="00313D6E">
        <w:rPr>
          <w:rFonts w:ascii="Times New Roman" w:eastAsia="Times New Roman" w:hAnsi="Times New Roman" w:cs="Times New Roman"/>
          <w:sz w:val="28"/>
          <w:szCs w:val="28"/>
          <w:lang w:eastAsia="ar-SA"/>
        </w:rPr>
        <w:t xml:space="preserve">АО «Мосэнергосбыт» </w:t>
      </w:r>
      <w:r w:rsidR="006B6A2D" w:rsidRPr="00313D6E">
        <w:rPr>
          <w:rFonts w:ascii="Times New Roman" w:eastAsia="Times New Roman" w:hAnsi="Times New Roman" w:cs="Times New Roman"/>
          <w:sz w:val="28"/>
          <w:szCs w:val="28"/>
          <w:lang w:eastAsia="ar-SA"/>
        </w:rPr>
        <w:t xml:space="preserve">(таблица </w:t>
      </w:r>
      <w:r w:rsidR="00262CE8" w:rsidRPr="00313D6E">
        <w:rPr>
          <w:rFonts w:ascii="Times New Roman" w:eastAsia="Times New Roman" w:hAnsi="Times New Roman" w:cs="Times New Roman"/>
          <w:sz w:val="28"/>
          <w:szCs w:val="28"/>
          <w:lang w:eastAsia="ar-SA"/>
        </w:rPr>
        <w:t>4</w:t>
      </w:r>
      <w:r w:rsidR="006B6A2D" w:rsidRPr="00313D6E">
        <w:rPr>
          <w:rFonts w:ascii="Times New Roman" w:eastAsia="Times New Roman" w:hAnsi="Times New Roman" w:cs="Times New Roman"/>
          <w:sz w:val="28"/>
          <w:szCs w:val="28"/>
          <w:lang w:eastAsia="ar-SA"/>
        </w:rPr>
        <w:t>)</w:t>
      </w:r>
      <w:r w:rsidR="006B6A2D" w:rsidRPr="00313D6E">
        <w:rPr>
          <w:rFonts w:ascii="Times New Roman" w:eastAsia="Times New Roman" w:hAnsi="Times New Roman" w:cs="Times New Roman"/>
          <w:sz w:val="28"/>
          <w:szCs w:val="28"/>
          <w:lang w:eastAsia="ru-RU"/>
        </w:rPr>
        <w:t>.</w:t>
      </w:r>
    </w:p>
    <w:p w14:paraId="17E9C0CC" w14:textId="7FE6B836" w:rsidR="006B6A2D" w:rsidRPr="00313D6E" w:rsidRDefault="006B6A2D" w:rsidP="002540ED">
      <w:pPr>
        <w:widowControl w:val="0"/>
        <w:spacing w:after="0" w:line="360" w:lineRule="auto"/>
        <w:ind w:firstLine="709"/>
        <w:jc w:val="right"/>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Таблица </w:t>
      </w:r>
      <w:r w:rsidR="00262CE8" w:rsidRPr="00313D6E">
        <w:rPr>
          <w:rFonts w:ascii="Times New Roman" w:eastAsia="Times New Roman" w:hAnsi="Times New Roman" w:cs="Times New Roman"/>
          <w:sz w:val="28"/>
          <w:szCs w:val="28"/>
          <w:lang w:eastAsia="ru-RU"/>
        </w:rPr>
        <w:t>4</w:t>
      </w:r>
    </w:p>
    <w:p w14:paraId="7D961F5B" w14:textId="0D277854" w:rsidR="006B6A2D" w:rsidRPr="00313D6E" w:rsidRDefault="006B6A2D" w:rsidP="002540ED">
      <w:pPr>
        <w:widowControl w:val="0"/>
        <w:spacing w:after="0" w:line="360" w:lineRule="auto"/>
        <w:jc w:val="center"/>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Матрица эффективности</w:t>
      </w:r>
      <w:r w:rsidR="00744A61" w:rsidRPr="00313D6E">
        <w:rPr>
          <w:rFonts w:ascii="Times New Roman" w:eastAsia="Times New Roman" w:hAnsi="Times New Roman" w:cs="Times New Roman"/>
          <w:sz w:val="28"/>
          <w:szCs w:val="28"/>
          <w:lang w:eastAsia="ru-RU"/>
        </w:rPr>
        <w:t xml:space="preserve"> существующей</w:t>
      </w:r>
      <w:r w:rsidRPr="00313D6E">
        <w:rPr>
          <w:rFonts w:ascii="Times New Roman" w:eastAsia="Times New Roman" w:hAnsi="Times New Roman" w:cs="Times New Roman"/>
          <w:sz w:val="28"/>
          <w:szCs w:val="28"/>
          <w:lang w:eastAsia="ru-RU"/>
        </w:rPr>
        <w:t xml:space="preserve"> организационной структуры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134"/>
        <w:gridCol w:w="1305"/>
        <w:gridCol w:w="1814"/>
        <w:gridCol w:w="1842"/>
      </w:tblGrid>
      <w:tr w:rsidR="00744A61" w:rsidRPr="00313D6E" w14:paraId="4B9733C9" w14:textId="77777777" w:rsidTr="00261C44">
        <w:trPr>
          <w:tblHeader/>
        </w:trPr>
        <w:tc>
          <w:tcPr>
            <w:tcW w:w="3652" w:type="dxa"/>
            <w:tcBorders>
              <w:top w:val="single" w:sz="4" w:space="0" w:color="auto"/>
              <w:left w:val="single" w:sz="4" w:space="0" w:color="auto"/>
              <w:bottom w:val="single" w:sz="4" w:space="0" w:color="auto"/>
              <w:right w:val="single" w:sz="4" w:space="0" w:color="auto"/>
            </w:tcBorders>
            <w:hideMark/>
          </w:tcPr>
          <w:p w14:paraId="033DF0AE"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Показатель</w:t>
            </w:r>
          </w:p>
        </w:tc>
        <w:tc>
          <w:tcPr>
            <w:tcW w:w="1134" w:type="dxa"/>
            <w:tcBorders>
              <w:top w:val="single" w:sz="4" w:space="0" w:color="auto"/>
              <w:left w:val="single" w:sz="4" w:space="0" w:color="auto"/>
              <w:bottom w:val="single" w:sz="4" w:space="0" w:color="auto"/>
              <w:right w:val="single" w:sz="4" w:space="0" w:color="auto"/>
            </w:tcBorders>
            <w:hideMark/>
          </w:tcPr>
          <w:p w14:paraId="7A46F82F" w14:textId="53624D9E"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20</w:t>
            </w:r>
            <w:r w:rsidR="001F609C" w:rsidRPr="00313D6E">
              <w:rPr>
                <w:rFonts w:ascii="Times New Roman" w:eastAsia="Times New Roman" w:hAnsi="Times New Roman" w:cs="Times New Roman"/>
                <w:sz w:val="24"/>
                <w:szCs w:val="24"/>
                <w:lang w:eastAsia="ru-RU"/>
              </w:rPr>
              <w:t>21</w:t>
            </w:r>
            <w:r w:rsidRPr="00313D6E">
              <w:rPr>
                <w:rFonts w:ascii="Times New Roman" w:eastAsia="Times New Roman" w:hAnsi="Times New Roman" w:cs="Times New Roman"/>
                <w:sz w:val="24"/>
                <w:szCs w:val="24"/>
                <w:lang w:eastAsia="ru-RU"/>
              </w:rPr>
              <w:t xml:space="preserve"> год</w:t>
            </w:r>
          </w:p>
        </w:tc>
        <w:tc>
          <w:tcPr>
            <w:tcW w:w="1305" w:type="dxa"/>
            <w:tcBorders>
              <w:top w:val="single" w:sz="4" w:space="0" w:color="auto"/>
              <w:left w:val="single" w:sz="4" w:space="0" w:color="auto"/>
              <w:bottom w:val="single" w:sz="4" w:space="0" w:color="auto"/>
              <w:right w:val="single" w:sz="4" w:space="0" w:color="auto"/>
            </w:tcBorders>
            <w:hideMark/>
          </w:tcPr>
          <w:p w14:paraId="02C52944" w14:textId="14F3A5CE"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Рекомендуемое значение</w:t>
            </w:r>
          </w:p>
        </w:tc>
        <w:tc>
          <w:tcPr>
            <w:tcW w:w="1814" w:type="dxa"/>
            <w:tcBorders>
              <w:top w:val="single" w:sz="4" w:space="0" w:color="auto"/>
              <w:left w:val="single" w:sz="4" w:space="0" w:color="auto"/>
              <w:bottom w:val="single" w:sz="4" w:space="0" w:color="auto"/>
              <w:right w:val="single" w:sz="4" w:space="0" w:color="auto"/>
            </w:tcBorders>
            <w:hideMark/>
          </w:tcPr>
          <w:p w14:paraId="60CCBE16" w14:textId="16613ED6"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Степень отклонения</w:t>
            </w:r>
          </w:p>
          <w:p w14:paraId="29A54E87" w14:textId="2BB45BEE"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(прогноза)</w:t>
            </w:r>
          </w:p>
        </w:tc>
        <w:tc>
          <w:tcPr>
            <w:tcW w:w="1842" w:type="dxa"/>
            <w:tcBorders>
              <w:top w:val="single" w:sz="4" w:space="0" w:color="auto"/>
              <w:left w:val="single" w:sz="4" w:space="0" w:color="auto"/>
              <w:bottom w:val="single" w:sz="4" w:space="0" w:color="auto"/>
              <w:right w:val="single" w:sz="4" w:space="0" w:color="auto"/>
            </w:tcBorders>
            <w:hideMark/>
          </w:tcPr>
          <w:p w14:paraId="45C2572D" w14:textId="4137782D"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Качественная оценка</w:t>
            </w:r>
          </w:p>
        </w:tc>
      </w:tr>
      <w:tr w:rsidR="00744A61" w:rsidRPr="00313D6E" w14:paraId="27B199C3" w14:textId="77777777" w:rsidTr="00261C44">
        <w:tc>
          <w:tcPr>
            <w:tcW w:w="3652" w:type="dxa"/>
            <w:tcBorders>
              <w:top w:val="single" w:sz="4" w:space="0" w:color="auto"/>
              <w:left w:val="single" w:sz="4" w:space="0" w:color="auto"/>
              <w:bottom w:val="single" w:sz="4" w:space="0" w:color="auto"/>
              <w:right w:val="single" w:sz="4" w:space="0" w:color="auto"/>
            </w:tcBorders>
            <w:hideMark/>
          </w:tcPr>
          <w:p w14:paraId="02AA8914"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Уровень определенности цели</w:t>
            </w:r>
          </w:p>
        </w:tc>
        <w:tc>
          <w:tcPr>
            <w:tcW w:w="1134" w:type="dxa"/>
            <w:tcBorders>
              <w:top w:val="single" w:sz="4" w:space="0" w:color="auto"/>
              <w:left w:val="single" w:sz="4" w:space="0" w:color="auto"/>
              <w:bottom w:val="single" w:sz="4" w:space="0" w:color="auto"/>
              <w:right w:val="single" w:sz="4" w:space="0" w:color="auto"/>
            </w:tcBorders>
            <w:hideMark/>
          </w:tcPr>
          <w:p w14:paraId="63597CAF"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0,80</w:t>
            </w:r>
          </w:p>
        </w:tc>
        <w:tc>
          <w:tcPr>
            <w:tcW w:w="1305" w:type="dxa"/>
            <w:tcBorders>
              <w:top w:val="single" w:sz="4" w:space="0" w:color="auto"/>
              <w:left w:val="single" w:sz="4" w:space="0" w:color="auto"/>
              <w:bottom w:val="single" w:sz="4" w:space="0" w:color="auto"/>
              <w:right w:val="single" w:sz="4" w:space="0" w:color="auto"/>
            </w:tcBorders>
            <w:hideMark/>
          </w:tcPr>
          <w:p w14:paraId="5F643AD7"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hideMark/>
          </w:tcPr>
          <w:p w14:paraId="23322824" w14:textId="0C228740"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0,20</w:t>
            </w:r>
          </w:p>
        </w:tc>
        <w:tc>
          <w:tcPr>
            <w:tcW w:w="1842" w:type="dxa"/>
            <w:tcBorders>
              <w:top w:val="single" w:sz="4" w:space="0" w:color="auto"/>
              <w:left w:val="single" w:sz="4" w:space="0" w:color="auto"/>
              <w:bottom w:val="single" w:sz="4" w:space="0" w:color="auto"/>
              <w:right w:val="single" w:sz="4" w:space="0" w:color="auto"/>
            </w:tcBorders>
            <w:hideMark/>
          </w:tcPr>
          <w:p w14:paraId="563AC558" w14:textId="4A3391C8"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Не соответствует</w:t>
            </w:r>
          </w:p>
        </w:tc>
      </w:tr>
      <w:tr w:rsidR="00744A61" w:rsidRPr="00313D6E" w14:paraId="4C32B65A" w14:textId="77777777" w:rsidTr="00261C44">
        <w:tc>
          <w:tcPr>
            <w:tcW w:w="3652" w:type="dxa"/>
            <w:tcBorders>
              <w:top w:val="single" w:sz="4" w:space="0" w:color="auto"/>
              <w:left w:val="single" w:sz="4" w:space="0" w:color="auto"/>
              <w:bottom w:val="single" w:sz="4" w:space="0" w:color="auto"/>
              <w:right w:val="single" w:sz="4" w:space="0" w:color="auto"/>
            </w:tcBorders>
            <w:hideMark/>
          </w:tcPr>
          <w:p w14:paraId="63648AAE"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Коэффициент охвата цели</w:t>
            </w:r>
          </w:p>
        </w:tc>
        <w:tc>
          <w:tcPr>
            <w:tcW w:w="1134" w:type="dxa"/>
            <w:tcBorders>
              <w:top w:val="single" w:sz="4" w:space="0" w:color="auto"/>
              <w:left w:val="single" w:sz="4" w:space="0" w:color="auto"/>
              <w:bottom w:val="single" w:sz="4" w:space="0" w:color="auto"/>
              <w:right w:val="single" w:sz="4" w:space="0" w:color="auto"/>
            </w:tcBorders>
            <w:hideMark/>
          </w:tcPr>
          <w:p w14:paraId="232921EF"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1,10</w:t>
            </w:r>
          </w:p>
        </w:tc>
        <w:tc>
          <w:tcPr>
            <w:tcW w:w="1305" w:type="dxa"/>
            <w:tcBorders>
              <w:top w:val="single" w:sz="4" w:space="0" w:color="auto"/>
              <w:left w:val="single" w:sz="4" w:space="0" w:color="auto"/>
              <w:bottom w:val="single" w:sz="4" w:space="0" w:color="auto"/>
              <w:right w:val="single" w:sz="4" w:space="0" w:color="auto"/>
            </w:tcBorders>
            <w:hideMark/>
          </w:tcPr>
          <w:p w14:paraId="4A313387"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hideMark/>
          </w:tcPr>
          <w:p w14:paraId="5C92A206"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0,10</w:t>
            </w:r>
          </w:p>
        </w:tc>
        <w:tc>
          <w:tcPr>
            <w:tcW w:w="1842" w:type="dxa"/>
            <w:tcBorders>
              <w:top w:val="single" w:sz="4" w:space="0" w:color="auto"/>
              <w:left w:val="single" w:sz="4" w:space="0" w:color="auto"/>
              <w:bottom w:val="single" w:sz="4" w:space="0" w:color="auto"/>
              <w:right w:val="single" w:sz="4" w:space="0" w:color="auto"/>
            </w:tcBorders>
            <w:hideMark/>
          </w:tcPr>
          <w:p w14:paraId="005EB42C" w14:textId="757EC2D8"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соответствует</w:t>
            </w:r>
          </w:p>
        </w:tc>
      </w:tr>
      <w:tr w:rsidR="00744A61" w:rsidRPr="00313D6E" w14:paraId="25924F0D" w14:textId="77777777" w:rsidTr="00261C44">
        <w:tc>
          <w:tcPr>
            <w:tcW w:w="3652" w:type="dxa"/>
            <w:tcBorders>
              <w:top w:val="single" w:sz="4" w:space="0" w:color="auto"/>
              <w:left w:val="single" w:sz="4" w:space="0" w:color="auto"/>
              <w:bottom w:val="single" w:sz="4" w:space="0" w:color="auto"/>
              <w:right w:val="single" w:sz="4" w:space="0" w:color="auto"/>
            </w:tcBorders>
            <w:hideMark/>
          </w:tcPr>
          <w:p w14:paraId="508A87A4"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Коэффициент охвата функций</w:t>
            </w:r>
          </w:p>
        </w:tc>
        <w:tc>
          <w:tcPr>
            <w:tcW w:w="1134" w:type="dxa"/>
            <w:tcBorders>
              <w:top w:val="single" w:sz="4" w:space="0" w:color="auto"/>
              <w:left w:val="single" w:sz="4" w:space="0" w:color="auto"/>
              <w:bottom w:val="single" w:sz="4" w:space="0" w:color="auto"/>
              <w:right w:val="single" w:sz="4" w:space="0" w:color="auto"/>
            </w:tcBorders>
            <w:hideMark/>
          </w:tcPr>
          <w:p w14:paraId="6D828AD9"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0,64</w:t>
            </w:r>
          </w:p>
        </w:tc>
        <w:tc>
          <w:tcPr>
            <w:tcW w:w="1305" w:type="dxa"/>
            <w:tcBorders>
              <w:top w:val="single" w:sz="4" w:space="0" w:color="auto"/>
              <w:left w:val="single" w:sz="4" w:space="0" w:color="auto"/>
              <w:bottom w:val="single" w:sz="4" w:space="0" w:color="auto"/>
              <w:right w:val="single" w:sz="4" w:space="0" w:color="auto"/>
            </w:tcBorders>
            <w:hideMark/>
          </w:tcPr>
          <w:p w14:paraId="0AAAD8FE"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hideMark/>
          </w:tcPr>
          <w:p w14:paraId="57533F92"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0,06</w:t>
            </w:r>
          </w:p>
        </w:tc>
        <w:tc>
          <w:tcPr>
            <w:tcW w:w="1842" w:type="dxa"/>
            <w:tcBorders>
              <w:top w:val="single" w:sz="4" w:space="0" w:color="auto"/>
              <w:left w:val="single" w:sz="4" w:space="0" w:color="auto"/>
              <w:bottom w:val="single" w:sz="4" w:space="0" w:color="auto"/>
              <w:right w:val="single" w:sz="4" w:space="0" w:color="auto"/>
            </w:tcBorders>
            <w:hideMark/>
          </w:tcPr>
          <w:p w14:paraId="2FBA9FD4" w14:textId="5B077E6A"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Не соответствует</w:t>
            </w:r>
          </w:p>
        </w:tc>
      </w:tr>
      <w:tr w:rsidR="00744A61" w:rsidRPr="00313D6E" w14:paraId="1087EC6A" w14:textId="77777777" w:rsidTr="00261C44">
        <w:tc>
          <w:tcPr>
            <w:tcW w:w="3652" w:type="dxa"/>
            <w:tcBorders>
              <w:top w:val="single" w:sz="4" w:space="0" w:color="auto"/>
              <w:left w:val="single" w:sz="4" w:space="0" w:color="auto"/>
              <w:bottom w:val="single" w:sz="4" w:space="0" w:color="auto"/>
              <w:right w:val="single" w:sz="4" w:space="0" w:color="auto"/>
            </w:tcBorders>
            <w:hideMark/>
          </w:tcPr>
          <w:p w14:paraId="78EF60B0"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Коэффициент дублирования и игнорирования функций</w:t>
            </w:r>
          </w:p>
        </w:tc>
        <w:tc>
          <w:tcPr>
            <w:tcW w:w="1134" w:type="dxa"/>
            <w:tcBorders>
              <w:top w:val="single" w:sz="4" w:space="0" w:color="auto"/>
              <w:left w:val="single" w:sz="4" w:space="0" w:color="auto"/>
              <w:bottom w:val="single" w:sz="4" w:space="0" w:color="auto"/>
              <w:right w:val="single" w:sz="4" w:space="0" w:color="auto"/>
            </w:tcBorders>
            <w:hideMark/>
          </w:tcPr>
          <w:p w14:paraId="125D3E45"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0,70</w:t>
            </w:r>
          </w:p>
        </w:tc>
        <w:tc>
          <w:tcPr>
            <w:tcW w:w="1305" w:type="dxa"/>
            <w:tcBorders>
              <w:top w:val="single" w:sz="4" w:space="0" w:color="auto"/>
              <w:left w:val="single" w:sz="4" w:space="0" w:color="auto"/>
              <w:bottom w:val="single" w:sz="4" w:space="0" w:color="auto"/>
              <w:right w:val="single" w:sz="4" w:space="0" w:color="auto"/>
            </w:tcBorders>
            <w:hideMark/>
          </w:tcPr>
          <w:p w14:paraId="6367E59D" w14:textId="77777777"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hideMark/>
          </w:tcPr>
          <w:p w14:paraId="23E09B04" w14:textId="7090A7F3"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0,30</w:t>
            </w:r>
          </w:p>
        </w:tc>
        <w:tc>
          <w:tcPr>
            <w:tcW w:w="1842" w:type="dxa"/>
            <w:tcBorders>
              <w:top w:val="single" w:sz="4" w:space="0" w:color="auto"/>
              <w:left w:val="single" w:sz="4" w:space="0" w:color="auto"/>
              <w:bottom w:val="single" w:sz="4" w:space="0" w:color="auto"/>
              <w:right w:val="single" w:sz="4" w:space="0" w:color="auto"/>
            </w:tcBorders>
            <w:hideMark/>
          </w:tcPr>
          <w:p w14:paraId="7AA7C044" w14:textId="3FA190BB" w:rsidR="00744A61"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Не соответствует</w:t>
            </w:r>
          </w:p>
        </w:tc>
      </w:tr>
    </w:tbl>
    <w:p w14:paraId="3205797F" w14:textId="5A342EDC" w:rsidR="00D1282C" w:rsidRPr="00313D6E" w:rsidRDefault="00D1282C" w:rsidP="00D1282C">
      <w:pPr>
        <w:widowControl w:val="0"/>
        <w:spacing w:after="0" w:line="360" w:lineRule="auto"/>
        <w:ind w:firstLine="709"/>
        <w:jc w:val="right"/>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lastRenderedPageBreak/>
        <w:t>Продолжение таблицы 4</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134"/>
        <w:gridCol w:w="1305"/>
        <w:gridCol w:w="1814"/>
        <w:gridCol w:w="1842"/>
      </w:tblGrid>
      <w:tr w:rsidR="00D1282C" w:rsidRPr="00313D6E" w14:paraId="0ACD924C" w14:textId="77777777" w:rsidTr="005208BA">
        <w:tc>
          <w:tcPr>
            <w:tcW w:w="3652" w:type="dxa"/>
            <w:tcBorders>
              <w:top w:val="single" w:sz="4" w:space="0" w:color="auto"/>
              <w:left w:val="single" w:sz="4" w:space="0" w:color="auto"/>
              <w:bottom w:val="single" w:sz="4" w:space="0" w:color="auto"/>
              <w:right w:val="single" w:sz="4" w:space="0" w:color="auto"/>
            </w:tcBorders>
            <w:hideMark/>
          </w:tcPr>
          <w:p w14:paraId="504DFE21"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Коэффициент специализации по j-ой функции</w:t>
            </w:r>
          </w:p>
        </w:tc>
        <w:tc>
          <w:tcPr>
            <w:tcW w:w="1134" w:type="dxa"/>
            <w:tcBorders>
              <w:top w:val="single" w:sz="4" w:space="0" w:color="auto"/>
              <w:left w:val="single" w:sz="4" w:space="0" w:color="auto"/>
              <w:bottom w:val="single" w:sz="4" w:space="0" w:color="auto"/>
              <w:right w:val="single" w:sz="4" w:space="0" w:color="auto"/>
            </w:tcBorders>
            <w:hideMark/>
          </w:tcPr>
          <w:p w14:paraId="5B1B0DDB"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0,35</w:t>
            </w:r>
          </w:p>
        </w:tc>
        <w:tc>
          <w:tcPr>
            <w:tcW w:w="1305" w:type="dxa"/>
            <w:tcBorders>
              <w:top w:val="single" w:sz="4" w:space="0" w:color="auto"/>
              <w:left w:val="single" w:sz="4" w:space="0" w:color="auto"/>
              <w:bottom w:val="single" w:sz="4" w:space="0" w:color="auto"/>
              <w:right w:val="single" w:sz="4" w:space="0" w:color="auto"/>
            </w:tcBorders>
            <w:hideMark/>
          </w:tcPr>
          <w:p w14:paraId="37EF6A8B"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hideMark/>
          </w:tcPr>
          <w:p w14:paraId="76D7241E"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0,65</w:t>
            </w:r>
          </w:p>
        </w:tc>
        <w:tc>
          <w:tcPr>
            <w:tcW w:w="1842" w:type="dxa"/>
            <w:tcBorders>
              <w:top w:val="single" w:sz="4" w:space="0" w:color="auto"/>
              <w:left w:val="single" w:sz="4" w:space="0" w:color="auto"/>
              <w:bottom w:val="single" w:sz="4" w:space="0" w:color="auto"/>
              <w:right w:val="single" w:sz="4" w:space="0" w:color="auto"/>
            </w:tcBorders>
            <w:hideMark/>
          </w:tcPr>
          <w:p w14:paraId="369199FF"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Не соответствует</w:t>
            </w:r>
          </w:p>
        </w:tc>
      </w:tr>
      <w:tr w:rsidR="00D1282C" w:rsidRPr="00313D6E" w14:paraId="6A3839EA" w14:textId="77777777" w:rsidTr="005208BA">
        <w:tc>
          <w:tcPr>
            <w:tcW w:w="3652" w:type="dxa"/>
            <w:tcBorders>
              <w:top w:val="single" w:sz="4" w:space="0" w:color="auto"/>
              <w:left w:val="single" w:sz="4" w:space="0" w:color="auto"/>
              <w:bottom w:val="single" w:sz="4" w:space="0" w:color="auto"/>
              <w:right w:val="single" w:sz="4" w:space="0" w:color="auto"/>
            </w:tcBorders>
            <w:hideMark/>
          </w:tcPr>
          <w:p w14:paraId="0B722C1A"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Коэффициент специализации</w:t>
            </w:r>
          </w:p>
          <w:p w14:paraId="3612A7A7"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по j-ой цели</w:t>
            </w:r>
          </w:p>
        </w:tc>
        <w:tc>
          <w:tcPr>
            <w:tcW w:w="1134" w:type="dxa"/>
            <w:tcBorders>
              <w:top w:val="single" w:sz="4" w:space="0" w:color="auto"/>
              <w:left w:val="single" w:sz="4" w:space="0" w:color="auto"/>
              <w:bottom w:val="single" w:sz="4" w:space="0" w:color="auto"/>
              <w:right w:val="single" w:sz="4" w:space="0" w:color="auto"/>
            </w:tcBorders>
            <w:hideMark/>
          </w:tcPr>
          <w:p w14:paraId="04B69314"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0,22</w:t>
            </w:r>
          </w:p>
        </w:tc>
        <w:tc>
          <w:tcPr>
            <w:tcW w:w="1305" w:type="dxa"/>
            <w:tcBorders>
              <w:top w:val="single" w:sz="4" w:space="0" w:color="auto"/>
              <w:left w:val="single" w:sz="4" w:space="0" w:color="auto"/>
              <w:bottom w:val="single" w:sz="4" w:space="0" w:color="auto"/>
              <w:right w:val="single" w:sz="4" w:space="0" w:color="auto"/>
            </w:tcBorders>
            <w:hideMark/>
          </w:tcPr>
          <w:p w14:paraId="6B351ED6"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hideMark/>
          </w:tcPr>
          <w:p w14:paraId="6FECD6E6"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0,78</w:t>
            </w:r>
          </w:p>
        </w:tc>
        <w:tc>
          <w:tcPr>
            <w:tcW w:w="1842" w:type="dxa"/>
            <w:tcBorders>
              <w:top w:val="single" w:sz="4" w:space="0" w:color="auto"/>
              <w:left w:val="single" w:sz="4" w:space="0" w:color="auto"/>
              <w:bottom w:val="single" w:sz="4" w:space="0" w:color="auto"/>
              <w:right w:val="single" w:sz="4" w:space="0" w:color="auto"/>
            </w:tcBorders>
            <w:hideMark/>
          </w:tcPr>
          <w:p w14:paraId="6BFD29C4"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Не соответствует</w:t>
            </w:r>
          </w:p>
        </w:tc>
      </w:tr>
      <w:tr w:rsidR="00D1282C" w:rsidRPr="00313D6E" w14:paraId="25FB63B0" w14:textId="77777777" w:rsidTr="005208BA">
        <w:tc>
          <w:tcPr>
            <w:tcW w:w="3652" w:type="dxa"/>
            <w:tcBorders>
              <w:top w:val="single" w:sz="4" w:space="0" w:color="auto"/>
              <w:left w:val="single" w:sz="4" w:space="0" w:color="auto"/>
              <w:bottom w:val="single" w:sz="4" w:space="0" w:color="auto"/>
              <w:right w:val="single" w:sz="4" w:space="0" w:color="auto"/>
            </w:tcBorders>
            <w:hideMark/>
          </w:tcPr>
          <w:p w14:paraId="0A12ADA3"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Удельный вес должностей, для которых определены реальные права и обязанности</w:t>
            </w:r>
          </w:p>
        </w:tc>
        <w:tc>
          <w:tcPr>
            <w:tcW w:w="1134" w:type="dxa"/>
            <w:tcBorders>
              <w:top w:val="single" w:sz="4" w:space="0" w:color="auto"/>
              <w:left w:val="single" w:sz="4" w:space="0" w:color="auto"/>
              <w:bottom w:val="single" w:sz="4" w:space="0" w:color="auto"/>
              <w:right w:val="single" w:sz="4" w:space="0" w:color="auto"/>
            </w:tcBorders>
            <w:hideMark/>
          </w:tcPr>
          <w:p w14:paraId="099C01B6"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1,00</w:t>
            </w:r>
          </w:p>
        </w:tc>
        <w:tc>
          <w:tcPr>
            <w:tcW w:w="1305" w:type="dxa"/>
            <w:tcBorders>
              <w:top w:val="single" w:sz="4" w:space="0" w:color="auto"/>
              <w:left w:val="single" w:sz="4" w:space="0" w:color="auto"/>
              <w:bottom w:val="single" w:sz="4" w:space="0" w:color="auto"/>
              <w:right w:val="single" w:sz="4" w:space="0" w:color="auto"/>
            </w:tcBorders>
            <w:hideMark/>
          </w:tcPr>
          <w:p w14:paraId="40FA5F23"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hideMark/>
          </w:tcPr>
          <w:p w14:paraId="60208825"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w:t>
            </w:r>
          </w:p>
        </w:tc>
        <w:tc>
          <w:tcPr>
            <w:tcW w:w="1842" w:type="dxa"/>
            <w:tcBorders>
              <w:top w:val="single" w:sz="4" w:space="0" w:color="auto"/>
              <w:left w:val="single" w:sz="4" w:space="0" w:color="auto"/>
              <w:bottom w:val="single" w:sz="4" w:space="0" w:color="auto"/>
              <w:right w:val="single" w:sz="4" w:space="0" w:color="auto"/>
            </w:tcBorders>
            <w:hideMark/>
          </w:tcPr>
          <w:p w14:paraId="5B13E9C0"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соответствует</w:t>
            </w:r>
          </w:p>
        </w:tc>
      </w:tr>
      <w:tr w:rsidR="00D1282C" w:rsidRPr="00313D6E" w14:paraId="062DEB19" w14:textId="77777777" w:rsidTr="005208BA">
        <w:tc>
          <w:tcPr>
            <w:tcW w:w="3652" w:type="dxa"/>
            <w:tcBorders>
              <w:top w:val="single" w:sz="4" w:space="0" w:color="auto"/>
              <w:left w:val="single" w:sz="4" w:space="0" w:color="auto"/>
              <w:bottom w:val="single" w:sz="4" w:space="0" w:color="auto"/>
              <w:right w:val="single" w:sz="4" w:space="0" w:color="auto"/>
            </w:tcBorders>
            <w:hideMark/>
          </w:tcPr>
          <w:p w14:paraId="382C10DC"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Средняя оценка достаточности прав j-го подчиненного для выполнения обязанностей</w:t>
            </w:r>
          </w:p>
        </w:tc>
        <w:tc>
          <w:tcPr>
            <w:tcW w:w="1134" w:type="dxa"/>
            <w:tcBorders>
              <w:top w:val="single" w:sz="4" w:space="0" w:color="auto"/>
              <w:left w:val="single" w:sz="4" w:space="0" w:color="auto"/>
              <w:bottom w:val="single" w:sz="4" w:space="0" w:color="auto"/>
              <w:right w:val="single" w:sz="4" w:space="0" w:color="auto"/>
            </w:tcBorders>
            <w:hideMark/>
          </w:tcPr>
          <w:p w14:paraId="0D8F8B10"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0,40</w:t>
            </w:r>
          </w:p>
        </w:tc>
        <w:tc>
          <w:tcPr>
            <w:tcW w:w="1305" w:type="dxa"/>
            <w:tcBorders>
              <w:top w:val="single" w:sz="4" w:space="0" w:color="auto"/>
              <w:left w:val="single" w:sz="4" w:space="0" w:color="auto"/>
              <w:bottom w:val="single" w:sz="4" w:space="0" w:color="auto"/>
              <w:right w:val="single" w:sz="4" w:space="0" w:color="auto"/>
            </w:tcBorders>
            <w:hideMark/>
          </w:tcPr>
          <w:p w14:paraId="56D68EB2"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0,33</w:t>
            </w:r>
          </w:p>
        </w:tc>
        <w:tc>
          <w:tcPr>
            <w:tcW w:w="1814" w:type="dxa"/>
            <w:tcBorders>
              <w:top w:val="single" w:sz="4" w:space="0" w:color="auto"/>
              <w:left w:val="single" w:sz="4" w:space="0" w:color="auto"/>
              <w:bottom w:val="single" w:sz="4" w:space="0" w:color="auto"/>
              <w:right w:val="single" w:sz="4" w:space="0" w:color="auto"/>
            </w:tcBorders>
            <w:hideMark/>
          </w:tcPr>
          <w:p w14:paraId="002D311D"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0,13</w:t>
            </w:r>
          </w:p>
        </w:tc>
        <w:tc>
          <w:tcPr>
            <w:tcW w:w="1842" w:type="dxa"/>
            <w:tcBorders>
              <w:top w:val="single" w:sz="4" w:space="0" w:color="auto"/>
              <w:left w:val="single" w:sz="4" w:space="0" w:color="auto"/>
              <w:bottom w:val="single" w:sz="4" w:space="0" w:color="auto"/>
              <w:right w:val="single" w:sz="4" w:space="0" w:color="auto"/>
            </w:tcBorders>
            <w:hideMark/>
          </w:tcPr>
          <w:p w14:paraId="60C1CEF8"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соответствует</w:t>
            </w:r>
          </w:p>
        </w:tc>
      </w:tr>
      <w:tr w:rsidR="00D1282C" w:rsidRPr="00313D6E" w14:paraId="0912FBE3" w14:textId="77777777" w:rsidTr="005208BA">
        <w:tc>
          <w:tcPr>
            <w:tcW w:w="3652" w:type="dxa"/>
            <w:tcBorders>
              <w:top w:val="single" w:sz="4" w:space="0" w:color="auto"/>
              <w:left w:val="single" w:sz="4" w:space="0" w:color="auto"/>
              <w:bottom w:val="single" w:sz="4" w:space="0" w:color="auto"/>
              <w:right w:val="single" w:sz="4" w:space="0" w:color="auto"/>
            </w:tcBorders>
            <w:hideMark/>
          </w:tcPr>
          <w:p w14:paraId="2AA0C845"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Удельный вес численности руководителей в численности ППП</w:t>
            </w:r>
          </w:p>
        </w:tc>
        <w:tc>
          <w:tcPr>
            <w:tcW w:w="1134" w:type="dxa"/>
            <w:tcBorders>
              <w:top w:val="single" w:sz="4" w:space="0" w:color="auto"/>
              <w:left w:val="single" w:sz="4" w:space="0" w:color="auto"/>
              <w:bottom w:val="single" w:sz="4" w:space="0" w:color="auto"/>
              <w:right w:val="single" w:sz="4" w:space="0" w:color="auto"/>
            </w:tcBorders>
            <w:hideMark/>
          </w:tcPr>
          <w:p w14:paraId="752FBCA8"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1,48</w:t>
            </w:r>
          </w:p>
        </w:tc>
        <w:tc>
          <w:tcPr>
            <w:tcW w:w="1305" w:type="dxa"/>
            <w:tcBorders>
              <w:top w:val="single" w:sz="4" w:space="0" w:color="auto"/>
              <w:left w:val="single" w:sz="4" w:space="0" w:color="auto"/>
              <w:bottom w:val="single" w:sz="4" w:space="0" w:color="auto"/>
              <w:right w:val="single" w:sz="4" w:space="0" w:color="auto"/>
            </w:tcBorders>
            <w:hideMark/>
          </w:tcPr>
          <w:p w14:paraId="43655EB6"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814" w:type="dxa"/>
            <w:tcBorders>
              <w:top w:val="single" w:sz="4" w:space="0" w:color="auto"/>
              <w:left w:val="single" w:sz="4" w:space="0" w:color="auto"/>
              <w:bottom w:val="single" w:sz="4" w:space="0" w:color="auto"/>
              <w:right w:val="single" w:sz="4" w:space="0" w:color="auto"/>
            </w:tcBorders>
            <w:hideMark/>
          </w:tcPr>
          <w:p w14:paraId="22EF3254"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0,08</w:t>
            </w:r>
          </w:p>
        </w:tc>
        <w:tc>
          <w:tcPr>
            <w:tcW w:w="1842" w:type="dxa"/>
            <w:tcBorders>
              <w:top w:val="single" w:sz="4" w:space="0" w:color="auto"/>
              <w:left w:val="single" w:sz="4" w:space="0" w:color="auto"/>
              <w:bottom w:val="single" w:sz="4" w:space="0" w:color="auto"/>
              <w:right w:val="single" w:sz="4" w:space="0" w:color="auto"/>
            </w:tcBorders>
            <w:hideMark/>
          </w:tcPr>
          <w:p w14:paraId="4D6A7B8F"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Не соответствует</w:t>
            </w:r>
          </w:p>
        </w:tc>
      </w:tr>
      <w:tr w:rsidR="00D1282C" w:rsidRPr="00313D6E" w14:paraId="57A64C79" w14:textId="77777777" w:rsidTr="005208BA">
        <w:tc>
          <w:tcPr>
            <w:tcW w:w="3652" w:type="dxa"/>
            <w:tcBorders>
              <w:top w:val="single" w:sz="4" w:space="0" w:color="auto"/>
              <w:left w:val="single" w:sz="4" w:space="0" w:color="auto"/>
              <w:bottom w:val="single" w:sz="4" w:space="0" w:color="auto"/>
              <w:right w:val="single" w:sz="4" w:space="0" w:color="auto"/>
            </w:tcBorders>
          </w:tcPr>
          <w:p w14:paraId="3855EC43"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14:paraId="5355940A"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p>
        </w:tc>
        <w:tc>
          <w:tcPr>
            <w:tcW w:w="1305" w:type="dxa"/>
            <w:tcBorders>
              <w:top w:val="single" w:sz="4" w:space="0" w:color="auto"/>
              <w:left w:val="single" w:sz="4" w:space="0" w:color="auto"/>
              <w:bottom w:val="single" w:sz="4" w:space="0" w:color="auto"/>
              <w:right w:val="single" w:sz="4" w:space="0" w:color="auto"/>
            </w:tcBorders>
          </w:tcPr>
          <w:p w14:paraId="151D2B56"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p>
        </w:tc>
        <w:tc>
          <w:tcPr>
            <w:tcW w:w="1814" w:type="dxa"/>
            <w:tcBorders>
              <w:top w:val="single" w:sz="4" w:space="0" w:color="auto"/>
              <w:left w:val="single" w:sz="4" w:space="0" w:color="auto"/>
              <w:bottom w:val="single" w:sz="4" w:space="0" w:color="auto"/>
              <w:right w:val="single" w:sz="4" w:space="0" w:color="auto"/>
            </w:tcBorders>
          </w:tcPr>
          <w:p w14:paraId="1B1444B5"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2,3</w:t>
            </w:r>
          </w:p>
        </w:tc>
        <w:tc>
          <w:tcPr>
            <w:tcW w:w="1842" w:type="dxa"/>
            <w:tcBorders>
              <w:top w:val="single" w:sz="4" w:space="0" w:color="auto"/>
              <w:left w:val="single" w:sz="4" w:space="0" w:color="auto"/>
              <w:bottom w:val="single" w:sz="4" w:space="0" w:color="auto"/>
              <w:right w:val="single" w:sz="4" w:space="0" w:color="auto"/>
            </w:tcBorders>
          </w:tcPr>
          <w:p w14:paraId="739C8BA6" w14:textId="77777777" w:rsidR="00D1282C" w:rsidRPr="00313D6E" w:rsidRDefault="00D1282C" w:rsidP="005208BA">
            <w:pPr>
              <w:widowControl w:val="0"/>
              <w:spacing w:after="0" w:line="240" w:lineRule="auto"/>
              <w:jc w:val="center"/>
              <w:rPr>
                <w:rFonts w:ascii="Times New Roman" w:eastAsia="Times New Roman" w:hAnsi="Times New Roman" w:cs="Times New Roman"/>
                <w:sz w:val="24"/>
                <w:szCs w:val="24"/>
                <w:lang w:eastAsia="ru-RU"/>
              </w:rPr>
            </w:pPr>
          </w:p>
        </w:tc>
      </w:tr>
    </w:tbl>
    <w:p w14:paraId="47E25119" w14:textId="77777777" w:rsidR="00D1282C" w:rsidRPr="00313D6E" w:rsidRDefault="00D1282C" w:rsidP="002540ED">
      <w:pPr>
        <w:widowControl w:val="0"/>
        <w:spacing w:after="0" w:line="360" w:lineRule="auto"/>
        <w:ind w:firstLine="709"/>
        <w:jc w:val="both"/>
        <w:rPr>
          <w:rFonts w:ascii="Times New Roman" w:eastAsia="Times New Roman" w:hAnsi="Times New Roman" w:cs="Times New Roman"/>
          <w:sz w:val="28"/>
          <w:szCs w:val="28"/>
          <w:lang w:eastAsia="ru-RU"/>
        </w:rPr>
      </w:pPr>
    </w:p>
    <w:p w14:paraId="61DE6650" w14:textId="1712D0D6" w:rsidR="006B6A2D" w:rsidRPr="00313D6E" w:rsidRDefault="006B6A2D"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В рамках данной матриц</w:t>
      </w:r>
      <w:r w:rsidR="00A26558" w:rsidRPr="00313D6E">
        <w:rPr>
          <w:rFonts w:ascii="Times New Roman" w:eastAsia="Times New Roman" w:hAnsi="Times New Roman" w:cs="Times New Roman"/>
          <w:sz w:val="28"/>
          <w:szCs w:val="28"/>
          <w:lang w:eastAsia="ru-RU"/>
        </w:rPr>
        <w:t>ы</w:t>
      </w:r>
      <w:r w:rsidRPr="00313D6E">
        <w:rPr>
          <w:rFonts w:ascii="Times New Roman" w:eastAsia="Times New Roman" w:hAnsi="Times New Roman" w:cs="Times New Roman"/>
          <w:sz w:val="28"/>
          <w:szCs w:val="28"/>
          <w:lang w:eastAsia="ru-RU"/>
        </w:rPr>
        <w:t xml:space="preserve"> дается оценка показателей, непосредственным образом воздействующих на цели деятельности предприятия </w:t>
      </w:r>
      <w:r w:rsidR="00744A61" w:rsidRPr="00313D6E">
        <w:rPr>
          <w:rFonts w:ascii="Times New Roman" w:eastAsia="Times New Roman" w:hAnsi="Times New Roman" w:cs="Times New Roman"/>
          <w:sz w:val="28"/>
          <w:szCs w:val="28"/>
          <w:lang w:eastAsia="ar-SA"/>
        </w:rPr>
        <w:t xml:space="preserve">АО «Мосэнергосбыт» </w:t>
      </w:r>
      <w:r w:rsidRPr="00313D6E">
        <w:rPr>
          <w:rFonts w:ascii="Times New Roman" w:eastAsia="Times New Roman" w:hAnsi="Times New Roman" w:cs="Times New Roman"/>
          <w:sz w:val="28"/>
          <w:szCs w:val="28"/>
          <w:lang w:eastAsia="ar-SA"/>
        </w:rPr>
        <w:t>в текущем временном периоде и прогнозном временном периоде</w:t>
      </w:r>
      <w:r w:rsidRPr="00313D6E">
        <w:rPr>
          <w:rFonts w:ascii="Times New Roman" w:eastAsia="Times New Roman" w:hAnsi="Times New Roman" w:cs="Times New Roman"/>
          <w:sz w:val="28"/>
          <w:szCs w:val="28"/>
          <w:lang w:eastAsia="ru-RU"/>
        </w:rPr>
        <w:t>. В таблице</w:t>
      </w:r>
      <w:r w:rsidR="00262CE8" w:rsidRPr="00313D6E">
        <w:rPr>
          <w:rFonts w:ascii="Times New Roman" w:eastAsia="Times New Roman" w:hAnsi="Times New Roman" w:cs="Times New Roman"/>
          <w:sz w:val="28"/>
          <w:szCs w:val="28"/>
          <w:lang w:eastAsia="ru-RU"/>
        </w:rPr>
        <w:t xml:space="preserve"> 5</w:t>
      </w:r>
      <w:r w:rsidR="00D11076" w:rsidRPr="00313D6E">
        <w:rPr>
          <w:rFonts w:ascii="Times New Roman" w:eastAsia="Times New Roman" w:hAnsi="Times New Roman" w:cs="Times New Roman"/>
          <w:sz w:val="28"/>
          <w:szCs w:val="28"/>
          <w:lang w:eastAsia="ru-RU"/>
        </w:rPr>
        <w:t xml:space="preserve"> </w:t>
      </w:r>
      <w:r w:rsidRPr="00313D6E">
        <w:rPr>
          <w:rFonts w:ascii="Times New Roman" w:eastAsia="Times New Roman" w:hAnsi="Times New Roman" w:cs="Times New Roman"/>
          <w:sz w:val="28"/>
          <w:szCs w:val="28"/>
          <w:lang w:eastAsia="ru-RU"/>
        </w:rPr>
        <w:t xml:space="preserve">приведена плоская шкала оценки </w:t>
      </w:r>
      <w:r w:rsidR="00744A61" w:rsidRPr="00313D6E">
        <w:rPr>
          <w:rFonts w:ascii="Times New Roman" w:eastAsia="Times New Roman" w:hAnsi="Times New Roman" w:cs="Times New Roman"/>
          <w:sz w:val="28"/>
          <w:szCs w:val="28"/>
          <w:lang w:eastAsia="ru-RU"/>
        </w:rPr>
        <w:t>организационной структуры АО «Мосэнергосбыт».</w:t>
      </w:r>
    </w:p>
    <w:p w14:paraId="2C07F34A" w14:textId="1929FCF8" w:rsidR="006B6A2D" w:rsidRPr="00313D6E" w:rsidRDefault="006B6A2D" w:rsidP="002540ED">
      <w:pPr>
        <w:widowControl w:val="0"/>
        <w:spacing w:after="0" w:line="360" w:lineRule="auto"/>
        <w:ind w:firstLine="709"/>
        <w:jc w:val="right"/>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Таблица </w:t>
      </w:r>
      <w:r w:rsidR="00262CE8" w:rsidRPr="00313D6E">
        <w:rPr>
          <w:rFonts w:ascii="Times New Roman" w:eastAsia="Times New Roman" w:hAnsi="Times New Roman" w:cs="Times New Roman"/>
          <w:sz w:val="28"/>
          <w:szCs w:val="28"/>
          <w:lang w:eastAsia="ru-RU"/>
        </w:rPr>
        <w:t>5</w:t>
      </w:r>
    </w:p>
    <w:p w14:paraId="480D2AC2" w14:textId="51D4BBE7" w:rsidR="006B6A2D" w:rsidRPr="00313D6E" w:rsidRDefault="006B6A2D" w:rsidP="002540ED">
      <w:pPr>
        <w:widowControl w:val="0"/>
        <w:spacing w:after="0" w:line="360" w:lineRule="auto"/>
        <w:jc w:val="center"/>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Качественная оценка организационной структуры </w:t>
      </w:r>
      <w:r w:rsidR="00744A61" w:rsidRPr="00313D6E">
        <w:rPr>
          <w:rFonts w:ascii="Times New Roman" w:eastAsia="Times New Roman" w:hAnsi="Times New Roman" w:cs="Times New Roman"/>
          <w:sz w:val="28"/>
          <w:szCs w:val="28"/>
          <w:lang w:eastAsia="ru-RU"/>
        </w:rPr>
        <w:t>АО «Мосэнергосбыт»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843"/>
        <w:gridCol w:w="1420"/>
        <w:gridCol w:w="1302"/>
        <w:gridCol w:w="1105"/>
      </w:tblGrid>
      <w:tr w:rsidR="006B6A2D" w:rsidRPr="00313D6E" w14:paraId="2480AE69" w14:textId="77777777" w:rsidTr="00261C44">
        <w:tc>
          <w:tcPr>
            <w:tcW w:w="4077" w:type="dxa"/>
            <w:tcBorders>
              <w:top w:val="single" w:sz="4" w:space="0" w:color="auto"/>
              <w:left w:val="single" w:sz="4" w:space="0" w:color="auto"/>
              <w:bottom w:val="single" w:sz="4" w:space="0" w:color="auto"/>
              <w:right w:val="single" w:sz="4" w:space="0" w:color="auto"/>
            </w:tcBorders>
            <w:hideMark/>
          </w:tcPr>
          <w:p w14:paraId="3C2E3C41" w14:textId="77777777" w:rsidR="006B6A2D" w:rsidRPr="00313D6E" w:rsidRDefault="006B6A2D"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Степень отклонения интегральной оценки от целевого состояния</w:t>
            </w:r>
          </w:p>
        </w:tc>
        <w:tc>
          <w:tcPr>
            <w:tcW w:w="1843" w:type="dxa"/>
            <w:tcBorders>
              <w:top w:val="single" w:sz="4" w:space="0" w:color="auto"/>
              <w:left w:val="single" w:sz="4" w:space="0" w:color="auto"/>
              <w:bottom w:val="single" w:sz="4" w:space="0" w:color="auto"/>
              <w:right w:val="single" w:sz="4" w:space="0" w:color="auto"/>
            </w:tcBorders>
            <w:hideMark/>
          </w:tcPr>
          <w:p w14:paraId="54CA530B" w14:textId="6021E4B4" w:rsidR="006B6A2D" w:rsidRPr="00313D6E" w:rsidRDefault="006B6A2D" w:rsidP="002540ED">
            <w:pPr>
              <w:widowControl w:val="0"/>
              <w:spacing w:after="0" w:line="240" w:lineRule="auto"/>
              <w:ind w:left="-395" w:firstLine="395"/>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w:t>
            </w:r>
            <w:r w:rsidR="001F609C" w:rsidRPr="00313D6E">
              <w:rPr>
                <w:rFonts w:ascii="Times New Roman" w:eastAsia="Times New Roman" w:hAnsi="Times New Roman" w:cs="Times New Roman"/>
                <w:sz w:val="24"/>
                <w:szCs w:val="24"/>
                <w:lang w:eastAsia="ru-RU"/>
              </w:rPr>
              <w:t>-</w:t>
            </w:r>
            <w:r w:rsidRPr="00313D6E">
              <w:rPr>
                <w:rFonts w:ascii="Times New Roman" w:eastAsia="Times New Roman" w:hAnsi="Times New Roman" w:cs="Times New Roman"/>
                <w:sz w:val="24"/>
                <w:szCs w:val="24"/>
                <w:lang w:eastAsia="ru-RU"/>
              </w:rPr>
              <w:t>0,15</w:t>
            </w:r>
          </w:p>
        </w:tc>
        <w:tc>
          <w:tcPr>
            <w:tcW w:w="1420" w:type="dxa"/>
            <w:tcBorders>
              <w:top w:val="single" w:sz="4" w:space="0" w:color="auto"/>
              <w:left w:val="single" w:sz="4" w:space="0" w:color="auto"/>
              <w:bottom w:val="single" w:sz="4" w:space="0" w:color="auto"/>
              <w:right w:val="single" w:sz="4" w:space="0" w:color="auto"/>
            </w:tcBorders>
            <w:hideMark/>
          </w:tcPr>
          <w:p w14:paraId="70E0A722" w14:textId="7FC93D57" w:rsidR="006B6A2D" w:rsidRPr="00313D6E" w:rsidRDefault="006B6A2D"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0,15</w:t>
            </w:r>
            <w:r w:rsidR="001F609C" w:rsidRPr="00313D6E">
              <w:rPr>
                <w:rFonts w:ascii="Times New Roman" w:eastAsia="Times New Roman" w:hAnsi="Times New Roman" w:cs="Times New Roman"/>
                <w:sz w:val="24"/>
                <w:szCs w:val="24"/>
                <w:lang w:eastAsia="ru-RU"/>
              </w:rPr>
              <w:t>-</w:t>
            </w:r>
            <w:r w:rsidRPr="00313D6E">
              <w:rPr>
                <w:rFonts w:ascii="Times New Roman" w:eastAsia="Times New Roman" w:hAnsi="Times New Roman" w:cs="Times New Roman"/>
                <w:sz w:val="24"/>
                <w:szCs w:val="24"/>
                <w:lang w:eastAsia="ru-RU"/>
              </w:rPr>
              <w:t>0,35</w:t>
            </w:r>
          </w:p>
        </w:tc>
        <w:tc>
          <w:tcPr>
            <w:tcW w:w="1302" w:type="dxa"/>
            <w:tcBorders>
              <w:top w:val="single" w:sz="4" w:space="0" w:color="auto"/>
              <w:left w:val="single" w:sz="4" w:space="0" w:color="auto"/>
              <w:bottom w:val="single" w:sz="4" w:space="0" w:color="auto"/>
              <w:right w:val="single" w:sz="4" w:space="0" w:color="auto"/>
            </w:tcBorders>
            <w:hideMark/>
          </w:tcPr>
          <w:p w14:paraId="7578B0E5" w14:textId="3B79BB84" w:rsidR="006B6A2D" w:rsidRPr="00313D6E" w:rsidRDefault="006B6A2D"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0,35</w:t>
            </w:r>
            <w:r w:rsidR="001F609C" w:rsidRPr="00313D6E">
              <w:rPr>
                <w:rFonts w:ascii="Times New Roman" w:eastAsia="Times New Roman" w:hAnsi="Times New Roman" w:cs="Times New Roman"/>
                <w:sz w:val="24"/>
                <w:szCs w:val="24"/>
                <w:lang w:eastAsia="ru-RU"/>
              </w:rPr>
              <w:t>-</w:t>
            </w:r>
            <w:r w:rsidRPr="00313D6E">
              <w:rPr>
                <w:rFonts w:ascii="Times New Roman" w:eastAsia="Times New Roman" w:hAnsi="Times New Roman" w:cs="Times New Roman"/>
                <w:sz w:val="24"/>
                <w:szCs w:val="24"/>
                <w:lang w:eastAsia="ru-RU"/>
              </w:rPr>
              <w:t>0,65</w:t>
            </w:r>
          </w:p>
        </w:tc>
        <w:tc>
          <w:tcPr>
            <w:tcW w:w="1105" w:type="dxa"/>
            <w:tcBorders>
              <w:top w:val="single" w:sz="4" w:space="0" w:color="auto"/>
              <w:left w:val="single" w:sz="4" w:space="0" w:color="auto"/>
              <w:bottom w:val="single" w:sz="4" w:space="0" w:color="auto"/>
              <w:right w:val="single" w:sz="4" w:space="0" w:color="auto"/>
            </w:tcBorders>
            <w:hideMark/>
          </w:tcPr>
          <w:p w14:paraId="3227309C" w14:textId="77777777" w:rsidR="006B6A2D" w:rsidRPr="00313D6E" w:rsidRDefault="006B6A2D" w:rsidP="002540ED">
            <w:pPr>
              <w:widowControl w:val="0"/>
              <w:spacing w:after="0" w:line="240" w:lineRule="auto"/>
              <w:jc w:val="center"/>
              <w:rPr>
                <w:rFonts w:ascii="Times New Roman" w:eastAsia="Times New Roman" w:hAnsi="Times New Roman" w:cs="Times New Roman"/>
                <w:b/>
                <w:bCs/>
                <w:sz w:val="24"/>
                <w:szCs w:val="24"/>
                <w:lang w:eastAsia="ru-RU"/>
              </w:rPr>
            </w:pPr>
            <w:r w:rsidRPr="00313D6E">
              <w:rPr>
                <w:rFonts w:ascii="Times New Roman" w:eastAsia="Times New Roman" w:hAnsi="Times New Roman" w:cs="Times New Roman"/>
                <w:b/>
                <w:bCs/>
                <w:sz w:val="24"/>
                <w:szCs w:val="24"/>
                <w:lang w:eastAsia="ru-RU"/>
              </w:rPr>
              <w:t>&gt;0,65</w:t>
            </w:r>
          </w:p>
        </w:tc>
      </w:tr>
      <w:tr w:rsidR="006B6A2D" w:rsidRPr="00313D6E" w14:paraId="44807746" w14:textId="77777777" w:rsidTr="00261C44">
        <w:tc>
          <w:tcPr>
            <w:tcW w:w="4077" w:type="dxa"/>
            <w:tcBorders>
              <w:top w:val="single" w:sz="4" w:space="0" w:color="auto"/>
              <w:left w:val="single" w:sz="4" w:space="0" w:color="auto"/>
              <w:bottom w:val="single" w:sz="4" w:space="0" w:color="auto"/>
              <w:right w:val="single" w:sz="4" w:space="0" w:color="auto"/>
            </w:tcBorders>
            <w:hideMark/>
          </w:tcPr>
          <w:p w14:paraId="77AFAE89" w14:textId="77777777" w:rsidR="006B6A2D" w:rsidRPr="00313D6E" w:rsidRDefault="006B6A2D"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Качественная оценка организационной структуры</w:t>
            </w:r>
          </w:p>
        </w:tc>
        <w:tc>
          <w:tcPr>
            <w:tcW w:w="1843" w:type="dxa"/>
            <w:tcBorders>
              <w:top w:val="single" w:sz="4" w:space="0" w:color="auto"/>
              <w:left w:val="single" w:sz="4" w:space="0" w:color="auto"/>
              <w:bottom w:val="single" w:sz="4" w:space="0" w:color="auto"/>
              <w:right w:val="single" w:sz="4" w:space="0" w:color="auto"/>
            </w:tcBorders>
            <w:hideMark/>
          </w:tcPr>
          <w:p w14:paraId="29C7A70C" w14:textId="77777777" w:rsidR="006B6A2D" w:rsidRPr="00313D6E" w:rsidRDefault="006B6A2D"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В основном соответствует</w:t>
            </w:r>
          </w:p>
        </w:tc>
        <w:tc>
          <w:tcPr>
            <w:tcW w:w="1420" w:type="dxa"/>
            <w:tcBorders>
              <w:top w:val="single" w:sz="4" w:space="0" w:color="auto"/>
              <w:left w:val="single" w:sz="4" w:space="0" w:color="auto"/>
              <w:bottom w:val="single" w:sz="4" w:space="0" w:color="auto"/>
              <w:right w:val="single" w:sz="4" w:space="0" w:color="auto"/>
            </w:tcBorders>
            <w:hideMark/>
          </w:tcPr>
          <w:p w14:paraId="6B6032C6" w14:textId="5CA61570" w:rsidR="006B6A2D" w:rsidRPr="00313D6E" w:rsidRDefault="00744A61"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Удовлетворительная</w:t>
            </w:r>
          </w:p>
        </w:tc>
        <w:tc>
          <w:tcPr>
            <w:tcW w:w="1302" w:type="dxa"/>
            <w:tcBorders>
              <w:top w:val="single" w:sz="4" w:space="0" w:color="auto"/>
              <w:left w:val="single" w:sz="4" w:space="0" w:color="auto"/>
              <w:bottom w:val="single" w:sz="4" w:space="0" w:color="auto"/>
              <w:right w:val="single" w:sz="4" w:space="0" w:color="auto"/>
            </w:tcBorders>
            <w:hideMark/>
          </w:tcPr>
          <w:p w14:paraId="6488D7B4" w14:textId="77777777" w:rsidR="006B6A2D" w:rsidRPr="00313D6E" w:rsidRDefault="006B6A2D"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Слабое соответствие</w:t>
            </w:r>
          </w:p>
        </w:tc>
        <w:tc>
          <w:tcPr>
            <w:tcW w:w="1105" w:type="dxa"/>
            <w:tcBorders>
              <w:top w:val="single" w:sz="4" w:space="0" w:color="auto"/>
              <w:left w:val="single" w:sz="4" w:space="0" w:color="auto"/>
              <w:bottom w:val="single" w:sz="4" w:space="0" w:color="auto"/>
              <w:right w:val="single" w:sz="4" w:space="0" w:color="auto"/>
            </w:tcBorders>
            <w:hideMark/>
          </w:tcPr>
          <w:p w14:paraId="70C8054E" w14:textId="494404FF" w:rsidR="006B6A2D" w:rsidRPr="00313D6E" w:rsidRDefault="00744A61" w:rsidP="002540ED">
            <w:pPr>
              <w:widowControl w:val="0"/>
              <w:spacing w:after="0" w:line="240" w:lineRule="auto"/>
              <w:jc w:val="center"/>
              <w:rPr>
                <w:rFonts w:ascii="Times New Roman" w:eastAsia="Times New Roman" w:hAnsi="Times New Roman" w:cs="Times New Roman"/>
                <w:b/>
                <w:bCs/>
                <w:sz w:val="24"/>
                <w:szCs w:val="24"/>
                <w:lang w:eastAsia="ru-RU"/>
              </w:rPr>
            </w:pPr>
            <w:r w:rsidRPr="00313D6E">
              <w:rPr>
                <w:rFonts w:ascii="Times New Roman" w:eastAsia="Times New Roman" w:hAnsi="Times New Roman" w:cs="Times New Roman"/>
                <w:b/>
                <w:bCs/>
                <w:sz w:val="24"/>
                <w:szCs w:val="24"/>
                <w:lang w:eastAsia="ru-RU"/>
              </w:rPr>
              <w:t>Несоответствие</w:t>
            </w:r>
          </w:p>
        </w:tc>
      </w:tr>
    </w:tbl>
    <w:p w14:paraId="4CB4537B" w14:textId="77777777" w:rsidR="00744A61" w:rsidRPr="00313D6E" w:rsidRDefault="00744A61" w:rsidP="002540ED">
      <w:pPr>
        <w:widowControl w:val="0"/>
        <w:spacing w:after="0" w:line="360" w:lineRule="auto"/>
        <w:ind w:firstLine="709"/>
        <w:jc w:val="both"/>
        <w:rPr>
          <w:rFonts w:ascii="Times New Roman" w:eastAsia="Times New Roman" w:hAnsi="Times New Roman" w:cs="Times New Roman"/>
          <w:sz w:val="28"/>
          <w:szCs w:val="28"/>
          <w:lang w:eastAsia="ru-RU"/>
        </w:rPr>
      </w:pPr>
    </w:p>
    <w:p w14:paraId="527D8F63" w14:textId="25C0A9B5" w:rsidR="00915CB5" w:rsidRPr="00313D6E" w:rsidRDefault="006B6A2D" w:rsidP="002540ED">
      <w:pPr>
        <w:widowControl w:val="0"/>
        <w:spacing w:after="0" w:line="360" w:lineRule="auto"/>
        <w:ind w:firstLine="709"/>
        <w:jc w:val="both"/>
        <w:rPr>
          <w:rFonts w:ascii="Times New Roman" w:hAnsi="Times New Roman" w:cs="Times New Roman"/>
          <w:sz w:val="28"/>
          <w:szCs w:val="24"/>
          <w:lang w:eastAsia="ru-RU"/>
        </w:rPr>
      </w:pPr>
      <w:r w:rsidRPr="00313D6E">
        <w:rPr>
          <w:rFonts w:ascii="Times New Roman" w:eastAsia="Times New Roman" w:hAnsi="Times New Roman" w:cs="Times New Roman"/>
          <w:sz w:val="28"/>
          <w:szCs w:val="28"/>
          <w:lang w:eastAsia="ru-RU"/>
        </w:rPr>
        <w:t xml:space="preserve">Таким образом, </w:t>
      </w:r>
      <w:r w:rsidR="00744A61" w:rsidRPr="00313D6E">
        <w:rPr>
          <w:rFonts w:ascii="Times New Roman" w:eastAsia="Times New Roman" w:hAnsi="Times New Roman" w:cs="Times New Roman"/>
          <w:sz w:val="28"/>
          <w:szCs w:val="28"/>
          <w:lang w:eastAsia="ru-RU"/>
        </w:rPr>
        <w:t>организационная структура АО «Мосэнергосбыт»</w:t>
      </w:r>
      <w:r w:rsidR="00A26558" w:rsidRPr="00313D6E">
        <w:rPr>
          <w:rFonts w:ascii="Times New Roman" w:eastAsia="Times New Roman" w:hAnsi="Times New Roman" w:cs="Times New Roman"/>
          <w:sz w:val="28"/>
          <w:szCs w:val="28"/>
          <w:lang w:eastAsia="ru-RU"/>
        </w:rPr>
        <w:t xml:space="preserve"> не соответствует оптимальной.</w:t>
      </w:r>
      <w:r w:rsidR="00963E00" w:rsidRPr="00313D6E">
        <w:rPr>
          <w:rFonts w:ascii="Times New Roman" w:eastAsia="Times New Roman" w:hAnsi="Times New Roman" w:cs="Times New Roman"/>
          <w:sz w:val="28"/>
          <w:szCs w:val="28"/>
          <w:lang w:eastAsia="ru-RU"/>
        </w:rPr>
        <w:t xml:space="preserve"> </w:t>
      </w:r>
      <w:r w:rsidR="00915CB5" w:rsidRPr="00313D6E">
        <w:rPr>
          <w:rFonts w:ascii="Times New Roman" w:hAnsi="Times New Roman" w:cs="Times New Roman"/>
          <w:sz w:val="28"/>
          <w:szCs w:val="24"/>
          <w:lang w:eastAsia="ru-RU"/>
        </w:rPr>
        <w:t>Рассчитаем показатель управляемости аппарата управления ОСУ за текущий год предприятия АО «Мосэнергосбыт» по формуле:</w:t>
      </w:r>
    </w:p>
    <w:p w14:paraId="390622E1" w14:textId="026BC746" w:rsidR="00915CB5" w:rsidRPr="00313D6E" w:rsidRDefault="00915CB5" w:rsidP="002540ED">
      <w:pPr>
        <w:widowControl w:val="0"/>
        <w:spacing w:after="0" w:line="360" w:lineRule="auto"/>
        <w:ind w:firstLine="709"/>
        <w:jc w:val="right"/>
        <w:rPr>
          <w:rFonts w:ascii="Times New Roman" w:hAnsi="Times New Roman" w:cs="Times New Roman"/>
          <w:sz w:val="28"/>
          <w:szCs w:val="36"/>
          <w:lang w:eastAsia="ru-RU"/>
        </w:rPr>
      </w:pPr>
      <w:proofErr w:type="spellStart"/>
      <w:r w:rsidRPr="00313D6E">
        <w:rPr>
          <w:rFonts w:ascii="Times New Roman" w:hAnsi="Times New Roman" w:cs="Times New Roman"/>
          <w:sz w:val="28"/>
          <w:szCs w:val="36"/>
          <w:lang w:eastAsia="ru-RU"/>
        </w:rPr>
        <w:t>У</w:t>
      </w:r>
      <w:r w:rsidRPr="00313D6E">
        <w:rPr>
          <w:rFonts w:ascii="Times New Roman" w:hAnsi="Times New Roman" w:cs="Times New Roman"/>
          <w:sz w:val="28"/>
          <w:szCs w:val="24"/>
          <w:lang w:eastAsia="ru-RU"/>
        </w:rPr>
        <w:t>п</w:t>
      </w:r>
      <w:proofErr w:type="spellEnd"/>
      <w:r w:rsidRPr="00313D6E">
        <w:rPr>
          <w:rFonts w:ascii="Times New Roman" w:hAnsi="Times New Roman" w:cs="Times New Roman"/>
          <w:sz w:val="28"/>
          <w:szCs w:val="24"/>
          <w:lang w:eastAsia="ru-RU"/>
        </w:rPr>
        <w:t xml:space="preserve"> = </w:t>
      </w:r>
      <m:oMath>
        <m:f>
          <m:fPr>
            <m:ctrlPr>
              <w:rPr>
                <w:rFonts w:ascii="Cambria Math" w:hAnsi="Cambria Math" w:cs="Times New Roman"/>
                <w:sz w:val="28"/>
                <w:lang w:eastAsia="ru-RU"/>
              </w:rPr>
            </m:ctrlPr>
          </m:fPr>
          <m:num>
            <m:r>
              <m:rPr>
                <m:sty m:val="p"/>
              </m:rPr>
              <w:rPr>
                <w:rFonts w:ascii="Cambria Math" w:hAnsi="Cambria Math" w:cs="Times New Roman"/>
                <w:sz w:val="28"/>
                <w:szCs w:val="36"/>
                <w:lang w:eastAsia="ru-RU"/>
              </w:rPr>
              <m:t xml:space="preserve">СП </m:t>
            </m:r>
          </m:num>
          <m:den>
            <m:r>
              <m:rPr>
                <m:sty m:val="p"/>
              </m:rPr>
              <w:rPr>
                <w:rFonts w:ascii="Cambria Math" w:hAnsi="Cambria Math" w:cs="Times New Roman"/>
                <w:sz w:val="28"/>
                <w:szCs w:val="36"/>
                <w:lang w:eastAsia="ru-RU"/>
              </w:rPr>
              <m:t>СР</m:t>
            </m:r>
          </m:den>
        </m:f>
      </m:oMath>
      <w:r w:rsidR="00B03FD1" w:rsidRPr="00313D6E">
        <w:rPr>
          <w:rFonts w:ascii="Times New Roman" w:eastAsiaTheme="minorEastAsia" w:hAnsi="Times New Roman" w:cs="Times New Roman"/>
          <w:sz w:val="28"/>
          <w:lang w:eastAsia="ru-RU"/>
        </w:rPr>
        <w:t>,</w:t>
      </w:r>
      <w:r w:rsidR="002540ED" w:rsidRPr="00313D6E">
        <w:rPr>
          <w:rFonts w:ascii="Times New Roman" w:eastAsiaTheme="minorEastAsia" w:hAnsi="Times New Roman" w:cs="Times New Roman"/>
          <w:sz w:val="28"/>
          <w:lang w:eastAsia="ru-RU"/>
        </w:rPr>
        <w:t xml:space="preserve">    </w:t>
      </w:r>
      <w:r w:rsidR="00B03FD1" w:rsidRPr="00313D6E">
        <w:rPr>
          <w:rFonts w:ascii="Times New Roman" w:eastAsiaTheme="minorEastAsia" w:hAnsi="Times New Roman" w:cs="Times New Roman"/>
          <w:sz w:val="28"/>
          <w:lang w:eastAsia="ru-RU"/>
        </w:rPr>
        <w:t xml:space="preserve">                                             </w:t>
      </w:r>
      <w:proofErr w:type="gramStart"/>
      <w:r w:rsidR="00B03FD1" w:rsidRPr="00313D6E">
        <w:rPr>
          <w:rFonts w:ascii="Times New Roman" w:eastAsiaTheme="minorEastAsia" w:hAnsi="Times New Roman" w:cs="Times New Roman"/>
          <w:sz w:val="28"/>
          <w:lang w:eastAsia="ru-RU"/>
        </w:rPr>
        <w:t xml:space="preserve">   (</w:t>
      </w:r>
      <w:proofErr w:type="gramEnd"/>
      <w:r w:rsidR="00B03FD1" w:rsidRPr="00313D6E">
        <w:rPr>
          <w:rFonts w:ascii="Times New Roman" w:eastAsiaTheme="minorEastAsia" w:hAnsi="Times New Roman" w:cs="Times New Roman"/>
          <w:sz w:val="28"/>
          <w:lang w:eastAsia="ru-RU"/>
        </w:rPr>
        <w:t>1)</w:t>
      </w:r>
    </w:p>
    <w:p w14:paraId="0D7BD597" w14:textId="0FC3CCE1"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 xml:space="preserve">Где </w:t>
      </w:r>
      <w:r w:rsidR="005D5BDE" w:rsidRPr="00313D6E">
        <w:rPr>
          <w:rFonts w:ascii="Times New Roman" w:hAnsi="Times New Roman" w:cs="Times New Roman"/>
          <w:sz w:val="28"/>
          <w:szCs w:val="28"/>
          <w:lang w:eastAsia="ru-RU"/>
        </w:rPr>
        <w:t>СП</w:t>
      </w:r>
      <w:r w:rsidRPr="00313D6E">
        <w:rPr>
          <w:rFonts w:ascii="Times New Roman" w:hAnsi="Times New Roman" w:cs="Times New Roman"/>
          <w:sz w:val="28"/>
          <w:szCs w:val="28"/>
          <w:lang w:eastAsia="ru-RU"/>
        </w:rPr>
        <w:t xml:space="preserve"> –</w:t>
      </w:r>
      <w:r w:rsidR="005D5BDE" w:rsidRPr="00313D6E">
        <w:rPr>
          <w:rFonts w:ascii="Times New Roman" w:hAnsi="Times New Roman" w:cs="Times New Roman"/>
          <w:sz w:val="28"/>
          <w:szCs w:val="28"/>
          <w:lang w:eastAsia="ru-RU"/>
        </w:rPr>
        <w:t xml:space="preserve"> </w:t>
      </w:r>
      <w:r w:rsidR="00B03FD1" w:rsidRPr="00313D6E">
        <w:rPr>
          <w:rFonts w:ascii="Times New Roman" w:hAnsi="Times New Roman" w:cs="Times New Roman"/>
          <w:sz w:val="28"/>
          <w:szCs w:val="28"/>
          <w:lang w:eastAsia="ru-RU"/>
        </w:rPr>
        <w:t>специалисты.</w:t>
      </w:r>
    </w:p>
    <w:p w14:paraId="62BDBDA5" w14:textId="20EE2ED3"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 xml:space="preserve">СР </w:t>
      </w:r>
      <w:r w:rsidR="00B03FD1" w:rsidRPr="00313D6E">
        <w:rPr>
          <w:rFonts w:ascii="Times New Roman" w:hAnsi="Times New Roman" w:cs="Times New Roman"/>
          <w:sz w:val="28"/>
          <w:szCs w:val="28"/>
          <w:lang w:eastAsia="ru-RU"/>
        </w:rPr>
        <w:t>–</w:t>
      </w:r>
      <w:r w:rsidRPr="00313D6E">
        <w:rPr>
          <w:rFonts w:ascii="Times New Roman" w:hAnsi="Times New Roman" w:cs="Times New Roman"/>
          <w:sz w:val="28"/>
          <w:szCs w:val="28"/>
          <w:lang w:eastAsia="ru-RU"/>
        </w:rPr>
        <w:t xml:space="preserve"> это численность начальников отделов, заместителей руководителей</w:t>
      </w:r>
      <w:r w:rsidR="00B03FD1" w:rsidRPr="00313D6E">
        <w:rPr>
          <w:rFonts w:ascii="Times New Roman" w:hAnsi="Times New Roman" w:cs="Times New Roman"/>
          <w:sz w:val="28"/>
          <w:szCs w:val="28"/>
          <w:lang w:eastAsia="ru-RU"/>
        </w:rPr>
        <w:t>.</w:t>
      </w:r>
    </w:p>
    <w:p w14:paraId="24216133" w14:textId="77777777"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Для данной структуры показатель управляемости равен:</w:t>
      </w:r>
    </w:p>
    <w:p w14:paraId="2F9A977A" w14:textId="06EE940A"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proofErr w:type="spellStart"/>
      <w:r w:rsidRPr="00313D6E">
        <w:rPr>
          <w:rFonts w:ascii="Times New Roman" w:hAnsi="Times New Roman" w:cs="Times New Roman"/>
          <w:sz w:val="28"/>
          <w:szCs w:val="36"/>
          <w:lang w:eastAsia="ru-RU"/>
        </w:rPr>
        <w:t>У</w:t>
      </w:r>
      <w:r w:rsidRPr="00313D6E">
        <w:rPr>
          <w:rFonts w:ascii="Times New Roman" w:hAnsi="Times New Roman" w:cs="Times New Roman"/>
          <w:sz w:val="28"/>
          <w:szCs w:val="24"/>
          <w:lang w:eastAsia="ru-RU"/>
        </w:rPr>
        <w:t>п</w:t>
      </w:r>
      <w:proofErr w:type="spellEnd"/>
      <w:r w:rsidRPr="00313D6E">
        <w:rPr>
          <w:rFonts w:ascii="Times New Roman" w:hAnsi="Times New Roman" w:cs="Times New Roman"/>
          <w:sz w:val="28"/>
          <w:szCs w:val="24"/>
          <w:lang w:eastAsia="ru-RU"/>
        </w:rPr>
        <w:t xml:space="preserve"> = </w:t>
      </w:r>
      <m:oMath>
        <m:f>
          <m:fPr>
            <m:ctrlPr>
              <w:rPr>
                <w:rFonts w:ascii="Cambria Math" w:hAnsi="Cambria Math" w:cs="Times New Roman"/>
                <w:sz w:val="28"/>
                <w:lang w:eastAsia="ru-RU"/>
              </w:rPr>
            </m:ctrlPr>
          </m:fPr>
          <m:num>
            <m:r>
              <m:rPr>
                <m:sty m:val="p"/>
              </m:rPr>
              <w:rPr>
                <w:rFonts w:ascii="Cambria Math" w:hAnsi="Cambria Math" w:cs="Times New Roman"/>
                <w:sz w:val="28"/>
                <w:szCs w:val="36"/>
                <w:lang w:eastAsia="ru-RU"/>
              </w:rPr>
              <m:t>734</m:t>
            </m:r>
          </m:num>
          <m:den>
            <m:r>
              <m:rPr>
                <m:sty m:val="p"/>
              </m:rPr>
              <w:rPr>
                <w:rFonts w:ascii="Cambria Math" w:hAnsi="Cambria Math" w:cs="Times New Roman"/>
                <w:sz w:val="28"/>
                <w:szCs w:val="36"/>
                <w:lang w:eastAsia="ru-RU"/>
              </w:rPr>
              <m:t>223</m:t>
            </m:r>
          </m:den>
        </m:f>
      </m:oMath>
      <w:r w:rsidRPr="00313D6E">
        <w:rPr>
          <w:rFonts w:ascii="Times New Roman" w:hAnsi="Times New Roman" w:cs="Times New Roman"/>
          <w:sz w:val="28"/>
          <w:szCs w:val="36"/>
          <w:lang w:eastAsia="ru-RU"/>
        </w:rPr>
        <w:t xml:space="preserve"> =</w:t>
      </w:r>
      <m:oMath>
        <m:r>
          <m:rPr>
            <m:sty m:val="p"/>
          </m:rPr>
          <w:rPr>
            <w:rFonts w:ascii="Cambria Math" w:hAnsi="Cambria Math" w:cs="Times New Roman"/>
            <w:sz w:val="28"/>
            <w:szCs w:val="36"/>
            <w:lang w:eastAsia="ru-RU"/>
          </w:rPr>
          <m:t xml:space="preserve"> </m:t>
        </m:r>
        <m:f>
          <m:fPr>
            <m:ctrlPr>
              <w:rPr>
                <w:rFonts w:ascii="Cambria Math" w:hAnsi="Cambria Math" w:cs="Times New Roman"/>
                <w:sz w:val="28"/>
                <w:lang w:eastAsia="ru-RU"/>
              </w:rPr>
            </m:ctrlPr>
          </m:fPr>
          <m:num>
            <m:r>
              <m:rPr>
                <m:sty m:val="p"/>
              </m:rPr>
              <w:rPr>
                <w:rFonts w:ascii="Cambria Math" w:hAnsi="Cambria Math" w:cs="Times New Roman"/>
                <w:sz w:val="28"/>
                <w:szCs w:val="36"/>
                <w:lang w:eastAsia="ru-RU"/>
              </w:rPr>
              <m:t>734</m:t>
            </m:r>
          </m:num>
          <m:den>
            <m:r>
              <m:rPr>
                <m:sty m:val="p"/>
              </m:rPr>
              <w:rPr>
                <w:rFonts w:ascii="Cambria Math" w:hAnsi="Cambria Math" w:cs="Times New Roman"/>
                <w:sz w:val="28"/>
                <w:szCs w:val="36"/>
                <w:lang w:eastAsia="ru-RU"/>
              </w:rPr>
              <m:t>223</m:t>
            </m:r>
          </m:den>
        </m:f>
        <m:r>
          <m:rPr>
            <m:sty m:val="p"/>
          </m:rPr>
          <w:rPr>
            <w:rFonts w:ascii="Cambria Math" w:hAnsi="Cambria Math" w:cs="Times New Roman"/>
            <w:sz w:val="28"/>
            <w:szCs w:val="36"/>
            <w:lang w:eastAsia="ru-RU"/>
          </w:rPr>
          <m:t>=</m:t>
        </m:r>
      </m:oMath>
      <w:r w:rsidRPr="00313D6E">
        <w:rPr>
          <w:rFonts w:ascii="Times New Roman" w:hAnsi="Times New Roman" w:cs="Times New Roman"/>
          <w:sz w:val="28"/>
          <w:szCs w:val="36"/>
          <w:lang w:eastAsia="ru-RU"/>
        </w:rPr>
        <w:t xml:space="preserve"> </w:t>
      </w:r>
      <w:r w:rsidR="005D5BDE" w:rsidRPr="00313D6E">
        <w:rPr>
          <w:rFonts w:ascii="Times New Roman" w:hAnsi="Times New Roman" w:cs="Times New Roman"/>
          <w:sz w:val="28"/>
          <w:szCs w:val="28"/>
          <w:lang w:eastAsia="ru-RU"/>
        </w:rPr>
        <w:t>3,29</w:t>
      </w:r>
      <w:r w:rsidR="00B03FD1" w:rsidRPr="00313D6E">
        <w:rPr>
          <w:rFonts w:ascii="Times New Roman" w:hAnsi="Times New Roman" w:cs="Times New Roman"/>
          <w:sz w:val="28"/>
          <w:szCs w:val="28"/>
          <w:lang w:eastAsia="ru-RU"/>
        </w:rPr>
        <w:t xml:space="preserve"> </w:t>
      </w:r>
      <m:oMath>
        <m:r>
          <m:rPr>
            <m:sty m:val="p"/>
          </m:rPr>
          <w:rPr>
            <w:rFonts w:ascii="Cambria Math" w:hAnsi="Cambria Math" w:cs="Times New Roman"/>
            <w:sz w:val="28"/>
            <w:szCs w:val="36"/>
            <w:lang w:eastAsia="ru-RU"/>
          </w:rPr>
          <m:t xml:space="preserve">≈ </m:t>
        </m:r>
      </m:oMath>
      <w:r w:rsidR="005D5BDE" w:rsidRPr="00313D6E">
        <w:rPr>
          <w:rFonts w:ascii="Times New Roman" w:hAnsi="Times New Roman" w:cs="Times New Roman"/>
          <w:sz w:val="28"/>
          <w:szCs w:val="28"/>
          <w:lang w:eastAsia="ru-RU"/>
        </w:rPr>
        <w:t>3</w:t>
      </w:r>
      <w:r w:rsidRPr="00313D6E">
        <w:rPr>
          <w:rFonts w:ascii="Times New Roman" w:hAnsi="Times New Roman" w:cs="Times New Roman"/>
          <w:sz w:val="28"/>
          <w:szCs w:val="28"/>
          <w:lang w:eastAsia="ru-RU"/>
        </w:rPr>
        <w:t>.</w:t>
      </w:r>
    </w:p>
    <w:p w14:paraId="58B1F4C4" w14:textId="77777777" w:rsidR="00915CB5" w:rsidRPr="00313D6E" w:rsidRDefault="00915CB5" w:rsidP="002540ED">
      <w:pPr>
        <w:widowControl w:val="0"/>
        <w:spacing w:after="0" w:line="360" w:lineRule="auto"/>
        <w:ind w:firstLine="709"/>
        <w:jc w:val="both"/>
        <w:rPr>
          <w:rFonts w:ascii="Times New Roman" w:hAnsi="Times New Roman" w:cs="Times New Roman"/>
          <w:sz w:val="28"/>
          <w:szCs w:val="36"/>
          <w:lang w:eastAsia="ru-RU"/>
        </w:rPr>
      </w:pPr>
      <w:r w:rsidRPr="00313D6E">
        <w:rPr>
          <w:rFonts w:ascii="Times New Roman" w:hAnsi="Times New Roman" w:cs="Times New Roman"/>
          <w:sz w:val="28"/>
          <w:szCs w:val="36"/>
          <w:lang w:eastAsia="ru-RU"/>
        </w:rPr>
        <w:lastRenderedPageBreak/>
        <w:t>Определение нормы загруженности руководителей.</w:t>
      </w:r>
    </w:p>
    <w:p w14:paraId="3E07EE0D" w14:textId="77777777"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Для определения степени загруженности руководителей конкретного уровня управления можно рассчитать норму загруженности руководителя по формуле:</w:t>
      </w:r>
    </w:p>
    <w:p w14:paraId="42D71EB1" w14:textId="570C7085" w:rsidR="00915CB5" w:rsidRPr="00313D6E" w:rsidRDefault="00915CB5" w:rsidP="002540ED">
      <w:pPr>
        <w:widowControl w:val="0"/>
        <w:spacing w:after="0" w:line="360" w:lineRule="auto"/>
        <w:ind w:firstLine="709"/>
        <w:jc w:val="right"/>
        <w:rPr>
          <w:rFonts w:ascii="Times New Roman" w:hAnsi="Times New Roman" w:cs="Times New Roman"/>
          <w:sz w:val="28"/>
          <w:szCs w:val="28"/>
          <w:lang w:val="en-US" w:eastAsia="ru-RU"/>
        </w:rPr>
      </w:pPr>
      <w:r w:rsidRPr="00313D6E">
        <w:rPr>
          <w:rFonts w:ascii="Times New Roman" w:hAnsi="Times New Roman" w:cs="Times New Roman"/>
          <w:sz w:val="28"/>
          <w:szCs w:val="36"/>
          <w:lang w:val="en-US" w:eastAsia="ru-RU"/>
        </w:rPr>
        <w:t>S</w:t>
      </w:r>
      <w:r w:rsidRPr="00313D6E">
        <w:rPr>
          <w:rFonts w:ascii="Times New Roman" w:hAnsi="Times New Roman" w:cs="Times New Roman"/>
          <w:sz w:val="28"/>
          <w:szCs w:val="24"/>
          <w:lang w:val="en-US" w:eastAsia="ru-RU"/>
        </w:rPr>
        <w:t xml:space="preserve">i = </w:t>
      </w:r>
      <m:oMath>
        <m:f>
          <m:fPr>
            <m:ctrlPr>
              <w:rPr>
                <w:rFonts w:ascii="Cambria Math" w:hAnsi="Cambria Math" w:cs="Times New Roman"/>
                <w:sz w:val="28"/>
                <w:lang w:val="en-US" w:eastAsia="ru-RU"/>
              </w:rPr>
            </m:ctrlPr>
          </m:fPr>
          <m:num>
            <m:r>
              <m:rPr>
                <m:sty m:val="p"/>
              </m:rPr>
              <w:rPr>
                <w:rFonts w:ascii="Cambria Math" w:hAnsi="Cambria Math" w:cs="Times New Roman"/>
                <w:sz w:val="28"/>
                <w:szCs w:val="36"/>
                <w:lang w:val="en-US" w:eastAsia="ru-RU"/>
              </w:rPr>
              <m:t xml:space="preserve">Q </m:t>
            </m:r>
            <m:r>
              <m:rPr>
                <m:sty m:val="p"/>
              </m:rPr>
              <w:rPr>
                <w:rFonts w:ascii="Cambria Math" w:hAnsi="Cambria Math" w:cs="Times New Roman"/>
                <w:sz w:val="28"/>
                <w:szCs w:val="36"/>
                <w:lang w:eastAsia="ru-RU"/>
              </w:rPr>
              <m:t>ф</m:t>
            </m:r>
            <m:r>
              <m:rPr>
                <m:sty m:val="p"/>
              </m:rPr>
              <w:rPr>
                <w:rFonts w:ascii="Cambria Math" w:hAnsi="Cambria Math" w:cs="Times New Roman"/>
                <w:sz w:val="28"/>
                <w:szCs w:val="36"/>
                <w:lang w:val="en-US" w:eastAsia="ru-RU"/>
              </w:rPr>
              <m:t>i</m:t>
            </m:r>
          </m:num>
          <m:den>
            <m:r>
              <m:rPr>
                <m:sty m:val="p"/>
              </m:rPr>
              <w:rPr>
                <w:rFonts w:ascii="Cambria Math" w:hAnsi="Cambria Math" w:cs="Times New Roman"/>
                <w:sz w:val="28"/>
                <w:szCs w:val="36"/>
                <w:lang w:val="en-US" w:eastAsia="ru-RU"/>
              </w:rPr>
              <m:t xml:space="preserve">Q </m:t>
            </m:r>
            <m:r>
              <m:rPr>
                <m:sty m:val="p"/>
              </m:rPr>
              <w:rPr>
                <w:rFonts w:ascii="Cambria Math" w:hAnsi="Cambria Math" w:cs="Times New Roman"/>
                <w:sz w:val="28"/>
                <w:szCs w:val="36"/>
                <w:lang w:eastAsia="ru-RU"/>
              </w:rPr>
              <m:t>опт</m:t>
            </m:r>
            <m:r>
              <m:rPr>
                <m:sty m:val="p"/>
              </m:rPr>
              <w:rPr>
                <w:rFonts w:ascii="Cambria Math" w:hAnsi="Cambria Math" w:cs="Times New Roman"/>
                <w:sz w:val="28"/>
                <w:szCs w:val="36"/>
                <w:lang w:val="en-US" w:eastAsia="ru-RU"/>
              </w:rPr>
              <m:t>i</m:t>
            </m:r>
          </m:den>
        </m:f>
      </m:oMath>
      <w:r w:rsidRPr="00313D6E">
        <w:rPr>
          <w:rFonts w:ascii="Times New Roman" w:hAnsi="Times New Roman" w:cs="Times New Roman"/>
          <w:sz w:val="28"/>
          <w:szCs w:val="36"/>
          <w:lang w:val="en-US" w:eastAsia="ru-RU"/>
        </w:rPr>
        <w:t xml:space="preserve"> </w:t>
      </w:r>
      <w:r w:rsidRPr="00313D6E">
        <w:rPr>
          <w:rFonts w:ascii="Times New Roman" w:hAnsi="Times New Roman" w:cs="Times New Roman"/>
          <w:sz w:val="28"/>
          <w:szCs w:val="24"/>
          <w:lang w:val="en-US" w:eastAsia="ru-RU"/>
        </w:rPr>
        <w:t xml:space="preserve">* </w:t>
      </w:r>
      <w:r w:rsidRPr="00313D6E">
        <w:rPr>
          <w:rFonts w:ascii="Times New Roman" w:hAnsi="Times New Roman" w:cs="Times New Roman"/>
          <w:sz w:val="28"/>
          <w:szCs w:val="28"/>
          <w:lang w:val="en-US" w:eastAsia="ru-RU"/>
        </w:rPr>
        <w:t>100</w:t>
      </w:r>
      <m:oMath>
        <m:r>
          <m:rPr>
            <m:sty m:val="p"/>
          </m:rPr>
          <w:rPr>
            <w:rFonts w:ascii="Cambria Math" w:hAnsi="Cambria Math" w:cs="Times New Roman"/>
            <w:sz w:val="28"/>
            <w:szCs w:val="28"/>
            <w:lang w:val="en-US" w:eastAsia="ru-RU"/>
          </w:rPr>
          <m:t>%</m:t>
        </m:r>
      </m:oMath>
      <w:r w:rsidR="00B03FD1" w:rsidRPr="00313D6E">
        <w:rPr>
          <w:rFonts w:ascii="Times New Roman" w:eastAsiaTheme="minorEastAsia" w:hAnsi="Times New Roman" w:cs="Times New Roman"/>
          <w:sz w:val="28"/>
          <w:szCs w:val="28"/>
          <w:lang w:val="en-US" w:eastAsia="ru-RU"/>
        </w:rPr>
        <w:t>,</w:t>
      </w:r>
      <w:r w:rsidR="002540ED" w:rsidRPr="00313D6E">
        <w:rPr>
          <w:rFonts w:ascii="Times New Roman" w:eastAsiaTheme="minorEastAsia" w:hAnsi="Times New Roman" w:cs="Times New Roman"/>
          <w:sz w:val="28"/>
          <w:szCs w:val="28"/>
          <w:lang w:val="en-US" w:eastAsia="ru-RU"/>
        </w:rPr>
        <w:t xml:space="preserve">  </w:t>
      </w:r>
      <w:r w:rsidR="00B03FD1" w:rsidRPr="00313D6E">
        <w:rPr>
          <w:rFonts w:ascii="Times New Roman" w:eastAsiaTheme="minorEastAsia" w:hAnsi="Times New Roman" w:cs="Times New Roman"/>
          <w:sz w:val="28"/>
          <w:szCs w:val="28"/>
          <w:lang w:val="en-US" w:eastAsia="ru-RU"/>
        </w:rPr>
        <w:t xml:space="preserve">                                        </w:t>
      </w:r>
      <w:proofErr w:type="gramStart"/>
      <w:r w:rsidR="00B03FD1" w:rsidRPr="00313D6E">
        <w:rPr>
          <w:rFonts w:ascii="Times New Roman" w:eastAsiaTheme="minorEastAsia" w:hAnsi="Times New Roman" w:cs="Times New Roman"/>
          <w:sz w:val="28"/>
          <w:szCs w:val="28"/>
          <w:lang w:val="en-US" w:eastAsia="ru-RU"/>
        </w:rPr>
        <w:t xml:space="preserve">   (</w:t>
      </w:r>
      <w:proofErr w:type="gramEnd"/>
      <w:r w:rsidR="00B03FD1" w:rsidRPr="00313D6E">
        <w:rPr>
          <w:rFonts w:ascii="Times New Roman" w:eastAsiaTheme="minorEastAsia" w:hAnsi="Times New Roman" w:cs="Times New Roman"/>
          <w:sz w:val="28"/>
          <w:szCs w:val="28"/>
          <w:lang w:val="en-US" w:eastAsia="ru-RU"/>
        </w:rPr>
        <w:t>2)</w:t>
      </w:r>
    </w:p>
    <w:p w14:paraId="7E2E2A70" w14:textId="77777777"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 xml:space="preserve">Где </w:t>
      </w:r>
      <w:r w:rsidRPr="00313D6E">
        <w:rPr>
          <w:rFonts w:ascii="Times New Roman" w:hAnsi="Times New Roman" w:cs="Times New Roman"/>
          <w:sz w:val="28"/>
          <w:szCs w:val="36"/>
          <w:lang w:val="en-US" w:eastAsia="ru-RU"/>
        </w:rPr>
        <w:t>S</w:t>
      </w:r>
      <w:r w:rsidRPr="00313D6E">
        <w:rPr>
          <w:rFonts w:ascii="Times New Roman" w:hAnsi="Times New Roman" w:cs="Times New Roman"/>
          <w:sz w:val="28"/>
          <w:szCs w:val="24"/>
          <w:lang w:val="en-US" w:eastAsia="ru-RU"/>
        </w:rPr>
        <w:t>i</w:t>
      </w:r>
      <w:r w:rsidRPr="00313D6E">
        <w:rPr>
          <w:rFonts w:ascii="Times New Roman" w:hAnsi="Times New Roman" w:cs="Times New Roman"/>
          <w:sz w:val="28"/>
          <w:szCs w:val="24"/>
          <w:lang w:eastAsia="ru-RU"/>
        </w:rPr>
        <w:t xml:space="preserve"> </w:t>
      </w:r>
      <w:r w:rsidRPr="00313D6E">
        <w:rPr>
          <w:rFonts w:ascii="Times New Roman" w:hAnsi="Times New Roman" w:cs="Times New Roman"/>
          <w:sz w:val="28"/>
          <w:szCs w:val="28"/>
          <w:lang w:eastAsia="ru-RU"/>
        </w:rPr>
        <w:t>– норма загрузки руководителя</w:t>
      </w:r>
    </w:p>
    <w:p w14:paraId="4C1EFFF3" w14:textId="77777777"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36"/>
          <w:lang w:val="en-US" w:eastAsia="ru-RU"/>
        </w:rPr>
        <w:t>Q</w:t>
      </w:r>
      <w:r w:rsidRPr="00313D6E">
        <w:rPr>
          <w:rFonts w:ascii="Times New Roman" w:hAnsi="Times New Roman" w:cs="Times New Roman"/>
          <w:sz w:val="28"/>
          <w:szCs w:val="28"/>
          <w:lang w:eastAsia="ru-RU"/>
        </w:rPr>
        <w:t xml:space="preserve"> </w:t>
      </w:r>
      <w:r w:rsidRPr="00313D6E">
        <w:rPr>
          <w:rFonts w:ascii="Times New Roman" w:hAnsi="Times New Roman" w:cs="Times New Roman"/>
          <w:sz w:val="28"/>
          <w:szCs w:val="24"/>
          <w:lang w:eastAsia="ru-RU"/>
        </w:rPr>
        <w:t>ф</w:t>
      </w:r>
      <w:proofErr w:type="spellStart"/>
      <w:r w:rsidRPr="00313D6E">
        <w:rPr>
          <w:rFonts w:ascii="Times New Roman" w:hAnsi="Times New Roman" w:cs="Times New Roman"/>
          <w:sz w:val="28"/>
          <w:szCs w:val="24"/>
          <w:lang w:val="en-US" w:eastAsia="ru-RU"/>
        </w:rPr>
        <w:t>i</w:t>
      </w:r>
      <w:proofErr w:type="spellEnd"/>
      <w:r w:rsidRPr="00313D6E">
        <w:rPr>
          <w:rFonts w:ascii="Times New Roman" w:hAnsi="Times New Roman" w:cs="Times New Roman"/>
          <w:sz w:val="28"/>
          <w:szCs w:val="24"/>
          <w:lang w:eastAsia="ru-RU"/>
        </w:rPr>
        <w:t xml:space="preserve"> – </w:t>
      </w:r>
      <w:r w:rsidRPr="00313D6E">
        <w:rPr>
          <w:rFonts w:ascii="Times New Roman" w:hAnsi="Times New Roman" w:cs="Times New Roman"/>
          <w:sz w:val="28"/>
          <w:szCs w:val="28"/>
          <w:lang w:eastAsia="ru-RU"/>
        </w:rPr>
        <w:t xml:space="preserve">фактическое число управленческих объектов, подчинённых руководителю </w:t>
      </w:r>
      <w:proofErr w:type="spellStart"/>
      <w:r w:rsidRPr="00313D6E">
        <w:rPr>
          <w:rFonts w:ascii="Times New Roman" w:hAnsi="Times New Roman" w:cs="Times New Roman"/>
          <w:sz w:val="28"/>
          <w:szCs w:val="28"/>
          <w:lang w:val="en-US" w:eastAsia="ru-RU"/>
        </w:rPr>
        <w:t>i</w:t>
      </w:r>
      <w:proofErr w:type="spellEnd"/>
      <w:r w:rsidRPr="00313D6E">
        <w:rPr>
          <w:rFonts w:ascii="Times New Roman" w:hAnsi="Times New Roman" w:cs="Times New Roman"/>
          <w:sz w:val="28"/>
          <w:szCs w:val="28"/>
          <w:lang w:eastAsia="ru-RU"/>
        </w:rPr>
        <w:t>-го уровня управления.</w:t>
      </w:r>
    </w:p>
    <w:p w14:paraId="5C4DF174" w14:textId="43CC47DD"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36"/>
          <w:lang w:val="en-US" w:eastAsia="ru-RU"/>
        </w:rPr>
        <w:t>Q</w:t>
      </w:r>
      <w:r w:rsidRPr="00313D6E">
        <w:rPr>
          <w:rFonts w:ascii="Times New Roman" w:hAnsi="Times New Roman" w:cs="Times New Roman"/>
          <w:sz w:val="28"/>
          <w:szCs w:val="28"/>
          <w:lang w:eastAsia="ru-RU"/>
        </w:rPr>
        <w:t xml:space="preserve"> </w:t>
      </w:r>
      <w:r w:rsidRPr="00313D6E">
        <w:rPr>
          <w:rFonts w:ascii="Times New Roman" w:hAnsi="Times New Roman" w:cs="Times New Roman"/>
          <w:sz w:val="28"/>
          <w:szCs w:val="24"/>
          <w:lang w:eastAsia="ru-RU"/>
        </w:rPr>
        <w:t xml:space="preserve">опт </w:t>
      </w:r>
      <w:proofErr w:type="spellStart"/>
      <w:r w:rsidRPr="00313D6E">
        <w:rPr>
          <w:rFonts w:ascii="Times New Roman" w:hAnsi="Times New Roman" w:cs="Times New Roman"/>
          <w:sz w:val="28"/>
          <w:szCs w:val="24"/>
          <w:lang w:val="en-US" w:eastAsia="ru-RU"/>
        </w:rPr>
        <w:t>i</w:t>
      </w:r>
      <w:proofErr w:type="spellEnd"/>
      <w:r w:rsidRPr="00313D6E">
        <w:rPr>
          <w:rFonts w:ascii="Times New Roman" w:hAnsi="Times New Roman" w:cs="Times New Roman"/>
          <w:sz w:val="28"/>
          <w:szCs w:val="24"/>
          <w:lang w:eastAsia="ru-RU"/>
        </w:rPr>
        <w:t xml:space="preserve"> </w:t>
      </w:r>
      <w:r w:rsidRPr="00313D6E">
        <w:rPr>
          <w:rFonts w:ascii="Times New Roman" w:hAnsi="Times New Roman" w:cs="Times New Roman"/>
          <w:sz w:val="28"/>
          <w:szCs w:val="28"/>
          <w:lang w:eastAsia="ru-RU"/>
        </w:rPr>
        <w:t xml:space="preserve">– оптимальная норма управляемости руководителя </w:t>
      </w:r>
      <w:proofErr w:type="spellStart"/>
      <w:r w:rsidRPr="00313D6E">
        <w:rPr>
          <w:rFonts w:ascii="Times New Roman" w:hAnsi="Times New Roman" w:cs="Times New Roman"/>
          <w:sz w:val="28"/>
          <w:szCs w:val="28"/>
          <w:lang w:val="en-US" w:eastAsia="ru-RU"/>
        </w:rPr>
        <w:t>i</w:t>
      </w:r>
      <w:proofErr w:type="spellEnd"/>
      <w:r w:rsidRPr="00313D6E">
        <w:rPr>
          <w:rFonts w:ascii="Times New Roman" w:hAnsi="Times New Roman" w:cs="Times New Roman"/>
          <w:sz w:val="28"/>
          <w:szCs w:val="28"/>
          <w:lang w:eastAsia="ru-RU"/>
        </w:rPr>
        <w:t>-го уровня управления</w:t>
      </w:r>
      <w:r w:rsidR="00396E5F" w:rsidRPr="00313D6E">
        <w:rPr>
          <w:rStyle w:val="ad"/>
          <w:rFonts w:ascii="Times New Roman" w:hAnsi="Times New Roman" w:cs="Times New Roman"/>
          <w:sz w:val="28"/>
          <w:szCs w:val="28"/>
          <w:lang w:eastAsia="ru-RU"/>
        </w:rPr>
        <w:footnoteReference w:id="22"/>
      </w:r>
      <w:r w:rsidRPr="00313D6E">
        <w:rPr>
          <w:rFonts w:ascii="Times New Roman" w:hAnsi="Times New Roman" w:cs="Times New Roman"/>
          <w:sz w:val="28"/>
          <w:szCs w:val="28"/>
          <w:lang w:eastAsia="ru-RU"/>
        </w:rPr>
        <w:t>.</w:t>
      </w:r>
    </w:p>
    <w:p w14:paraId="3534E9B9" w14:textId="5695B811"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bookmarkStart w:id="46" w:name="_Hlk54121731"/>
      <w:r w:rsidRPr="00313D6E">
        <w:rPr>
          <w:rFonts w:ascii="Times New Roman" w:hAnsi="Times New Roman" w:cs="Times New Roman"/>
          <w:sz w:val="28"/>
          <w:szCs w:val="28"/>
          <w:lang w:eastAsia="ru-RU"/>
        </w:rPr>
        <w:t>Рассчитаем степень загруженности руководителей АО «Мосэнергосбыт».</w:t>
      </w:r>
    </w:p>
    <w:p w14:paraId="49F73E57" w14:textId="207950ED" w:rsidR="00915CB5" w:rsidRPr="00313D6E" w:rsidRDefault="00915CB5" w:rsidP="002540ED">
      <w:pPr>
        <w:pStyle w:val="a7"/>
        <w:widowControl w:val="0"/>
        <w:numPr>
          <w:ilvl w:val="0"/>
          <w:numId w:val="38"/>
        </w:numPr>
        <w:spacing w:after="0" w:line="360" w:lineRule="auto"/>
        <w:ind w:left="0"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Ген</w:t>
      </w:r>
      <w:r w:rsidR="00B03FD1" w:rsidRPr="00313D6E">
        <w:rPr>
          <w:rFonts w:ascii="Times New Roman" w:hAnsi="Times New Roman" w:cs="Times New Roman"/>
          <w:sz w:val="28"/>
          <w:szCs w:val="28"/>
          <w:lang w:eastAsia="ru-RU"/>
        </w:rPr>
        <w:t>еральный</w:t>
      </w:r>
      <w:r w:rsidRPr="00313D6E">
        <w:rPr>
          <w:rFonts w:ascii="Times New Roman" w:hAnsi="Times New Roman" w:cs="Times New Roman"/>
          <w:sz w:val="28"/>
          <w:szCs w:val="28"/>
          <w:lang w:eastAsia="ru-RU"/>
        </w:rPr>
        <w:t xml:space="preserve"> Директор</w:t>
      </w:r>
      <w:r w:rsidR="007E000E" w:rsidRPr="00313D6E">
        <w:rPr>
          <w:rFonts w:ascii="Times New Roman" w:hAnsi="Times New Roman" w:cs="Times New Roman"/>
          <w:sz w:val="28"/>
          <w:szCs w:val="28"/>
          <w:lang w:eastAsia="ru-RU"/>
        </w:rPr>
        <w:t>:</w:t>
      </w:r>
    </w:p>
    <w:p w14:paraId="2D1F6B2B" w14:textId="36AD15F2"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36"/>
          <w:lang w:val="en-US" w:eastAsia="ru-RU"/>
        </w:rPr>
        <w:t>S</w:t>
      </w:r>
      <w:r w:rsidRPr="00313D6E">
        <w:rPr>
          <w:rFonts w:ascii="Times New Roman" w:hAnsi="Times New Roman" w:cs="Times New Roman"/>
          <w:sz w:val="28"/>
          <w:szCs w:val="24"/>
          <w:lang w:val="en-US" w:eastAsia="ru-RU"/>
        </w:rPr>
        <w:t>i =</w:t>
      </w:r>
      <w:r w:rsidRPr="00313D6E">
        <w:rPr>
          <w:rFonts w:ascii="Times New Roman" w:hAnsi="Times New Roman" w:cs="Times New Roman"/>
          <w:sz w:val="28"/>
          <w:szCs w:val="24"/>
          <w:lang w:eastAsia="ru-RU"/>
        </w:rPr>
        <w:t xml:space="preserve"> </w:t>
      </w:r>
      <m:oMath>
        <m:f>
          <m:fPr>
            <m:ctrlPr>
              <w:rPr>
                <w:rFonts w:ascii="Cambria Math" w:hAnsi="Cambria Math" w:cs="Times New Roman"/>
                <w:sz w:val="28"/>
                <w:lang w:val="en-US" w:eastAsia="ru-RU"/>
              </w:rPr>
            </m:ctrlPr>
          </m:fPr>
          <m:num>
            <m:r>
              <m:rPr>
                <m:sty m:val="p"/>
              </m:rPr>
              <w:rPr>
                <w:rFonts w:ascii="Cambria Math" w:hAnsi="Cambria Math" w:cs="Times New Roman"/>
                <w:sz w:val="28"/>
                <w:szCs w:val="40"/>
                <w:lang w:eastAsia="ru-RU"/>
              </w:rPr>
              <m:t>7</m:t>
            </m:r>
          </m:num>
          <m:den>
            <m:r>
              <m:rPr>
                <m:sty m:val="p"/>
              </m:rPr>
              <w:rPr>
                <w:rFonts w:ascii="Cambria Math" w:hAnsi="Cambria Math" w:cs="Times New Roman"/>
                <w:sz w:val="28"/>
                <w:szCs w:val="40"/>
                <w:lang w:val="en-US" w:eastAsia="ru-RU"/>
              </w:rPr>
              <m:t>3</m:t>
            </m:r>
          </m:den>
        </m:f>
      </m:oMath>
      <w:r w:rsidRPr="00313D6E">
        <w:rPr>
          <w:rFonts w:ascii="Times New Roman" w:hAnsi="Times New Roman" w:cs="Times New Roman"/>
          <w:sz w:val="28"/>
          <w:szCs w:val="36"/>
          <w:lang w:eastAsia="ru-RU"/>
        </w:rPr>
        <w:t xml:space="preserve"> </w:t>
      </w:r>
      <w:r w:rsidRPr="00313D6E">
        <w:rPr>
          <w:rFonts w:ascii="Times New Roman" w:hAnsi="Times New Roman" w:cs="Times New Roman"/>
          <w:sz w:val="28"/>
          <w:szCs w:val="24"/>
          <w:lang w:val="en-US" w:eastAsia="ru-RU"/>
        </w:rPr>
        <w:t xml:space="preserve">* </w:t>
      </w:r>
      <w:r w:rsidRPr="00313D6E">
        <w:rPr>
          <w:rFonts w:ascii="Times New Roman" w:hAnsi="Times New Roman" w:cs="Times New Roman"/>
          <w:sz w:val="28"/>
          <w:szCs w:val="28"/>
          <w:lang w:val="en-US" w:eastAsia="ru-RU"/>
        </w:rPr>
        <w:t>100</w:t>
      </w:r>
      <m:oMath>
        <m:r>
          <m:rPr>
            <m:sty m:val="p"/>
          </m:rPr>
          <w:rPr>
            <w:rFonts w:ascii="Cambria Math" w:hAnsi="Cambria Math" w:cs="Times New Roman"/>
            <w:sz w:val="28"/>
            <w:szCs w:val="28"/>
            <w:lang w:val="en-US" w:eastAsia="ru-RU"/>
          </w:rPr>
          <m:t xml:space="preserve">% </m:t>
        </m:r>
      </m:oMath>
      <w:r w:rsidRPr="00313D6E">
        <w:rPr>
          <w:rFonts w:ascii="Times New Roman" w:hAnsi="Times New Roman" w:cs="Times New Roman"/>
          <w:sz w:val="28"/>
          <w:szCs w:val="36"/>
          <w:lang w:eastAsia="ru-RU"/>
        </w:rPr>
        <w:t xml:space="preserve">= </w:t>
      </w:r>
      <w:r w:rsidR="005D5BDE" w:rsidRPr="00313D6E">
        <w:rPr>
          <w:rFonts w:ascii="Times New Roman" w:hAnsi="Times New Roman" w:cs="Times New Roman"/>
          <w:sz w:val="28"/>
          <w:szCs w:val="28"/>
          <w:lang w:eastAsia="ru-RU"/>
        </w:rPr>
        <w:t xml:space="preserve">233 </w:t>
      </w:r>
      <m:oMath>
        <m:r>
          <m:rPr>
            <m:sty m:val="p"/>
          </m:rPr>
          <w:rPr>
            <w:rFonts w:ascii="Cambria Math" w:hAnsi="Cambria Math" w:cs="Times New Roman"/>
            <w:sz w:val="28"/>
            <w:szCs w:val="28"/>
            <w:lang w:val="en-US" w:eastAsia="ru-RU"/>
          </w:rPr>
          <m:t>%</m:t>
        </m:r>
      </m:oMath>
      <w:r w:rsidR="007E000E" w:rsidRPr="00313D6E">
        <w:rPr>
          <w:rFonts w:ascii="Times New Roman" w:eastAsiaTheme="minorEastAsia" w:hAnsi="Times New Roman" w:cs="Times New Roman"/>
          <w:sz w:val="28"/>
          <w:szCs w:val="28"/>
          <w:lang w:eastAsia="ru-RU"/>
        </w:rPr>
        <w:t>.</w:t>
      </w:r>
    </w:p>
    <w:p w14:paraId="295F291D" w14:textId="70E864C5" w:rsidR="00915CB5" w:rsidRPr="00313D6E" w:rsidRDefault="005D5BDE" w:rsidP="002540ED">
      <w:pPr>
        <w:pStyle w:val="a7"/>
        <w:widowControl w:val="0"/>
        <w:numPr>
          <w:ilvl w:val="0"/>
          <w:numId w:val="38"/>
        </w:numPr>
        <w:spacing w:after="0" w:line="360" w:lineRule="auto"/>
        <w:ind w:left="0"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Заместитель директора по общим вопросам</w:t>
      </w:r>
      <w:r w:rsidR="007E000E" w:rsidRPr="00313D6E">
        <w:rPr>
          <w:rFonts w:ascii="Times New Roman" w:hAnsi="Times New Roman" w:cs="Times New Roman"/>
          <w:sz w:val="28"/>
          <w:szCs w:val="28"/>
          <w:lang w:eastAsia="ru-RU"/>
        </w:rPr>
        <w:t>:</w:t>
      </w:r>
    </w:p>
    <w:p w14:paraId="42B904DE" w14:textId="2D948B34"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36"/>
          <w:lang w:val="en-US" w:eastAsia="ru-RU"/>
        </w:rPr>
        <w:t>S</w:t>
      </w:r>
      <w:r w:rsidRPr="00313D6E">
        <w:rPr>
          <w:rFonts w:ascii="Times New Roman" w:hAnsi="Times New Roman" w:cs="Times New Roman"/>
          <w:sz w:val="28"/>
          <w:szCs w:val="24"/>
          <w:lang w:val="en-US" w:eastAsia="ru-RU"/>
        </w:rPr>
        <w:t>i =</w:t>
      </w:r>
      <w:r w:rsidRPr="00313D6E">
        <w:rPr>
          <w:rFonts w:ascii="Times New Roman" w:hAnsi="Times New Roman" w:cs="Times New Roman"/>
          <w:sz w:val="28"/>
          <w:szCs w:val="24"/>
          <w:lang w:eastAsia="ru-RU"/>
        </w:rPr>
        <w:t xml:space="preserve"> </w:t>
      </w:r>
      <m:oMath>
        <m:f>
          <m:fPr>
            <m:ctrlPr>
              <w:rPr>
                <w:rFonts w:ascii="Cambria Math" w:hAnsi="Cambria Math" w:cs="Times New Roman"/>
                <w:sz w:val="28"/>
                <w:lang w:val="en-US" w:eastAsia="ru-RU"/>
              </w:rPr>
            </m:ctrlPr>
          </m:fPr>
          <m:num>
            <m:r>
              <m:rPr>
                <m:sty m:val="p"/>
              </m:rPr>
              <w:rPr>
                <w:rFonts w:ascii="Cambria Math" w:hAnsi="Cambria Math" w:cs="Times New Roman"/>
                <w:sz w:val="28"/>
                <w:szCs w:val="40"/>
                <w:lang w:eastAsia="ru-RU"/>
              </w:rPr>
              <m:t>2</m:t>
            </m:r>
          </m:num>
          <m:den>
            <m:r>
              <m:rPr>
                <m:sty m:val="p"/>
              </m:rPr>
              <w:rPr>
                <w:rFonts w:ascii="Cambria Math" w:hAnsi="Cambria Math" w:cs="Times New Roman"/>
                <w:sz w:val="28"/>
                <w:szCs w:val="40"/>
                <w:lang w:val="en-US" w:eastAsia="ru-RU"/>
              </w:rPr>
              <m:t>6</m:t>
            </m:r>
          </m:den>
        </m:f>
      </m:oMath>
      <w:r w:rsidRPr="00313D6E">
        <w:rPr>
          <w:rFonts w:ascii="Times New Roman" w:hAnsi="Times New Roman" w:cs="Times New Roman"/>
          <w:sz w:val="28"/>
          <w:szCs w:val="36"/>
          <w:lang w:eastAsia="ru-RU"/>
        </w:rPr>
        <w:t xml:space="preserve"> </w:t>
      </w:r>
      <w:r w:rsidRPr="00313D6E">
        <w:rPr>
          <w:rFonts w:ascii="Times New Roman" w:hAnsi="Times New Roman" w:cs="Times New Roman"/>
          <w:sz w:val="28"/>
          <w:szCs w:val="24"/>
          <w:lang w:val="en-US" w:eastAsia="ru-RU"/>
        </w:rPr>
        <w:t xml:space="preserve">* </w:t>
      </w:r>
      <w:r w:rsidRPr="00313D6E">
        <w:rPr>
          <w:rFonts w:ascii="Times New Roman" w:hAnsi="Times New Roman" w:cs="Times New Roman"/>
          <w:sz w:val="28"/>
          <w:szCs w:val="28"/>
          <w:lang w:val="en-US" w:eastAsia="ru-RU"/>
        </w:rPr>
        <w:t>100</w:t>
      </w:r>
      <m:oMath>
        <m:r>
          <m:rPr>
            <m:sty m:val="p"/>
          </m:rPr>
          <w:rPr>
            <w:rFonts w:ascii="Cambria Math" w:hAnsi="Cambria Math" w:cs="Times New Roman"/>
            <w:sz w:val="28"/>
            <w:szCs w:val="28"/>
            <w:lang w:val="en-US" w:eastAsia="ru-RU"/>
          </w:rPr>
          <m:t xml:space="preserve">%  </m:t>
        </m:r>
      </m:oMath>
      <w:r w:rsidRPr="00313D6E">
        <w:rPr>
          <w:rFonts w:ascii="Times New Roman" w:hAnsi="Times New Roman" w:cs="Times New Roman"/>
          <w:sz w:val="28"/>
          <w:szCs w:val="36"/>
          <w:lang w:eastAsia="ru-RU"/>
        </w:rPr>
        <w:t xml:space="preserve">= </w:t>
      </w:r>
      <w:r w:rsidR="00034294" w:rsidRPr="00313D6E">
        <w:rPr>
          <w:rFonts w:ascii="Times New Roman" w:hAnsi="Times New Roman" w:cs="Times New Roman"/>
          <w:sz w:val="28"/>
          <w:szCs w:val="28"/>
          <w:lang w:eastAsia="ru-RU"/>
        </w:rPr>
        <w:t>33</w:t>
      </w:r>
      <w:r w:rsidRPr="00313D6E">
        <w:rPr>
          <w:rFonts w:ascii="Times New Roman" w:hAnsi="Times New Roman" w:cs="Times New Roman"/>
          <w:sz w:val="28"/>
          <w:szCs w:val="28"/>
          <w:lang w:eastAsia="ru-RU"/>
        </w:rPr>
        <w:t xml:space="preserve"> </w:t>
      </w:r>
      <m:oMath>
        <m:r>
          <m:rPr>
            <m:sty m:val="p"/>
          </m:rPr>
          <w:rPr>
            <w:rFonts w:ascii="Cambria Math" w:hAnsi="Cambria Math" w:cs="Times New Roman"/>
            <w:sz w:val="28"/>
            <w:szCs w:val="28"/>
            <w:lang w:val="en-US" w:eastAsia="ru-RU"/>
          </w:rPr>
          <m:t>%</m:t>
        </m:r>
      </m:oMath>
      <w:r w:rsidR="007E000E" w:rsidRPr="00313D6E">
        <w:rPr>
          <w:rFonts w:ascii="Times New Roman" w:eastAsiaTheme="minorEastAsia" w:hAnsi="Times New Roman" w:cs="Times New Roman"/>
          <w:sz w:val="28"/>
          <w:szCs w:val="28"/>
          <w:lang w:eastAsia="ru-RU"/>
        </w:rPr>
        <w:t>.</w:t>
      </w:r>
    </w:p>
    <w:p w14:paraId="4EFC8F7D" w14:textId="39D6CFFF" w:rsidR="00915CB5" w:rsidRPr="00313D6E" w:rsidRDefault="00915CB5" w:rsidP="002540ED">
      <w:pPr>
        <w:pStyle w:val="a7"/>
        <w:widowControl w:val="0"/>
        <w:numPr>
          <w:ilvl w:val="0"/>
          <w:numId w:val="38"/>
        </w:numPr>
        <w:spacing w:after="0" w:line="360" w:lineRule="auto"/>
        <w:ind w:left="0"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Главный инженер</w:t>
      </w:r>
      <w:r w:rsidR="007E000E" w:rsidRPr="00313D6E">
        <w:rPr>
          <w:rFonts w:ascii="Times New Roman" w:hAnsi="Times New Roman" w:cs="Times New Roman"/>
          <w:sz w:val="28"/>
          <w:szCs w:val="28"/>
          <w:lang w:eastAsia="ru-RU"/>
        </w:rPr>
        <w:t>:</w:t>
      </w:r>
    </w:p>
    <w:p w14:paraId="4A199C41" w14:textId="7943800E"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36"/>
          <w:lang w:val="en-US" w:eastAsia="ru-RU"/>
        </w:rPr>
        <w:t>S</w:t>
      </w:r>
      <w:r w:rsidRPr="00313D6E">
        <w:rPr>
          <w:rFonts w:ascii="Times New Roman" w:hAnsi="Times New Roman" w:cs="Times New Roman"/>
          <w:sz w:val="28"/>
          <w:szCs w:val="24"/>
          <w:lang w:val="en-US" w:eastAsia="ru-RU"/>
        </w:rPr>
        <w:t>i =</w:t>
      </w:r>
      <w:r w:rsidRPr="00313D6E">
        <w:rPr>
          <w:rFonts w:ascii="Times New Roman" w:hAnsi="Times New Roman" w:cs="Times New Roman"/>
          <w:sz w:val="28"/>
          <w:szCs w:val="24"/>
          <w:lang w:eastAsia="ru-RU"/>
        </w:rPr>
        <w:t xml:space="preserve"> </w:t>
      </w:r>
      <m:oMath>
        <m:f>
          <m:fPr>
            <m:ctrlPr>
              <w:rPr>
                <w:rFonts w:ascii="Cambria Math" w:hAnsi="Cambria Math" w:cs="Times New Roman"/>
                <w:sz w:val="28"/>
                <w:lang w:val="en-US" w:eastAsia="ru-RU"/>
              </w:rPr>
            </m:ctrlPr>
          </m:fPr>
          <m:num>
            <m:r>
              <m:rPr>
                <m:sty m:val="p"/>
              </m:rPr>
              <w:rPr>
                <w:rFonts w:ascii="Cambria Math" w:hAnsi="Cambria Math" w:cs="Times New Roman"/>
                <w:sz w:val="28"/>
                <w:szCs w:val="40"/>
                <w:lang w:eastAsia="ru-RU"/>
              </w:rPr>
              <m:t>6</m:t>
            </m:r>
          </m:num>
          <m:den>
            <m:r>
              <m:rPr>
                <m:sty m:val="p"/>
              </m:rPr>
              <w:rPr>
                <w:rFonts w:ascii="Cambria Math" w:hAnsi="Cambria Math" w:cs="Times New Roman"/>
                <w:sz w:val="28"/>
                <w:szCs w:val="40"/>
                <w:lang w:val="en-US" w:eastAsia="ru-RU"/>
              </w:rPr>
              <m:t>3</m:t>
            </m:r>
          </m:den>
        </m:f>
      </m:oMath>
      <w:r w:rsidRPr="00313D6E">
        <w:rPr>
          <w:rFonts w:ascii="Times New Roman" w:hAnsi="Times New Roman" w:cs="Times New Roman"/>
          <w:sz w:val="28"/>
          <w:szCs w:val="36"/>
          <w:lang w:eastAsia="ru-RU"/>
        </w:rPr>
        <w:t xml:space="preserve"> </w:t>
      </w:r>
      <w:r w:rsidRPr="00313D6E">
        <w:rPr>
          <w:rFonts w:ascii="Times New Roman" w:hAnsi="Times New Roman" w:cs="Times New Roman"/>
          <w:sz w:val="28"/>
          <w:szCs w:val="24"/>
          <w:lang w:val="en-US" w:eastAsia="ru-RU"/>
        </w:rPr>
        <w:t xml:space="preserve">* </w:t>
      </w:r>
      <w:r w:rsidRPr="00313D6E">
        <w:rPr>
          <w:rFonts w:ascii="Times New Roman" w:hAnsi="Times New Roman" w:cs="Times New Roman"/>
          <w:sz w:val="28"/>
          <w:szCs w:val="28"/>
          <w:lang w:val="en-US" w:eastAsia="ru-RU"/>
        </w:rPr>
        <w:t>100</w:t>
      </w:r>
      <m:oMath>
        <m:r>
          <m:rPr>
            <m:sty m:val="p"/>
          </m:rPr>
          <w:rPr>
            <w:rFonts w:ascii="Cambria Math" w:hAnsi="Cambria Math" w:cs="Times New Roman"/>
            <w:sz w:val="28"/>
            <w:szCs w:val="28"/>
            <w:lang w:val="en-US" w:eastAsia="ru-RU"/>
          </w:rPr>
          <m:t xml:space="preserve">% </m:t>
        </m:r>
      </m:oMath>
      <w:r w:rsidRPr="00313D6E">
        <w:rPr>
          <w:rFonts w:ascii="Times New Roman" w:hAnsi="Times New Roman" w:cs="Times New Roman"/>
          <w:sz w:val="28"/>
          <w:szCs w:val="36"/>
          <w:lang w:eastAsia="ru-RU"/>
        </w:rPr>
        <w:t xml:space="preserve">= </w:t>
      </w:r>
      <w:r w:rsidR="005D5BDE" w:rsidRPr="00313D6E">
        <w:rPr>
          <w:rFonts w:ascii="Times New Roman" w:hAnsi="Times New Roman" w:cs="Times New Roman"/>
          <w:sz w:val="28"/>
          <w:szCs w:val="28"/>
          <w:lang w:eastAsia="ru-RU"/>
        </w:rPr>
        <w:t>20</w:t>
      </w:r>
      <w:r w:rsidRPr="00313D6E">
        <w:rPr>
          <w:rFonts w:ascii="Times New Roman" w:hAnsi="Times New Roman" w:cs="Times New Roman"/>
          <w:sz w:val="28"/>
          <w:szCs w:val="28"/>
          <w:lang w:eastAsia="ru-RU"/>
        </w:rPr>
        <w:t xml:space="preserve">0 </w:t>
      </w:r>
      <m:oMath>
        <m:r>
          <m:rPr>
            <m:sty m:val="p"/>
          </m:rPr>
          <w:rPr>
            <w:rFonts w:ascii="Cambria Math" w:hAnsi="Cambria Math" w:cs="Times New Roman"/>
            <w:sz w:val="28"/>
            <w:szCs w:val="28"/>
            <w:lang w:val="en-US" w:eastAsia="ru-RU"/>
          </w:rPr>
          <m:t>%</m:t>
        </m:r>
      </m:oMath>
      <w:r w:rsidR="007E000E" w:rsidRPr="00313D6E">
        <w:rPr>
          <w:rFonts w:ascii="Times New Roman" w:eastAsiaTheme="minorEastAsia" w:hAnsi="Times New Roman" w:cs="Times New Roman"/>
          <w:sz w:val="28"/>
          <w:szCs w:val="28"/>
          <w:lang w:eastAsia="ru-RU"/>
        </w:rPr>
        <w:t>.</w:t>
      </w:r>
    </w:p>
    <w:p w14:paraId="538C4E64" w14:textId="2C34F018" w:rsidR="00915CB5" w:rsidRPr="00313D6E" w:rsidRDefault="00915CB5" w:rsidP="002540ED">
      <w:pPr>
        <w:pStyle w:val="a7"/>
        <w:widowControl w:val="0"/>
        <w:numPr>
          <w:ilvl w:val="0"/>
          <w:numId w:val="38"/>
        </w:numPr>
        <w:spacing w:after="0" w:line="360" w:lineRule="auto"/>
        <w:ind w:left="0"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Главный э</w:t>
      </w:r>
      <w:r w:rsidR="005D5BDE" w:rsidRPr="00313D6E">
        <w:rPr>
          <w:rFonts w:ascii="Times New Roman" w:hAnsi="Times New Roman" w:cs="Times New Roman"/>
          <w:sz w:val="28"/>
          <w:szCs w:val="28"/>
          <w:lang w:eastAsia="ru-RU"/>
        </w:rPr>
        <w:t>нергетик</w:t>
      </w:r>
      <w:r w:rsidR="007E000E" w:rsidRPr="00313D6E">
        <w:rPr>
          <w:rFonts w:ascii="Times New Roman" w:hAnsi="Times New Roman" w:cs="Times New Roman"/>
          <w:sz w:val="28"/>
          <w:szCs w:val="28"/>
          <w:lang w:eastAsia="ru-RU"/>
        </w:rPr>
        <w:t>:</w:t>
      </w:r>
    </w:p>
    <w:p w14:paraId="48A837EE" w14:textId="3D1211D9"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36"/>
          <w:lang w:val="en-US" w:eastAsia="ru-RU"/>
        </w:rPr>
        <w:t>S</w:t>
      </w:r>
      <w:r w:rsidRPr="00313D6E">
        <w:rPr>
          <w:rFonts w:ascii="Times New Roman" w:hAnsi="Times New Roman" w:cs="Times New Roman"/>
          <w:sz w:val="28"/>
          <w:szCs w:val="24"/>
          <w:lang w:val="en-US" w:eastAsia="ru-RU"/>
        </w:rPr>
        <w:t>i =</w:t>
      </w:r>
      <w:r w:rsidRPr="00313D6E">
        <w:rPr>
          <w:rFonts w:ascii="Times New Roman" w:hAnsi="Times New Roman" w:cs="Times New Roman"/>
          <w:sz w:val="28"/>
          <w:szCs w:val="24"/>
          <w:lang w:eastAsia="ru-RU"/>
        </w:rPr>
        <w:t xml:space="preserve"> </w:t>
      </w:r>
      <m:oMath>
        <m:f>
          <m:fPr>
            <m:ctrlPr>
              <w:rPr>
                <w:rFonts w:ascii="Cambria Math" w:hAnsi="Cambria Math" w:cs="Times New Roman"/>
                <w:sz w:val="28"/>
                <w:lang w:val="en-US" w:eastAsia="ru-RU"/>
              </w:rPr>
            </m:ctrlPr>
          </m:fPr>
          <m:num>
            <m:r>
              <m:rPr>
                <m:sty m:val="p"/>
              </m:rPr>
              <w:rPr>
                <w:rFonts w:ascii="Cambria Math" w:hAnsi="Cambria Math" w:cs="Times New Roman"/>
                <w:sz w:val="28"/>
                <w:szCs w:val="40"/>
                <w:lang w:eastAsia="ru-RU"/>
              </w:rPr>
              <m:t>2</m:t>
            </m:r>
          </m:num>
          <m:den>
            <m:r>
              <m:rPr>
                <m:sty m:val="p"/>
              </m:rPr>
              <w:rPr>
                <w:rFonts w:ascii="Cambria Math" w:hAnsi="Cambria Math" w:cs="Times New Roman"/>
                <w:sz w:val="28"/>
                <w:szCs w:val="40"/>
                <w:lang w:val="en-US" w:eastAsia="ru-RU"/>
              </w:rPr>
              <m:t>2</m:t>
            </m:r>
          </m:den>
        </m:f>
      </m:oMath>
      <w:r w:rsidRPr="00313D6E">
        <w:rPr>
          <w:rFonts w:ascii="Times New Roman" w:hAnsi="Times New Roman" w:cs="Times New Roman"/>
          <w:sz w:val="28"/>
          <w:szCs w:val="36"/>
          <w:lang w:eastAsia="ru-RU"/>
        </w:rPr>
        <w:t xml:space="preserve"> </w:t>
      </w:r>
      <w:r w:rsidRPr="00313D6E">
        <w:rPr>
          <w:rFonts w:ascii="Times New Roman" w:hAnsi="Times New Roman" w:cs="Times New Roman"/>
          <w:sz w:val="28"/>
          <w:szCs w:val="24"/>
          <w:lang w:val="en-US" w:eastAsia="ru-RU"/>
        </w:rPr>
        <w:t xml:space="preserve">* </w:t>
      </w:r>
      <w:r w:rsidRPr="00313D6E">
        <w:rPr>
          <w:rFonts w:ascii="Times New Roman" w:hAnsi="Times New Roman" w:cs="Times New Roman"/>
          <w:sz w:val="28"/>
          <w:szCs w:val="28"/>
          <w:lang w:val="en-US" w:eastAsia="ru-RU"/>
        </w:rPr>
        <w:t>100</w:t>
      </w:r>
      <m:oMath>
        <m:r>
          <m:rPr>
            <m:sty m:val="p"/>
          </m:rPr>
          <w:rPr>
            <w:rFonts w:ascii="Cambria Math" w:hAnsi="Cambria Math" w:cs="Times New Roman"/>
            <w:sz w:val="28"/>
            <w:szCs w:val="28"/>
            <w:lang w:val="en-US" w:eastAsia="ru-RU"/>
          </w:rPr>
          <m:t xml:space="preserve">% </m:t>
        </m:r>
      </m:oMath>
      <w:r w:rsidRPr="00313D6E">
        <w:rPr>
          <w:rFonts w:ascii="Times New Roman" w:hAnsi="Times New Roman" w:cs="Times New Roman"/>
          <w:sz w:val="28"/>
          <w:szCs w:val="36"/>
          <w:lang w:eastAsia="ru-RU"/>
        </w:rPr>
        <w:t xml:space="preserve">= </w:t>
      </w:r>
      <w:r w:rsidR="005D5BDE" w:rsidRPr="00313D6E">
        <w:rPr>
          <w:rFonts w:ascii="Times New Roman" w:hAnsi="Times New Roman" w:cs="Times New Roman"/>
          <w:sz w:val="28"/>
          <w:szCs w:val="28"/>
          <w:lang w:eastAsia="ru-RU"/>
        </w:rPr>
        <w:t>10</w:t>
      </w:r>
      <w:r w:rsidRPr="00313D6E">
        <w:rPr>
          <w:rFonts w:ascii="Times New Roman" w:hAnsi="Times New Roman" w:cs="Times New Roman"/>
          <w:sz w:val="28"/>
          <w:szCs w:val="28"/>
          <w:lang w:eastAsia="ru-RU"/>
        </w:rPr>
        <w:t xml:space="preserve">0 </w:t>
      </w:r>
      <m:oMath>
        <m:r>
          <m:rPr>
            <m:sty m:val="p"/>
          </m:rPr>
          <w:rPr>
            <w:rFonts w:ascii="Cambria Math" w:hAnsi="Cambria Math" w:cs="Times New Roman"/>
            <w:sz w:val="28"/>
            <w:szCs w:val="28"/>
            <w:lang w:val="en-US" w:eastAsia="ru-RU"/>
          </w:rPr>
          <m:t>%</m:t>
        </m:r>
      </m:oMath>
      <w:r w:rsidR="007E000E" w:rsidRPr="00313D6E">
        <w:rPr>
          <w:rFonts w:ascii="Times New Roman" w:eastAsiaTheme="minorEastAsia" w:hAnsi="Times New Roman" w:cs="Times New Roman"/>
          <w:sz w:val="28"/>
          <w:szCs w:val="28"/>
          <w:lang w:eastAsia="ru-RU"/>
        </w:rPr>
        <w:t>.</w:t>
      </w:r>
    </w:p>
    <w:p w14:paraId="1535E06D" w14:textId="13B69328" w:rsidR="00915CB5" w:rsidRPr="00313D6E" w:rsidRDefault="00915CB5" w:rsidP="002540ED">
      <w:pPr>
        <w:pStyle w:val="a7"/>
        <w:widowControl w:val="0"/>
        <w:numPr>
          <w:ilvl w:val="0"/>
          <w:numId w:val="38"/>
        </w:numPr>
        <w:spacing w:after="0" w:line="360" w:lineRule="auto"/>
        <w:ind w:left="0"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Главный бухгалтер</w:t>
      </w:r>
      <w:r w:rsidR="007E000E" w:rsidRPr="00313D6E">
        <w:rPr>
          <w:rFonts w:ascii="Times New Roman" w:hAnsi="Times New Roman" w:cs="Times New Roman"/>
          <w:sz w:val="28"/>
          <w:szCs w:val="28"/>
          <w:lang w:eastAsia="ru-RU"/>
        </w:rPr>
        <w:t>:</w:t>
      </w:r>
    </w:p>
    <w:p w14:paraId="4EEF7F8D" w14:textId="1E9108FA"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36"/>
          <w:lang w:val="en-US" w:eastAsia="ru-RU"/>
        </w:rPr>
        <w:t>S</w:t>
      </w:r>
      <w:r w:rsidRPr="00313D6E">
        <w:rPr>
          <w:rFonts w:ascii="Times New Roman" w:hAnsi="Times New Roman" w:cs="Times New Roman"/>
          <w:sz w:val="28"/>
          <w:szCs w:val="24"/>
          <w:lang w:val="en-US" w:eastAsia="ru-RU"/>
        </w:rPr>
        <w:t>i =</w:t>
      </w:r>
      <w:r w:rsidRPr="00313D6E">
        <w:rPr>
          <w:rFonts w:ascii="Times New Roman" w:hAnsi="Times New Roman" w:cs="Times New Roman"/>
          <w:sz w:val="28"/>
          <w:szCs w:val="24"/>
          <w:lang w:eastAsia="ru-RU"/>
        </w:rPr>
        <w:t xml:space="preserve"> </w:t>
      </w:r>
      <m:oMath>
        <m:f>
          <m:fPr>
            <m:ctrlPr>
              <w:rPr>
                <w:rFonts w:ascii="Cambria Math" w:hAnsi="Cambria Math" w:cs="Times New Roman"/>
                <w:sz w:val="28"/>
                <w:lang w:val="en-US" w:eastAsia="ru-RU"/>
              </w:rPr>
            </m:ctrlPr>
          </m:fPr>
          <m:num>
            <m:r>
              <m:rPr>
                <m:sty m:val="p"/>
              </m:rPr>
              <w:rPr>
                <w:rFonts w:ascii="Cambria Math" w:hAnsi="Cambria Math" w:cs="Times New Roman"/>
                <w:sz w:val="28"/>
                <w:szCs w:val="40"/>
                <w:lang w:eastAsia="ru-RU"/>
              </w:rPr>
              <m:t>3</m:t>
            </m:r>
          </m:num>
          <m:den>
            <m:r>
              <m:rPr>
                <m:sty m:val="p"/>
              </m:rPr>
              <w:rPr>
                <w:rFonts w:ascii="Cambria Math" w:hAnsi="Cambria Math" w:cs="Times New Roman"/>
                <w:sz w:val="28"/>
                <w:szCs w:val="40"/>
                <w:lang w:val="en-US" w:eastAsia="ru-RU"/>
              </w:rPr>
              <m:t>2</m:t>
            </m:r>
          </m:den>
        </m:f>
      </m:oMath>
      <w:r w:rsidRPr="00313D6E">
        <w:rPr>
          <w:rFonts w:ascii="Times New Roman" w:hAnsi="Times New Roman" w:cs="Times New Roman"/>
          <w:sz w:val="28"/>
          <w:szCs w:val="36"/>
          <w:lang w:eastAsia="ru-RU"/>
        </w:rPr>
        <w:t xml:space="preserve"> </w:t>
      </w:r>
      <w:r w:rsidRPr="00313D6E">
        <w:rPr>
          <w:rFonts w:ascii="Times New Roman" w:hAnsi="Times New Roman" w:cs="Times New Roman"/>
          <w:sz w:val="28"/>
          <w:szCs w:val="24"/>
          <w:lang w:val="en-US" w:eastAsia="ru-RU"/>
        </w:rPr>
        <w:t xml:space="preserve">* </w:t>
      </w:r>
      <w:r w:rsidRPr="00313D6E">
        <w:rPr>
          <w:rFonts w:ascii="Times New Roman" w:hAnsi="Times New Roman" w:cs="Times New Roman"/>
          <w:sz w:val="28"/>
          <w:szCs w:val="28"/>
          <w:lang w:val="en-US" w:eastAsia="ru-RU"/>
        </w:rPr>
        <w:t>100</w:t>
      </w:r>
      <m:oMath>
        <m:r>
          <m:rPr>
            <m:sty m:val="p"/>
          </m:rPr>
          <w:rPr>
            <w:rFonts w:ascii="Cambria Math" w:hAnsi="Cambria Math" w:cs="Times New Roman"/>
            <w:sz w:val="28"/>
            <w:szCs w:val="28"/>
            <w:lang w:val="en-US" w:eastAsia="ru-RU"/>
          </w:rPr>
          <m:t xml:space="preserve">% </m:t>
        </m:r>
      </m:oMath>
      <w:r w:rsidRPr="00313D6E">
        <w:rPr>
          <w:rFonts w:ascii="Times New Roman" w:hAnsi="Times New Roman" w:cs="Times New Roman"/>
          <w:sz w:val="28"/>
          <w:szCs w:val="36"/>
          <w:lang w:eastAsia="ru-RU"/>
        </w:rPr>
        <w:t xml:space="preserve">= </w:t>
      </w:r>
      <w:r w:rsidR="005D5BDE" w:rsidRPr="00313D6E">
        <w:rPr>
          <w:rFonts w:ascii="Times New Roman" w:hAnsi="Times New Roman" w:cs="Times New Roman"/>
          <w:sz w:val="28"/>
          <w:szCs w:val="28"/>
          <w:lang w:eastAsia="ru-RU"/>
        </w:rPr>
        <w:t>150</w:t>
      </w:r>
      <w:r w:rsidRPr="00313D6E">
        <w:rPr>
          <w:rFonts w:ascii="Times New Roman" w:hAnsi="Times New Roman" w:cs="Times New Roman"/>
          <w:sz w:val="28"/>
          <w:szCs w:val="28"/>
          <w:lang w:eastAsia="ru-RU"/>
        </w:rPr>
        <w:t xml:space="preserve"> </w:t>
      </w:r>
      <m:oMath>
        <m:r>
          <m:rPr>
            <m:sty m:val="p"/>
          </m:rPr>
          <w:rPr>
            <w:rFonts w:ascii="Cambria Math" w:hAnsi="Cambria Math" w:cs="Times New Roman"/>
            <w:sz w:val="28"/>
            <w:szCs w:val="28"/>
            <w:lang w:val="en-US" w:eastAsia="ru-RU"/>
          </w:rPr>
          <m:t>%.</m:t>
        </m:r>
      </m:oMath>
    </w:p>
    <w:p w14:paraId="54FD28C7" w14:textId="1AA1479C" w:rsidR="00915CB5" w:rsidRPr="00313D6E" w:rsidRDefault="00915CB5" w:rsidP="002540ED">
      <w:pPr>
        <w:pStyle w:val="a7"/>
        <w:widowControl w:val="0"/>
        <w:numPr>
          <w:ilvl w:val="0"/>
          <w:numId w:val="38"/>
        </w:numPr>
        <w:spacing w:after="0" w:line="360" w:lineRule="auto"/>
        <w:ind w:left="0"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 xml:space="preserve">Заместитель директора по </w:t>
      </w:r>
      <w:r w:rsidR="005D5BDE" w:rsidRPr="00313D6E">
        <w:rPr>
          <w:rFonts w:ascii="Times New Roman" w:hAnsi="Times New Roman" w:cs="Times New Roman"/>
          <w:sz w:val="28"/>
          <w:szCs w:val="28"/>
          <w:lang w:eastAsia="ru-RU"/>
        </w:rPr>
        <w:t>социальным вопросам</w:t>
      </w:r>
      <w:r w:rsidR="007E000E" w:rsidRPr="00313D6E">
        <w:rPr>
          <w:rFonts w:ascii="Times New Roman" w:hAnsi="Times New Roman" w:cs="Times New Roman"/>
          <w:sz w:val="28"/>
          <w:szCs w:val="28"/>
          <w:lang w:eastAsia="ru-RU"/>
        </w:rPr>
        <w:t>:</w:t>
      </w:r>
    </w:p>
    <w:p w14:paraId="0F122AFE" w14:textId="56BBEBC4"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36"/>
          <w:lang w:val="en-US" w:eastAsia="ru-RU"/>
        </w:rPr>
        <w:t>S</w:t>
      </w:r>
      <w:r w:rsidRPr="00313D6E">
        <w:rPr>
          <w:rFonts w:ascii="Times New Roman" w:hAnsi="Times New Roman" w:cs="Times New Roman"/>
          <w:sz w:val="28"/>
          <w:szCs w:val="24"/>
          <w:lang w:val="en-US" w:eastAsia="ru-RU"/>
        </w:rPr>
        <w:t>i =</w:t>
      </w:r>
      <w:r w:rsidRPr="00313D6E">
        <w:rPr>
          <w:rFonts w:ascii="Times New Roman" w:hAnsi="Times New Roman" w:cs="Times New Roman"/>
          <w:sz w:val="28"/>
          <w:szCs w:val="24"/>
          <w:lang w:eastAsia="ru-RU"/>
        </w:rPr>
        <w:t xml:space="preserve"> </w:t>
      </w:r>
      <m:oMath>
        <m:f>
          <m:fPr>
            <m:ctrlPr>
              <w:rPr>
                <w:rFonts w:ascii="Cambria Math" w:hAnsi="Cambria Math" w:cs="Times New Roman"/>
                <w:sz w:val="28"/>
                <w:lang w:val="en-US" w:eastAsia="ru-RU"/>
              </w:rPr>
            </m:ctrlPr>
          </m:fPr>
          <m:num>
            <m:r>
              <m:rPr>
                <m:sty m:val="p"/>
              </m:rPr>
              <w:rPr>
                <w:rFonts w:ascii="Cambria Math" w:hAnsi="Cambria Math" w:cs="Times New Roman"/>
                <w:sz w:val="28"/>
                <w:szCs w:val="40"/>
                <w:lang w:eastAsia="ru-RU"/>
              </w:rPr>
              <m:t>2</m:t>
            </m:r>
          </m:num>
          <m:den>
            <m:r>
              <m:rPr>
                <m:sty m:val="p"/>
              </m:rPr>
              <w:rPr>
                <w:rFonts w:ascii="Cambria Math" w:hAnsi="Cambria Math" w:cs="Times New Roman"/>
                <w:sz w:val="28"/>
                <w:szCs w:val="40"/>
                <w:lang w:val="en-US" w:eastAsia="ru-RU"/>
              </w:rPr>
              <m:t>6</m:t>
            </m:r>
          </m:den>
        </m:f>
      </m:oMath>
      <w:r w:rsidRPr="00313D6E">
        <w:rPr>
          <w:rFonts w:ascii="Times New Roman" w:hAnsi="Times New Roman" w:cs="Times New Roman"/>
          <w:sz w:val="28"/>
          <w:szCs w:val="36"/>
          <w:lang w:eastAsia="ru-RU"/>
        </w:rPr>
        <w:t xml:space="preserve"> </w:t>
      </w:r>
      <w:r w:rsidRPr="00313D6E">
        <w:rPr>
          <w:rFonts w:ascii="Times New Roman" w:hAnsi="Times New Roman" w:cs="Times New Roman"/>
          <w:sz w:val="28"/>
          <w:szCs w:val="24"/>
          <w:lang w:val="en-US" w:eastAsia="ru-RU"/>
        </w:rPr>
        <w:t xml:space="preserve">* </w:t>
      </w:r>
      <w:r w:rsidRPr="00313D6E">
        <w:rPr>
          <w:rFonts w:ascii="Times New Roman" w:hAnsi="Times New Roman" w:cs="Times New Roman"/>
          <w:sz w:val="28"/>
          <w:szCs w:val="28"/>
          <w:lang w:val="en-US" w:eastAsia="ru-RU"/>
        </w:rPr>
        <w:t>100</w:t>
      </w:r>
      <m:oMath>
        <m:r>
          <m:rPr>
            <m:sty m:val="p"/>
          </m:rPr>
          <w:rPr>
            <w:rFonts w:ascii="Cambria Math" w:hAnsi="Cambria Math" w:cs="Times New Roman"/>
            <w:sz w:val="28"/>
            <w:szCs w:val="28"/>
            <w:lang w:val="en-US" w:eastAsia="ru-RU"/>
          </w:rPr>
          <m:t xml:space="preserve">% </m:t>
        </m:r>
      </m:oMath>
      <w:r w:rsidRPr="00313D6E">
        <w:rPr>
          <w:rFonts w:ascii="Times New Roman" w:hAnsi="Times New Roman" w:cs="Times New Roman"/>
          <w:sz w:val="28"/>
          <w:szCs w:val="36"/>
          <w:lang w:eastAsia="ru-RU"/>
        </w:rPr>
        <w:t xml:space="preserve">= </w:t>
      </w:r>
      <w:r w:rsidR="005A4F48" w:rsidRPr="00313D6E">
        <w:rPr>
          <w:rFonts w:ascii="Times New Roman" w:hAnsi="Times New Roman" w:cs="Times New Roman"/>
          <w:sz w:val="28"/>
          <w:szCs w:val="28"/>
          <w:lang w:eastAsia="ru-RU"/>
        </w:rPr>
        <w:t>33</w:t>
      </w:r>
      <w:r w:rsidRPr="00313D6E">
        <w:rPr>
          <w:rFonts w:ascii="Times New Roman" w:hAnsi="Times New Roman" w:cs="Times New Roman"/>
          <w:sz w:val="28"/>
          <w:szCs w:val="28"/>
          <w:lang w:eastAsia="ru-RU"/>
        </w:rPr>
        <w:t xml:space="preserve"> </w:t>
      </w:r>
      <m:oMath>
        <m:r>
          <m:rPr>
            <m:sty m:val="p"/>
          </m:rPr>
          <w:rPr>
            <w:rFonts w:ascii="Cambria Math" w:hAnsi="Cambria Math" w:cs="Times New Roman"/>
            <w:sz w:val="28"/>
            <w:szCs w:val="28"/>
            <w:lang w:val="en-US" w:eastAsia="ru-RU"/>
          </w:rPr>
          <m:t>%</m:t>
        </m:r>
      </m:oMath>
      <w:r w:rsidR="007E000E" w:rsidRPr="00313D6E">
        <w:rPr>
          <w:rFonts w:ascii="Times New Roman" w:eastAsiaTheme="minorEastAsia" w:hAnsi="Times New Roman" w:cs="Times New Roman"/>
          <w:sz w:val="28"/>
          <w:szCs w:val="28"/>
          <w:lang w:eastAsia="ru-RU"/>
        </w:rPr>
        <w:t>.</w:t>
      </w:r>
    </w:p>
    <w:p w14:paraId="47081DCD" w14:textId="0CBBC5D6" w:rsidR="00915CB5" w:rsidRPr="00313D6E" w:rsidRDefault="005D5BDE" w:rsidP="002540ED">
      <w:pPr>
        <w:pStyle w:val="a7"/>
        <w:widowControl w:val="0"/>
        <w:numPr>
          <w:ilvl w:val="0"/>
          <w:numId w:val="38"/>
        </w:numPr>
        <w:spacing w:after="0" w:line="360" w:lineRule="auto"/>
        <w:ind w:left="0"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Главный механик</w:t>
      </w:r>
      <w:r w:rsidR="007E000E" w:rsidRPr="00313D6E">
        <w:rPr>
          <w:rFonts w:ascii="Times New Roman" w:hAnsi="Times New Roman" w:cs="Times New Roman"/>
          <w:sz w:val="28"/>
          <w:szCs w:val="28"/>
          <w:lang w:eastAsia="ru-RU"/>
        </w:rPr>
        <w:t>:</w:t>
      </w:r>
    </w:p>
    <w:p w14:paraId="1D6C1EE9" w14:textId="34B67539"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36"/>
          <w:lang w:val="en-US" w:eastAsia="ru-RU"/>
        </w:rPr>
        <w:t>S</w:t>
      </w:r>
      <w:r w:rsidRPr="00313D6E">
        <w:rPr>
          <w:rFonts w:ascii="Times New Roman" w:hAnsi="Times New Roman" w:cs="Times New Roman"/>
          <w:sz w:val="28"/>
          <w:szCs w:val="24"/>
          <w:lang w:val="en-US" w:eastAsia="ru-RU"/>
        </w:rPr>
        <w:t>i =</w:t>
      </w:r>
      <w:r w:rsidRPr="00313D6E">
        <w:rPr>
          <w:rFonts w:ascii="Times New Roman" w:hAnsi="Times New Roman" w:cs="Times New Roman"/>
          <w:sz w:val="28"/>
          <w:szCs w:val="24"/>
          <w:lang w:eastAsia="ru-RU"/>
        </w:rPr>
        <w:t xml:space="preserve"> </w:t>
      </w:r>
      <m:oMath>
        <m:f>
          <m:fPr>
            <m:ctrlPr>
              <w:rPr>
                <w:rFonts w:ascii="Cambria Math" w:hAnsi="Cambria Math" w:cs="Times New Roman"/>
                <w:sz w:val="28"/>
                <w:lang w:val="en-US" w:eastAsia="ru-RU"/>
              </w:rPr>
            </m:ctrlPr>
          </m:fPr>
          <m:num>
            <m:r>
              <m:rPr>
                <m:sty m:val="p"/>
              </m:rPr>
              <w:rPr>
                <w:rFonts w:ascii="Cambria Math" w:hAnsi="Cambria Math" w:cs="Times New Roman"/>
                <w:sz w:val="28"/>
                <w:szCs w:val="40"/>
                <w:lang w:eastAsia="ru-RU"/>
              </w:rPr>
              <m:t>1</m:t>
            </m:r>
          </m:num>
          <m:den>
            <m:r>
              <m:rPr>
                <m:sty m:val="p"/>
              </m:rPr>
              <w:rPr>
                <w:rFonts w:ascii="Cambria Math" w:hAnsi="Cambria Math" w:cs="Times New Roman"/>
                <w:sz w:val="28"/>
                <w:szCs w:val="40"/>
                <w:lang w:val="en-US" w:eastAsia="ru-RU"/>
              </w:rPr>
              <m:t>1</m:t>
            </m:r>
          </m:den>
        </m:f>
      </m:oMath>
      <w:r w:rsidRPr="00313D6E">
        <w:rPr>
          <w:rFonts w:ascii="Times New Roman" w:hAnsi="Times New Roman" w:cs="Times New Roman"/>
          <w:sz w:val="28"/>
          <w:szCs w:val="36"/>
          <w:lang w:eastAsia="ru-RU"/>
        </w:rPr>
        <w:t xml:space="preserve"> </w:t>
      </w:r>
      <w:r w:rsidRPr="00313D6E">
        <w:rPr>
          <w:rFonts w:ascii="Times New Roman" w:hAnsi="Times New Roman" w:cs="Times New Roman"/>
          <w:sz w:val="28"/>
          <w:szCs w:val="24"/>
          <w:lang w:val="en-US" w:eastAsia="ru-RU"/>
        </w:rPr>
        <w:t xml:space="preserve">* </w:t>
      </w:r>
      <w:r w:rsidRPr="00313D6E">
        <w:rPr>
          <w:rFonts w:ascii="Times New Roman" w:hAnsi="Times New Roman" w:cs="Times New Roman"/>
          <w:sz w:val="28"/>
          <w:szCs w:val="28"/>
          <w:lang w:val="en-US" w:eastAsia="ru-RU"/>
        </w:rPr>
        <w:t>100</w:t>
      </w:r>
      <m:oMath>
        <m:r>
          <m:rPr>
            <m:sty m:val="p"/>
          </m:rPr>
          <w:rPr>
            <w:rFonts w:ascii="Cambria Math" w:hAnsi="Cambria Math" w:cs="Times New Roman"/>
            <w:sz w:val="28"/>
            <w:szCs w:val="28"/>
            <w:lang w:val="en-US" w:eastAsia="ru-RU"/>
          </w:rPr>
          <m:t xml:space="preserve">% </m:t>
        </m:r>
      </m:oMath>
      <w:r w:rsidRPr="00313D6E">
        <w:rPr>
          <w:rFonts w:ascii="Times New Roman" w:hAnsi="Times New Roman" w:cs="Times New Roman"/>
          <w:sz w:val="28"/>
          <w:szCs w:val="36"/>
          <w:lang w:eastAsia="ru-RU"/>
        </w:rPr>
        <w:t xml:space="preserve">= </w:t>
      </w:r>
      <w:r w:rsidRPr="00313D6E">
        <w:rPr>
          <w:rFonts w:ascii="Times New Roman" w:hAnsi="Times New Roman" w:cs="Times New Roman"/>
          <w:sz w:val="28"/>
          <w:szCs w:val="28"/>
          <w:lang w:eastAsia="ru-RU"/>
        </w:rPr>
        <w:t>1</w:t>
      </w:r>
      <w:r w:rsidR="005D5BDE" w:rsidRPr="00313D6E">
        <w:rPr>
          <w:rFonts w:ascii="Times New Roman" w:hAnsi="Times New Roman" w:cs="Times New Roman"/>
          <w:sz w:val="28"/>
          <w:szCs w:val="28"/>
          <w:lang w:eastAsia="ru-RU"/>
        </w:rPr>
        <w:t>0</w:t>
      </w:r>
      <w:r w:rsidRPr="00313D6E">
        <w:rPr>
          <w:rFonts w:ascii="Times New Roman" w:hAnsi="Times New Roman" w:cs="Times New Roman"/>
          <w:sz w:val="28"/>
          <w:szCs w:val="28"/>
          <w:lang w:eastAsia="ru-RU"/>
        </w:rPr>
        <w:t xml:space="preserve">0 </w:t>
      </w:r>
      <m:oMath>
        <m:r>
          <m:rPr>
            <m:sty m:val="p"/>
          </m:rPr>
          <w:rPr>
            <w:rFonts w:ascii="Cambria Math" w:hAnsi="Cambria Math" w:cs="Times New Roman"/>
            <w:sz w:val="28"/>
            <w:szCs w:val="28"/>
            <w:lang w:val="en-US" w:eastAsia="ru-RU"/>
          </w:rPr>
          <m:t>%</m:t>
        </m:r>
      </m:oMath>
      <w:r w:rsidR="007E000E" w:rsidRPr="00313D6E">
        <w:rPr>
          <w:rFonts w:ascii="Times New Roman" w:eastAsiaTheme="minorEastAsia" w:hAnsi="Times New Roman" w:cs="Times New Roman"/>
          <w:sz w:val="28"/>
          <w:szCs w:val="28"/>
          <w:lang w:eastAsia="ru-RU"/>
        </w:rPr>
        <w:t>.</w:t>
      </w:r>
    </w:p>
    <w:p w14:paraId="57EA9787" w14:textId="269ABDD1"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 xml:space="preserve">Вышеуказанные расчёты степени загруженности руководителей показали, </w:t>
      </w:r>
      <w:r w:rsidRPr="00313D6E">
        <w:rPr>
          <w:rFonts w:ascii="Times New Roman" w:hAnsi="Times New Roman" w:cs="Times New Roman"/>
          <w:sz w:val="28"/>
          <w:szCs w:val="28"/>
          <w:lang w:eastAsia="ru-RU"/>
        </w:rPr>
        <w:lastRenderedPageBreak/>
        <w:t xml:space="preserve">что сильнее всего загружены: генеральный директор – </w:t>
      </w:r>
      <w:r w:rsidR="005D5BDE" w:rsidRPr="00313D6E">
        <w:rPr>
          <w:rFonts w:ascii="Times New Roman" w:hAnsi="Times New Roman" w:cs="Times New Roman"/>
          <w:sz w:val="28"/>
          <w:szCs w:val="28"/>
          <w:lang w:eastAsia="ru-RU"/>
        </w:rPr>
        <w:t xml:space="preserve">233 </w:t>
      </w:r>
      <w:r w:rsidRPr="00313D6E">
        <w:rPr>
          <w:rFonts w:ascii="Times New Roman" w:hAnsi="Times New Roman" w:cs="Times New Roman"/>
          <w:sz w:val="28"/>
          <w:szCs w:val="28"/>
          <w:lang w:eastAsia="ru-RU"/>
        </w:rPr>
        <w:t xml:space="preserve">%, </w:t>
      </w:r>
      <w:r w:rsidR="005D5BDE" w:rsidRPr="00313D6E">
        <w:rPr>
          <w:rFonts w:ascii="Times New Roman" w:hAnsi="Times New Roman" w:cs="Times New Roman"/>
          <w:sz w:val="28"/>
          <w:szCs w:val="28"/>
          <w:lang w:eastAsia="ru-RU"/>
        </w:rPr>
        <w:t>главный инженер</w:t>
      </w:r>
      <w:r w:rsidRPr="00313D6E">
        <w:rPr>
          <w:rFonts w:ascii="Times New Roman" w:hAnsi="Times New Roman" w:cs="Times New Roman"/>
          <w:sz w:val="28"/>
          <w:szCs w:val="28"/>
          <w:lang w:eastAsia="ru-RU"/>
        </w:rPr>
        <w:t xml:space="preserve"> – </w:t>
      </w:r>
      <w:r w:rsidR="005D5BDE" w:rsidRPr="00313D6E">
        <w:rPr>
          <w:rFonts w:ascii="Times New Roman" w:hAnsi="Times New Roman" w:cs="Times New Roman"/>
          <w:sz w:val="28"/>
          <w:szCs w:val="28"/>
          <w:lang w:eastAsia="ru-RU"/>
        </w:rPr>
        <w:t>20</w:t>
      </w:r>
      <w:r w:rsidRPr="00313D6E">
        <w:rPr>
          <w:rFonts w:ascii="Times New Roman" w:hAnsi="Times New Roman" w:cs="Times New Roman"/>
          <w:sz w:val="28"/>
          <w:szCs w:val="28"/>
          <w:lang w:eastAsia="ru-RU"/>
        </w:rPr>
        <w:t>0</w:t>
      </w:r>
      <w:r w:rsidR="005D5BDE" w:rsidRPr="00313D6E">
        <w:rPr>
          <w:rFonts w:ascii="Times New Roman" w:hAnsi="Times New Roman" w:cs="Times New Roman"/>
          <w:sz w:val="28"/>
          <w:szCs w:val="28"/>
          <w:lang w:eastAsia="ru-RU"/>
        </w:rPr>
        <w:t xml:space="preserve"> </w:t>
      </w:r>
      <w:r w:rsidRPr="00313D6E">
        <w:rPr>
          <w:rFonts w:ascii="Times New Roman" w:hAnsi="Times New Roman" w:cs="Times New Roman"/>
          <w:sz w:val="28"/>
          <w:szCs w:val="28"/>
          <w:lang w:eastAsia="ru-RU"/>
        </w:rPr>
        <w:t xml:space="preserve">%, а также </w:t>
      </w:r>
      <w:r w:rsidR="005D5BDE" w:rsidRPr="00313D6E">
        <w:rPr>
          <w:rFonts w:ascii="Times New Roman" w:hAnsi="Times New Roman" w:cs="Times New Roman"/>
          <w:sz w:val="28"/>
          <w:szCs w:val="28"/>
          <w:lang w:eastAsia="ru-RU"/>
        </w:rPr>
        <w:t>главный бухгалтер</w:t>
      </w:r>
      <w:r w:rsidRPr="00313D6E">
        <w:rPr>
          <w:rFonts w:ascii="Times New Roman" w:hAnsi="Times New Roman" w:cs="Times New Roman"/>
          <w:sz w:val="28"/>
          <w:szCs w:val="28"/>
          <w:lang w:eastAsia="ru-RU"/>
        </w:rPr>
        <w:t xml:space="preserve"> – 1</w:t>
      </w:r>
      <w:r w:rsidR="005D5BDE" w:rsidRPr="00313D6E">
        <w:rPr>
          <w:rFonts w:ascii="Times New Roman" w:hAnsi="Times New Roman" w:cs="Times New Roman"/>
          <w:sz w:val="28"/>
          <w:szCs w:val="28"/>
          <w:lang w:eastAsia="ru-RU"/>
        </w:rPr>
        <w:t>5</w:t>
      </w:r>
      <w:r w:rsidRPr="00313D6E">
        <w:rPr>
          <w:rFonts w:ascii="Times New Roman" w:hAnsi="Times New Roman" w:cs="Times New Roman"/>
          <w:sz w:val="28"/>
          <w:szCs w:val="28"/>
          <w:lang w:eastAsia="ru-RU"/>
        </w:rPr>
        <w:t>0</w:t>
      </w:r>
      <w:r w:rsidR="005D5BDE" w:rsidRPr="00313D6E">
        <w:rPr>
          <w:rFonts w:ascii="Times New Roman" w:hAnsi="Times New Roman" w:cs="Times New Roman"/>
          <w:sz w:val="28"/>
          <w:szCs w:val="28"/>
          <w:lang w:eastAsia="ru-RU"/>
        </w:rPr>
        <w:t xml:space="preserve"> </w:t>
      </w:r>
      <w:r w:rsidRPr="00313D6E">
        <w:rPr>
          <w:rFonts w:ascii="Times New Roman" w:hAnsi="Times New Roman" w:cs="Times New Roman"/>
          <w:sz w:val="28"/>
          <w:szCs w:val="28"/>
          <w:lang w:eastAsia="ru-RU"/>
        </w:rPr>
        <w:t>%.</w:t>
      </w:r>
    </w:p>
    <w:bookmarkEnd w:id="46"/>
    <w:p w14:paraId="5DC3E970" w14:textId="77777777" w:rsidR="00915CB5" w:rsidRPr="00313D6E" w:rsidRDefault="00915CB5" w:rsidP="002540ED">
      <w:pPr>
        <w:widowControl w:val="0"/>
        <w:spacing w:after="0" w:line="360" w:lineRule="auto"/>
        <w:ind w:firstLine="709"/>
        <w:jc w:val="both"/>
        <w:rPr>
          <w:rFonts w:ascii="Times New Roman" w:hAnsi="Times New Roman" w:cs="Times New Roman"/>
          <w:sz w:val="28"/>
          <w:szCs w:val="28"/>
          <w:lang w:eastAsia="ru-RU"/>
        </w:rPr>
      </w:pPr>
      <w:r w:rsidRPr="00313D6E">
        <w:rPr>
          <w:rFonts w:ascii="Times New Roman" w:hAnsi="Times New Roman" w:cs="Times New Roman"/>
          <w:sz w:val="28"/>
          <w:szCs w:val="28"/>
          <w:lang w:eastAsia="ru-RU"/>
        </w:rPr>
        <w:t>Поэтому следует разработать мероприятия по совершенствованию ОСУ.</w:t>
      </w:r>
    </w:p>
    <w:p w14:paraId="3FC0C547" w14:textId="77777777" w:rsidR="006B6A2D" w:rsidRPr="00313D6E" w:rsidRDefault="002307DD" w:rsidP="002540ED">
      <w:pPr>
        <w:widowControl w:val="0"/>
        <w:spacing w:after="0" w:line="360" w:lineRule="auto"/>
        <w:ind w:firstLine="709"/>
        <w:jc w:val="both"/>
        <w:rPr>
          <w:rFonts w:ascii="Times New Roman" w:eastAsia="Times New Roman" w:hAnsi="Times New Roman" w:cs="Times New Roman"/>
          <w:sz w:val="28"/>
          <w:szCs w:val="28"/>
        </w:rPr>
      </w:pPr>
      <w:r w:rsidRPr="00313D6E">
        <w:rPr>
          <w:rFonts w:ascii="Times New Roman" w:eastAsia="Times New Roman" w:hAnsi="Times New Roman" w:cs="Times New Roman"/>
          <w:sz w:val="28"/>
          <w:szCs w:val="28"/>
        </w:rPr>
        <w:t xml:space="preserve">Таким образом, нами был проведен анализ действующей организационной структуры управления </w:t>
      </w:r>
      <w:r w:rsidR="00973C48" w:rsidRPr="00313D6E">
        <w:rPr>
          <w:rFonts w:ascii="Times New Roman" w:eastAsia="Times New Roman" w:hAnsi="Times New Roman" w:cs="Times New Roman"/>
          <w:sz w:val="28"/>
          <w:szCs w:val="28"/>
        </w:rPr>
        <w:t>АО «Мосэнергосбыт»</w:t>
      </w:r>
      <w:r w:rsidRPr="00313D6E">
        <w:rPr>
          <w:rFonts w:ascii="Times New Roman" w:eastAsia="Times New Roman" w:hAnsi="Times New Roman" w:cs="Times New Roman"/>
          <w:sz w:val="28"/>
          <w:szCs w:val="28"/>
        </w:rPr>
        <w:t>, изучены ее достоинства и недостатки, а также характер соподчинения и взаимодействия ее звеньев.</w:t>
      </w:r>
    </w:p>
    <w:p w14:paraId="240F8DD1" w14:textId="6EABBF55" w:rsidR="0065310B" w:rsidRPr="00313D6E" w:rsidRDefault="00D05723" w:rsidP="002540ED">
      <w:pPr>
        <w:widowControl w:val="0"/>
        <w:spacing w:after="0" w:line="360" w:lineRule="auto"/>
        <w:ind w:firstLine="709"/>
        <w:jc w:val="both"/>
        <w:rPr>
          <w:rFonts w:ascii="Times New Roman" w:eastAsia="Times New Roman" w:hAnsi="Times New Roman" w:cs="Times New Roman"/>
          <w:sz w:val="28"/>
          <w:szCs w:val="28"/>
        </w:rPr>
      </w:pPr>
      <w:r w:rsidRPr="00313D6E">
        <w:rPr>
          <w:rFonts w:ascii="Times New Roman" w:eastAsia="Times New Roman" w:hAnsi="Times New Roman" w:cs="Times New Roman"/>
          <w:sz w:val="28"/>
          <w:szCs w:val="28"/>
        </w:rPr>
        <w:t xml:space="preserve">Подводя </w:t>
      </w:r>
      <w:r w:rsidR="00973C48" w:rsidRPr="00313D6E">
        <w:rPr>
          <w:rFonts w:ascii="Times New Roman" w:eastAsia="Times New Roman" w:hAnsi="Times New Roman" w:cs="Times New Roman"/>
          <w:sz w:val="28"/>
          <w:szCs w:val="28"/>
        </w:rPr>
        <w:t>итоги проведенного анализа,</w:t>
      </w:r>
      <w:r w:rsidRPr="00313D6E">
        <w:rPr>
          <w:rFonts w:ascii="Times New Roman" w:eastAsia="Times New Roman" w:hAnsi="Times New Roman" w:cs="Times New Roman"/>
          <w:sz w:val="28"/>
          <w:szCs w:val="28"/>
        </w:rPr>
        <w:t xml:space="preserve"> необходимо отметить, что существующая система управления АО «Мосэнергосбыт» </w:t>
      </w:r>
      <w:r w:rsidR="002540ED" w:rsidRPr="00313D6E">
        <w:rPr>
          <w:rFonts w:ascii="Times New Roman" w:eastAsia="Times New Roman" w:hAnsi="Times New Roman" w:cs="Times New Roman"/>
          <w:sz w:val="28"/>
          <w:szCs w:val="28"/>
        </w:rPr>
        <w:t>недостаточно</w:t>
      </w:r>
      <w:r w:rsidRPr="00313D6E">
        <w:rPr>
          <w:rFonts w:ascii="Times New Roman" w:eastAsia="Times New Roman" w:hAnsi="Times New Roman" w:cs="Times New Roman"/>
          <w:sz w:val="28"/>
          <w:szCs w:val="28"/>
        </w:rPr>
        <w:t xml:space="preserve"> эффективна. </w:t>
      </w:r>
    </w:p>
    <w:p w14:paraId="7F805B5B" w14:textId="292FA667" w:rsidR="002307DD" w:rsidRPr="00313D6E" w:rsidRDefault="00D05723" w:rsidP="002540ED">
      <w:pPr>
        <w:widowControl w:val="0"/>
        <w:spacing w:after="0" w:line="360" w:lineRule="auto"/>
        <w:ind w:firstLine="709"/>
        <w:jc w:val="both"/>
        <w:rPr>
          <w:rFonts w:ascii="Times New Roman" w:eastAsia="Times New Roman" w:hAnsi="Times New Roman" w:cs="Times New Roman"/>
          <w:sz w:val="28"/>
          <w:szCs w:val="28"/>
        </w:rPr>
      </w:pPr>
      <w:r w:rsidRPr="00313D6E">
        <w:rPr>
          <w:rFonts w:ascii="Times New Roman" w:eastAsia="Times New Roman" w:hAnsi="Times New Roman" w:cs="Times New Roman"/>
          <w:sz w:val="28"/>
          <w:szCs w:val="28"/>
        </w:rPr>
        <w:t>Структура управления АО «Мосэнергосбыт»</w:t>
      </w:r>
      <w:r w:rsidR="006B6A2D" w:rsidRPr="00313D6E">
        <w:rPr>
          <w:rFonts w:ascii="Times New Roman" w:eastAsia="Times New Roman" w:hAnsi="Times New Roman" w:cs="Times New Roman"/>
          <w:sz w:val="28"/>
          <w:szCs w:val="28"/>
        </w:rPr>
        <w:t xml:space="preserve"> </w:t>
      </w:r>
      <w:r w:rsidRPr="00313D6E">
        <w:rPr>
          <w:rFonts w:ascii="Times New Roman" w:eastAsia="Times New Roman" w:hAnsi="Times New Roman" w:cs="Times New Roman"/>
          <w:sz w:val="28"/>
          <w:szCs w:val="28"/>
        </w:rPr>
        <w:t>не соответствует стратегии предприятия и требует корректировки.</w:t>
      </w:r>
    </w:p>
    <w:p w14:paraId="50F19BA5" w14:textId="77777777" w:rsidR="00261C44" w:rsidRPr="00313D6E" w:rsidRDefault="00261C44" w:rsidP="002540ED">
      <w:pPr>
        <w:pStyle w:val="1"/>
        <w:keepNext w:val="0"/>
        <w:keepLines w:val="0"/>
        <w:widowControl w:val="0"/>
        <w:spacing w:before="0" w:line="240" w:lineRule="auto"/>
        <w:jc w:val="center"/>
        <w:rPr>
          <w:rFonts w:ascii="Times New Roman" w:eastAsia="Calibri" w:hAnsi="Times New Roman" w:cs="Times New Roman"/>
          <w:color w:val="auto"/>
          <w:sz w:val="32"/>
          <w:szCs w:val="32"/>
        </w:rPr>
      </w:pPr>
      <w:bookmarkStart w:id="47" w:name="_Toc54249732"/>
      <w:bookmarkStart w:id="48" w:name="_Toc35198843"/>
      <w:bookmarkStart w:id="49" w:name="_Toc37441441"/>
    </w:p>
    <w:p w14:paraId="179E7DF8" w14:textId="77777777" w:rsidR="00261C44" w:rsidRPr="00313D6E" w:rsidRDefault="00261C44" w:rsidP="002540ED">
      <w:pPr>
        <w:widowControl w:val="0"/>
        <w:rPr>
          <w:rFonts w:ascii="Times New Roman" w:eastAsia="Calibri" w:hAnsi="Times New Roman" w:cs="Times New Roman"/>
          <w:b/>
          <w:bCs/>
          <w:sz w:val="32"/>
          <w:szCs w:val="32"/>
        </w:rPr>
      </w:pPr>
      <w:r w:rsidRPr="00313D6E">
        <w:rPr>
          <w:rFonts w:ascii="Times New Roman" w:eastAsia="Calibri" w:hAnsi="Times New Roman" w:cs="Times New Roman"/>
          <w:sz w:val="32"/>
          <w:szCs w:val="32"/>
        </w:rPr>
        <w:br w:type="page"/>
      </w:r>
    </w:p>
    <w:p w14:paraId="28CBE4C0" w14:textId="7E1F737D" w:rsidR="00D93B9D" w:rsidRPr="00313D6E" w:rsidRDefault="00D93B9D" w:rsidP="002540ED">
      <w:pPr>
        <w:pStyle w:val="1"/>
        <w:keepNext w:val="0"/>
        <w:keepLines w:val="0"/>
        <w:widowControl w:val="0"/>
        <w:spacing w:before="0" w:line="360" w:lineRule="auto"/>
        <w:jc w:val="center"/>
        <w:rPr>
          <w:rFonts w:ascii="Times New Roman Полужирный" w:eastAsia="Calibri" w:hAnsi="Times New Roman Полужирный" w:cs="Times New Roman"/>
          <w:caps/>
          <w:color w:val="auto"/>
        </w:rPr>
      </w:pPr>
      <w:bookmarkStart w:id="50" w:name="_Toc100946422"/>
      <w:r w:rsidRPr="00313D6E">
        <w:rPr>
          <w:rFonts w:ascii="Times New Roman Полужирный" w:eastAsia="Calibri" w:hAnsi="Times New Roman Полужирный" w:cs="Times New Roman"/>
          <w:caps/>
          <w:color w:val="auto"/>
        </w:rPr>
        <w:lastRenderedPageBreak/>
        <w:t>Глава 3. Разработка предложений по совершенствованию организационной структуры управления АО «Мосэнергосбыт»</w:t>
      </w:r>
      <w:bookmarkEnd w:id="47"/>
      <w:bookmarkEnd w:id="50"/>
    </w:p>
    <w:p w14:paraId="31135A44" w14:textId="77777777" w:rsidR="00EF2688" w:rsidRPr="00313D6E" w:rsidRDefault="00EF2688" w:rsidP="002540ED">
      <w:pPr>
        <w:widowControl w:val="0"/>
        <w:spacing w:after="0" w:line="360" w:lineRule="auto"/>
        <w:ind w:firstLine="709"/>
        <w:jc w:val="both"/>
        <w:rPr>
          <w:rFonts w:ascii="Times New Roman" w:hAnsi="Times New Roman" w:cs="Times New Roman"/>
          <w:sz w:val="28"/>
          <w:szCs w:val="28"/>
        </w:rPr>
      </w:pPr>
    </w:p>
    <w:p w14:paraId="30CAD0D9" w14:textId="01A7F2C6" w:rsidR="00D93B9D" w:rsidRPr="00313D6E" w:rsidRDefault="00D93B9D" w:rsidP="00B67BB4">
      <w:pPr>
        <w:pStyle w:val="2"/>
        <w:keepNext w:val="0"/>
        <w:keepLines w:val="0"/>
        <w:widowControl w:val="0"/>
        <w:numPr>
          <w:ilvl w:val="1"/>
          <w:numId w:val="49"/>
        </w:numPr>
        <w:spacing w:before="0" w:line="360" w:lineRule="auto"/>
        <w:ind w:left="0" w:firstLine="0"/>
        <w:jc w:val="center"/>
        <w:rPr>
          <w:rFonts w:ascii="Times New Roman" w:eastAsia="Calibri" w:hAnsi="Times New Roman" w:cs="Times New Roman"/>
          <w:color w:val="auto"/>
          <w:sz w:val="28"/>
          <w:szCs w:val="28"/>
        </w:rPr>
      </w:pPr>
      <w:bookmarkStart w:id="51" w:name="_Toc54249734"/>
      <w:bookmarkStart w:id="52" w:name="_Toc100946423"/>
      <w:r w:rsidRPr="00313D6E">
        <w:rPr>
          <w:rFonts w:ascii="Times New Roman" w:eastAsia="Calibri" w:hAnsi="Times New Roman" w:cs="Times New Roman"/>
          <w:color w:val="auto"/>
          <w:sz w:val="28"/>
          <w:szCs w:val="28"/>
        </w:rPr>
        <w:t xml:space="preserve">Разработка </w:t>
      </w:r>
      <w:r w:rsidR="00261C44" w:rsidRPr="00313D6E">
        <w:rPr>
          <w:rFonts w:ascii="Times New Roman" w:eastAsia="Calibri" w:hAnsi="Times New Roman" w:cs="Times New Roman"/>
          <w:color w:val="auto"/>
          <w:sz w:val="28"/>
          <w:szCs w:val="28"/>
        </w:rPr>
        <w:t>мероприятий</w:t>
      </w:r>
      <w:r w:rsidRPr="00313D6E">
        <w:rPr>
          <w:rFonts w:ascii="Times New Roman" w:eastAsia="Calibri" w:hAnsi="Times New Roman" w:cs="Times New Roman"/>
          <w:color w:val="auto"/>
          <w:sz w:val="28"/>
          <w:szCs w:val="28"/>
        </w:rPr>
        <w:t xml:space="preserve"> по совершенствованию организационной структуры управления предприятия</w:t>
      </w:r>
      <w:bookmarkEnd w:id="51"/>
      <w:bookmarkEnd w:id="52"/>
    </w:p>
    <w:p w14:paraId="6FBAE72D" w14:textId="77777777" w:rsidR="00073726" w:rsidRPr="00313D6E" w:rsidRDefault="00073726" w:rsidP="002540ED">
      <w:pPr>
        <w:pStyle w:val="a7"/>
        <w:widowControl w:val="0"/>
        <w:spacing w:after="0" w:line="360" w:lineRule="auto"/>
        <w:ind w:left="0" w:firstLine="709"/>
        <w:contextualSpacing w:val="0"/>
        <w:jc w:val="both"/>
        <w:rPr>
          <w:rFonts w:ascii="Times New Roman" w:hAnsi="Times New Roman" w:cs="Times New Roman"/>
        </w:rPr>
      </w:pPr>
    </w:p>
    <w:p w14:paraId="4616AA3F" w14:textId="77777777" w:rsidR="00894033" w:rsidRPr="00313D6E" w:rsidRDefault="00B971DB" w:rsidP="002540ED">
      <w:pPr>
        <w:widowControl w:val="0"/>
        <w:spacing w:after="0" w:line="360" w:lineRule="auto"/>
        <w:ind w:firstLine="709"/>
        <w:jc w:val="both"/>
        <w:rPr>
          <w:rFonts w:ascii="Times New Roman" w:eastAsia="Times New Roman" w:hAnsi="Times New Roman" w:cs="Times New Roman"/>
          <w:sz w:val="28"/>
          <w:szCs w:val="20"/>
          <w:lang w:eastAsia="ru-RU"/>
        </w:rPr>
      </w:pPr>
      <w:bookmarkStart w:id="53" w:name="_Toc35198885"/>
      <w:bookmarkStart w:id="54" w:name="_Toc37441444"/>
      <w:bookmarkEnd w:id="48"/>
      <w:bookmarkEnd w:id="49"/>
      <w:r w:rsidRPr="00313D6E">
        <w:rPr>
          <w:rFonts w:ascii="Times New Roman" w:eastAsia="Times New Roman" w:hAnsi="Times New Roman" w:cs="Times New Roman"/>
          <w:sz w:val="28"/>
          <w:szCs w:val="20"/>
          <w:lang w:eastAsia="ru-RU"/>
        </w:rPr>
        <w:t xml:space="preserve">Серьезным препятствием для эффективной деятельности </w:t>
      </w:r>
      <w:r w:rsidRPr="00313D6E">
        <w:rPr>
          <w:rFonts w:ascii="Times New Roman" w:eastAsia="Times New Roman" w:hAnsi="Times New Roman" w:cs="Times New Roman"/>
          <w:snapToGrid w:val="0"/>
          <w:sz w:val="28"/>
          <w:szCs w:val="20"/>
          <w:lang w:eastAsia="ru-RU"/>
        </w:rPr>
        <w:t xml:space="preserve">АО «Мосэнергосбыт» </w:t>
      </w:r>
      <w:r w:rsidRPr="00313D6E">
        <w:rPr>
          <w:rFonts w:ascii="Times New Roman" w:eastAsia="Times New Roman" w:hAnsi="Times New Roman" w:cs="Times New Roman"/>
          <w:sz w:val="28"/>
          <w:szCs w:val="20"/>
          <w:lang w:eastAsia="ru-RU"/>
        </w:rPr>
        <w:t xml:space="preserve">является дублирование функций и неравномерная нагрузка по исполнению управленческих и организационных обязанностей и ответственности ведущими специалистами, – каждое подразделение планирует свою деятельность исходя из собственных предположений, ориентируясь на прошлый опыт. </w:t>
      </w:r>
    </w:p>
    <w:p w14:paraId="72E1479A" w14:textId="610CE0BD" w:rsidR="00B971DB" w:rsidRPr="00313D6E" w:rsidRDefault="00B971DB" w:rsidP="002540ED">
      <w:pPr>
        <w:widowControl w:val="0"/>
        <w:spacing w:after="0" w:line="360" w:lineRule="auto"/>
        <w:ind w:firstLine="709"/>
        <w:jc w:val="both"/>
        <w:rPr>
          <w:rFonts w:ascii="Times New Roman" w:eastAsia="Times New Roman" w:hAnsi="Times New Roman" w:cs="Times New Roman"/>
          <w:sz w:val="28"/>
          <w:szCs w:val="20"/>
          <w:lang w:eastAsia="ru-RU"/>
        </w:rPr>
      </w:pPr>
      <w:r w:rsidRPr="00313D6E">
        <w:rPr>
          <w:rFonts w:ascii="Times New Roman" w:eastAsia="Times New Roman" w:hAnsi="Times New Roman" w:cs="Times New Roman"/>
          <w:sz w:val="28"/>
          <w:szCs w:val="20"/>
          <w:lang w:eastAsia="ru-RU"/>
        </w:rPr>
        <w:t>Отсюда, слабая достоверность и роль информационного обеспечения, которое является необходимым условием функционирования любого эффективно работающего предприятия.</w:t>
      </w:r>
    </w:p>
    <w:p w14:paraId="4784DAE0" w14:textId="4344B7E1" w:rsidR="00B971DB" w:rsidRPr="00313D6E" w:rsidRDefault="00B971DB" w:rsidP="002540ED">
      <w:pPr>
        <w:widowControl w:val="0"/>
        <w:spacing w:after="0" w:line="360" w:lineRule="auto"/>
        <w:ind w:firstLine="709"/>
        <w:jc w:val="both"/>
        <w:rPr>
          <w:rFonts w:ascii="Times New Roman" w:eastAsia="Times New Roman" w:hAnsi="Times New Roman" w:cs="Times New Roman"/>
          <w:b/>
          <w:i/>
          <w:sz w:val="28"/>
          <w:szCs w:val="28"/>
          <w:lang w:eastAsia="ru-RU"/>
        </w:rPr>
      </w:pPr>
      <w:r w:rsidRPr="00313D6E">
        <w:rPr>
          <w:rFonts w:ascii="Times New Roman" w:eastAsia="Times New Roman" w:hAnsi="Times New Roman" w:cs="Times New Roman"/>
          <w:sz w:val="28"/>
          <w:szCs w:val="28"/>
          <w:lang w:eastAsia="ru-RU"/>
        </w:rPr>
        <w:t xml:space="preserve"> </w:t>
      </w:r>
      <w:r w:rsidRPr="00313D6E">
        <w:rPr>
          <w:rFonts w:ascii="Times New Roman" w:eastAsia="Times New Roman" w:hAnsi="Times New Roman" w:cs="Times New Roman"/>
          <w:snapToGrid w:val="0"/>
          <w:sz w:val="28"/>
          <w:szCs w:val="28"/>
          <w:lang w:eastAsia="ru-RU"/>
        </w:rPr>
        <w:t>Для устранения данных недостатков в структуре управления АО «Мосэнергосбыт» необходимо провести ряд мероприятий по ее совершенствованию, соблюдая следующие принципы:</w:t>
      </w:r>
    </w:p>
    <w:p w14:paraId="4ECDADFF" w14:textId="31650D80" w:rsidR="00B971DB" w:rsidRPr="00313D6E" w:rsidRDefault="00B971DB" w:rsidP="002540ED">
      <w:pPr>
        <w:pStyle w:val="a7"/>
        <w:widowControl w:val="0"/>
        <w:numPr>
          <w:ilvl w:val="0"/>
          <w:numId w:val="46"/>
        </w:numPr>
        <w:tabs>
          <w:tab w:val="left" w:pos="720"/>
        </w:tabs>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принцип распространенности контроля. Следует правильно определить количество подчиненных, которыми может эффективно руководить один человек, т.е. норму управляемости;</w:t>
      </w:r>
    </w:p>
    <w:p w14:paraId="4398FBAF" w14:textId="483F8D6E" w:rsidR="00B971DB" w:rsidRPr="00313D6E" w:rsidRDefault="00B971DB" w:rsidP="002540ED">
      <w:pPr>
        <w:pStyle w:val="a7"/>
        <w:widowControl w:val="0"/>
        <w:numPr>
          <w:ilvl w:val="0"/>
          <w:numId w:val="46"/>
        </w:numPr>
        <w:tabs>
          <w:tab w:val="left" w:pos="540"/>
          <w:tab w:val="left" w:pos="720"/>
        </w:tabs>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принцип соответствия прав, обязанностей и ответственности каждого звена управления и должностного лица. Такое соответствие создает реальные условия для принятия и реализации оптимальных решений.</w:t>
      </w:r>
    </w:p>
    <w:p w14:paraId="331C52EE" w14:textId="77777777" w:rsidR="00BD3F35" w:rsidRPr="00313D6E" w:rsidRDefault="00B971DB" w:rsidP="002540ED">
      <w:pPr>
        <w:widowControl w:val="0"/>
        <w:tabs>
          <w:tab w:val="left" w:pos="864"/>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При анализе работы различных служб и отделов структуры управления АО «Мосэнергосбыт» было установлено, что такое функциональное звено, как диспетчерская служба не выполняют в должной мере обязанности, возложенные на него. </w:t>
      </w:r>
    </w:p>
    <w:p w14:paraId="5EFC3F90" w14:textId="0576A172" w:rsidR="00B971DB" w:rsidRPr="00313D6E" w:rsidRDefault="00B971DB" w:rsidP="002540ED">
      <w:pPr>
        <w:widowControl w:val="0"/>
        <w:tabs>
          <w:tab w:val="left" w:pos="864"/>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Часто по вине данной службы предприятие имеет некоторые трудности с </w:t>
      </w:r>
      <w:r w:rsidRPr="00313D6E">
        <w:rPr>
          <w:rFonts w:ascii="Times New Roman" w:eastAsia="Times New Roman" w:hAnsi="Times New Roman" w:cs="Times New Roman"/>
          <w:snapToGrid w:val="0"/>
          <w:sz w:val="28"/>
          <w:szCs w:val="28"/>
          <w:lang w:eastAsia="ru-RU"/>
        </w:rPr>
        <w:lastRenderedPageBreak/>
        <w:t xml:space="preserve">реализацией </w:t>
      </w:r>
      <w:r w:rsidR="00BF0328" w:rsidRPr="00313D6E">
        <w:rPr>
          <w:rFonts w:ascii="Times New Roman" w:eastAsia="Times New Roman" w:hAnsi="Times New Roman" w:cs="Times New Roman"/>
          <w:snapToGrid w:val="0"/>
          <w:sz w:val="28"/>
          <w:szCs w:val="28"/>
          <w:lang w:eastAsia="ru-RU"/>
        </w:rPr>
        <w:t>договоров</w:t>
      </w:r>
      <w:r w:rsidRPr="00313D6E">
        <w:rPr>
          <w:rFonts w:ascii="Times New Roman" w:eastAsia="Times New Roman" w:hAnsi="Times New Roman" w:cs="Times New Roman"/>
          <w:snapToGrid w:val="0"/>
          <w:sz w:val="28"/>
          <w:szCs w:val="28"/>
          <w:lang w:eastAsia="ru-RU"/>
        </w:rPr>
        <w:t xml:space="preserve">, а иногда простои оборудования из-за нескоординированных действий сотрудников этой службы. </w:t>
      </w:r>
    </w:p>
    <w:p w14:paraId="0E1F7319" w14:textId="77777777" w:rsidR="00B971DB" w:rsidRPr="00313D6E" w:rsidRDefault="00B971DB" w:rsidP="002540ED">
      <w:pPr>
        <w:widowControl w:val="0"/>
        <w:tabs>
          <w:tab w:val="left" w:pos="709"/>
          <w:tab w:val="left" w:pos="993"/>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Руководителем диспетчерской службы является человек, имеющий должную квалификацию и опыт работы, но исследуя деятельность данной службы предприятия, выявлен ряд существенных недостатков:</w:t>
      </w:r>
      <w:r w:rsidRPr="00313D6E">
        <w:rPr>
          <w:rFonts w:ascii="Times New Roman" w:eastAsia="Times New Roman" w:hAnsi="Times New Roman" w:cs="Times New Roman"/>
          <w:snapToGrid w:val="0"/>
          <w:sz w:val="28"/>
          <w:szCs w:val="28"/>
          <w:lang w:eastAsia="ru-RU"/>
        </w:rPr>
        <w:tab/>
      </w:r>
    </w:p>
    <w:p w14:paraId="678F3C41" w14:textId="1779F46E" w:rsidR="00B971DB" w:rsidRPr="00313D6E" w:rsidRDefault="00B971DB" w:rsidP="002540ED">
      <w:pPr>
        <w:pStyle w:val="a7"/>
        <w:widowControl w:val="0"/>
        <w:numPr>
          <w:ilvl w:val="0"/>
          <w:numId w:val="45"/>
        </w:numPr>
        <w:tabs>
          <w:tab w:val="left" w:pos="0"/>
          <w:tab w:val="left" w:pos="709"/>
        </w:tabs>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отсутствует хранение информации;</w:t>
      </w:r>
    </w:p>
    <w:p w14:paraId="7D076FF6" w14:textId="50E91B14" w:rsidR="00B971DB" w:rsidRPr="00313D6E" w:rsidRDefault="00B971DB" w:rsidP="002540ED">
      <w:pPr>
        <w:pStyle w:val="a7"/>
        <w:widowControl w:val="0"/>
        <w:numPr>
          <w:ilvl w:val="0"/>
          <w:numId w:val="45"/>
        </w:numPr>
        <w:tabs>
          <w:tab w:val="left" w:pos="0"/>
          <w:tab w:val="left" w:pos="709"/>
        </w:tabs>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анализ информации производится вручную, что замедляет скорость и точность ее обработки;</w:t>
      </w:r>
    </w:p>
    <w:p w14:paraId="215F3538" w14:textId="101798CF" w:rsidR="00B971DB" w:rsidRPr="00313D6E" w:rsidRDefault="00B971DB" w:rsidP="002540ED">
      <w:pPr>
        <w:pStyle w:val="a7"/>
        <w:widowControl w:val="0"/>
        <w:numPr>
          <w:ilvl w:val="0"/>
          <w:numId w:val="45"/>
        </w:numPr>
        <w:tabs>
          <w:tab w:val="left" w:pos="0"/>
          <w:tab w:val="left" w:pos="709"/>
        </w:tabs>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информация, выдаваемая службой, часто бывает уже устаревшей;</w:t>
      </w:r>
    </w:p>
    <w:p w14:paraId="5C895AC4" w14:textId="6FBD4FFF" w:rsidR="00B971DB" w:rsidRPr="00313D6E" w:rsidRDefault="00B971DB" w:rsidP="002540ED">
      <w:pPr>
        <w:pStyle w:val="a7"/>
        <w:widowControl w:val="0"/>
        <w:numPr>
          <w:ilvl w:val="0"/>
          <w:numId w:val="45"/>
        </w:numPr>
        <w:tabs>
          <w:tab w:val="left" w:pos="0"/>
          <w:tab w:val="left" w:pos="709"/>
        </w:tabs>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нет взаимодействия с различными отделами, службами и производственными подразделениями предприятия. </w:t>
      </w:r>
    </w:p>
    <w:p w14:paraId="1C6BFE9A" w14:textId="77777777" w:rsidR="00B971DB" w:rsidRPr="00313D6E" w:rsidRDefault="00B971DB" w:rsidP="002540ED">
      <w:pPr>
        <w:widowControl w:val="0"/>
        <w:tabs>
          <w:tab w:val="left" w:pos="0"/>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Для устранения данных недостатков предлагается вместо диспетчерской службы создать информационно-аналитический отдел. Информационно-аналитический отдел будет являться самостоятельным структурным подразделением, и находиться в подчинении у директора предприятия. </w:t>
      </w:r>
    </w:p>
    <w:p w14:paraId="761314E9" w14:textId="77777777" w:rsidR="00B971DB" w:rsidRPr="00313D6E" w:rsidRDefault="00B971DB" w:rsidP="002540ED">
      <w:pPr>
        <w:widowControl w:val="0"/>
        <w:tabs>
          <w:tab w:val="left" w:pos="0"/>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Обязанности данного отдела будут заключаться в следующем:</w:t>
      </w:r>
    </w:p>
    <w:p w14:paraId="55162CF9" w14:textId="58DAD923" w:rsidR="00B971DB" w:rsidRPr="00313D6E" w:rsidRDefault="00B971DB" w:rsidP="002540ED">
      <w:pPr>
        <w:pStyle w:val="a7"/>
        <w:widowControl w:val="0"/>
        <w:numPr>
          <w:ilvl w:val="0"/>
          <w:numId w:val="44"/>
        </w:numPr>
        <w:tabs>
          <w:tab w:val="left" w:pos="0"/>
        </w:tabs>
        <w:spacing w:after="0" w:line="360" w:lineRule="auto"/>
        <w:ind w:left="0" w:firstLine="709"/>
        <w:contextualSpacing w:val="0"/>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получать информацию от всех производственно-хозяйственных подразделений о ходе выполнения и фактическом состоянии работ, также выдавать информацию в любое время суток;</w:t>
      </w:r>
    </w:p>
    <w:p w14:paraId="4EC82FE3" w14:textId="5E3707C8" w:rsidR="00B971DB" w:rsidRPr="00313D6E" w:rsidRDefault="00B971DB" w:rsidP="002540ED">
      <w:pPr>
        <w:pStyle w:val="a7"/>
        <w:widowControl w:val="0"/>
        <w:numPr>
          <w:ilvl w:val="0"/>
          <w:numId w:val="44"/>
        </w:numPr>
        <w:tabs>
          <w:tab w:val="left" w:pos="0"/>
        </w:tabs>
        <w:spacing w:after="0" w:line="360" w:lineRule="auto"/>
        <w:ind w:left="0" w:firstLine="709"/>
        <w:contextualSpacing w:val="0"/>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осуществлять оперативный контроль за ходом производства, обеспечивая максимальное использование производственных мощностей, сдачи готовой продукции, ритмичности и своевременной отгрузки готовой продукции, координировать действия по приему и реализации сырья; </w:t>
      </w:r>
    </w:p>
    <w:p w14:paraId="70E1F2BA" w14:textId="28E02FCD" w:rsidR="00B971DB" w:rsidRPr="00313D6E" w:rsidRDefault="00B971DB" w:rsidP="002540ED">
      <w:pPr>
        <w:pStyle w:val="a7"/>
        <w:widowControl w:val="0"/>
        <w:numPr>
          <w:ilvl w:val="0"/>
          <w:numId w:val="44"/>
        </w:numPr>
        <w:tabs>
          <w:tab w:val="left" w:pos="0"/>
        </w:tabs>
        <w:spacing w:after="0" w:line="360" w:lineRule="auto"/>
        <w:ind w:left="0" w:firstLine="709"/>
        <w:contextualSpacing w:val="0"/>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контролировать обеспеченность основного производства сырьем, </w:t>
      </w:r>
    </w:p>
    <w:p w14:paraId="2729AC8D" w14:textId="18B36347" w:rsidR="00B971DB" w:rsidRPr="00313D6E" w:rsidRDefault="00B971DB" w:rsidP="002540ED">
      <w:pPr>
        <w:pStyle w:val="a7"/>
        <w:widowControl w:val="0"/>
        <w:numPr>
          <w:ilvl w:val="0"/>
          <w:numId w:val="44"/>
        </w:numPr>
        <w:tabs>
          <w:tab w:val="left" w:pos="0"/>
        </w:tabs>
        <w:spacing w:after="0" w:line="360" w:lineRule="auto"/>
        <w:ind w:left="0" w:firstLine="709"/>
        <w:contextualSpacing w:val="0"/>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необходимыми материалами, погрузочно-разгрузочными средствами;</w:t>
      </w:r>
    </w:p>
    <w:p w14:paraId="04CD751E" w14:textId="1B7F9DD6" w:rsidR="00B971DB" w:rsidRPr="00313D6E" w:rsidRDefault="00B971DB" w:rsidP="002540ED">
      <w:pPr>
        <w:pStyle w:val="a7"/>
        <w:widowControl w:val="0"/>
        <w:numPr>
          <w:ilvl w:val="0"/>
          <w:numId w:val="44"/>
        </w:numPr>
        <w:tabs>
          <w:tab w:val="left" w:pos="0"/>
        </w:tabs>
        <w:spacing w:after="0" w:line="360" w:lineRule="auto"/>
        <w:ind w:left="0" w:firstLine="709"/>
        <w:contextualSpacing w:val="0"/>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составлять отчетные рапорты и другую информацию о ходе производства, участвовать в работе по анализу и оценке деятельности подразделений предприятия, выявлению внутрипроизводственных резервов.</w:t>
      </w:r>
    </w:p>
    <w:p w14:paraId="5912B5D8" w14:textId="77777777" w:rsidR="00B971DB" w:rsidRPr="00313D6E" w:rsidRDefault="00B971DB" w:rsidP="002540ED">
      <w:pPr>
        <w:widowControl w:val="0"/>
        <w:tabs>
          <w:tab w:val="left" w:pos="0"/>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Таким образом, информационно-аналитический отдел должен в полной </w:t>
      </w:r>
      <w:r w:rsidRPr="00313D6E">
        <w:rPr>
          <w:rFonts w:ascii="Times New Roman" w:eastAsia="Times New Roman" w:hAnsi="Times New Roman" w:cs="Times New Roman"/>
          <w:snapToGrid w:val="0"/>
          <w:sz w:val="28"/>
          <w:szCs w:val="28"/>
          <w:lang w:eastAsia="ru-RU"/>
        </w:rPr>
        <w:lastRenderedPageBreak/>
        <w:t xml:space="preserve">мере обладать системой внутренней информации, содержащей сведения, отражающие различные стороны деятельности предприятия и его состояние (данные заявок, заказов, договоров, отчётов и т.д.), и системой внешней информации, которая ориентирована на сведения о событиях и ситуациях, складывающихся во внешней среде. </w:t>
      </w:r>
    </w:p>
    <w:p w14:paraId="3DD71748" w14:textId="77777777" w:rsidR="00B971DB" w:rsidRPr="00313D6E" w:rsidRDefault="00B971DB" w:rsidP="002540ED">
      <w:pPr>
        <w:widowControl w:val="0"/>
        <w:tabs>
          <w:tab w:val="left" w:pos="864"/>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Основные преимущества информационно-аналитического отдела по сравнению с диспетчерской службой будут заключаться в следующем:</w:t>
      </w:r>
    </w:p>
    <w:p w14:paraId="7FA4E9A3" w14:textId="5E46D92B" w:rsidR="00B971DB" w:rsidRPr="00313D6E" w:rsidRDefault="00B971DB" w:rsidP="002540ED">
      <w:pPr>
        <w:pStyle w:val="a7"/>
        <w:widowControl w:val="0"/>
        <w:numPr>
          <w:ilvl w:val="0"/>
          <w:numId w:val="43"/>
        </w:numPr>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 высокой скорости и точности обработки информации; </w:t>
      </w:r>
    </w:p>
    <w:p w14:paraId="74A4132A" w14:textId="5F063211" w:rsidR="00B971DB" w:rsidRPr="00313D6E" w:rsidRDefault="00B971DB" w:rsidP="002540ED">
      <w:pPr>
        <w:pStyle w:val="a7"/>
        <w:widowControl w:val="0"/>
        <w:numPr>
          <w:ilvl w:val="0"/>
          <w:numId w:val="43"/>
        </w:numPr>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 быстрым поиском необходимой информации;</w:t>
      </w:r>
    </w:p>
    <w:p w14:paraId="55802353" w14:textId="0BBBA227" w:rsidR="00B971DB" w:rsidRPr="00313D6E" w:rsidRDefault="00B971DB" w:rsidP="002540ED">
      <w:pPr>
        <w:pStyle w:val="a7"/>
        <w:widowControl w:val="0"/>
        <w:numPr>
          <w:ilvl w:val="0"/>
          <w:numId w:val="43"/>
        </w:numPr>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 свободный доступ к информации прямо из отделов, служб;</w:t>
      </w:r>
    </w:p>
    <w:p w14:paraId="2FD804BD" w14:textId="38485BD4" w:rsidR="00B971DB" w:rsidRPr="00313D6E" w:rsidRDefault="00B971DB" w:rsidP="002540ED">
      <w:pPr>
        <w:pStyle w:val="a7"/>
        <w:widowControl w:val="0"/>
        <w:numPr>
          <w:ilvl w:val="0"/>
          <w:numId w:val="43"/>
        </w:numPr>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 сокращением потери рабочего времени;</w:t>
      </w:r>
    </w:p>
    <w:p w14:paraId="0D3A9B7B" w14:textId="4AF7AD8E" w:rsidR="00B971DB" w:rsidRPr="00313D6E" w:rsidRDefault="00B971DB" w:rsidP="002540ED">
      <w:pPr>
        <w:pStyle w:val="a7"/>
        <w:widowControl w:val="0"/>
        <w:numPr>
          <w:ilvl w:val="0"/>
          <w:numId w:val="43"/>
        </w:numPr>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 сокращением рабочих мест, что сократит затраты на оплату труда. </w:t>
      </w:r>
    </w:p>
    <w:p w14:paraId="0653EB79" w14:textId="77777777" w:rsidR="0065310B" w:rsidRPr="00313D6E" w:rsidRDefault="00B971DB" w:rsidP="002540ED">
      <w:pPr>
        <w:widowControl w:val="0"/>
        <w:tabs>
          <w:tab w:val="left" w:pos="864"/>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В каждом отделе, службе аппарата управления предприятием существует ряд функций, выполняемых работниками вручную, это приводит к тому, что данные работы выполняются медленно, зачастую неквалифицированно, с большим числом грубых ошибок. </w:t>
      </w:r>
    </w:p>
    <w:p w14:paraId="4210A950" w14:textId="03C060F3" w:rsidR="00BD3F35" w:rsidRPr="00313D6E" w:rsidRDefault="00B971DB" w:rsidP="002540ED">
      <w:pPr>
        <w:widowControl w:val="0"/>
        <w:tabs>
          <w:tab w:val="left" w:pos="864"/>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Документация, проходящая через все эти отделы, очень часто вовремя не попадает к нужному адресату. Из-за чего наблюдаются большие потери рабочего времени ряда служащих предприятия. </w:t>
      </w:r>
    </w:p>
    <w:p w14:paraId="6F3FD16D" w14:textId="162FC7CC" w:rsidR="00B971DB" w:rsidRPr="00313D6E" w:rsidRDefault="00B971DB" w:rsidP="002540ED">
      <w:pPr>
        <w:widowControl w:val="0"/>
        <w:tabs>
          <w:tab w:val="left" w:pos="864"/>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С введением информационно-аналитического отдела отпадает необходимость в выполнении ряда функций. </w:t>
      </w:r>
    </w:p>
    <w:p w14:paraId="64435090" w14:textId="77777777" w:rsidR="00BD3F35" w:rsidRPr="00313D6E" w:rsidRDefault="00B971DB" w:rsidP="002540ED">
      <w:pPr>
        <w:widowControl w:val="0"/>
        <w:tabs>
          <w:tab w:val="left" w:pos="864"/>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Все эти функции будут выполняться в информационно-аналитическом отделе, что приведет к неизбежному сокращению целого ряда работников аппарата управления. </w:t>
      </w:r>
    </w:p>
    <w:p w14:paraId="1C6B88D7" w14:textId="143C317D" w:rsidR="00B971DB" w:rsidRPr="00313D6E" w:rsidRDefault="00B971DB" w:rsidP="002540ED">
      <w:pPr>
        <w:widowControl w:val="0"/>
        <w:tabs>
          <w:tab w:val="left" w:pos="864"/>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Таким образом, предлагается провести следующие сокращения:</w:t>
      </w:r>
    </w:p>
    <w:p w14:paraId="646D5AB3" w14:textId="77777777" w:rsidR="00B971DB" w:rsidRPr="00313D6E" w:rsidRDefault="00B971DB" w:rsidP="002540ED">
      <w:pPr>
        <w:widowControl w:val="0"/>
        <w:numPr>
          <w:ilvl w:val="0"/>
          <w:numId w:val="41"/>
        </w:numPr>
        <w:tabs>
          <w:tab w:val="clear" w:pos="927"/>
        </w:tabs>
        <w:snapToGrid w:val="0"/>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В производственно-техническом отделе сократить одного инженера по выявлению внутрипроизводственных резервов; </w:t>
      </w:r>
    </w:p>
    <w:p w14:paraId="523D6084" w14:textId="77777777" w:rsidR="00B971DB" w:rsidRPr="00313D6E" w:rsidRDefault="00B971DB" w:rsidP="002540ED">
      <w:pPr>
        <w:widowControl w:val="0"/>
        <w:numPr>
          <w:ilvl w:val="0"/>
          <w:numId w:val="41"/>
        </w:numPr>
        <w:tabs>
          <w:tab w:val="clear" w:pos="927"/>
        </w:tabs>
        <w:snapToGrid w:val="0"/>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В цехе ВОС и КОС: мастера оператора; </w:t>
      </w:r>
    </w:p>
    <w:p w14:paraId="17AC797A" w14:textId="77777777" w:rsidR="00B971DB" w:rsidRPr="00313D6E" w:rsidRDefault="00B971DB" w:rsidP="002540ED">
      <w:pPr>
        <w:widowControl w:val="0"/>
        <w:numPr>
          <w:ilvl w:val="0"/>
          <w:numId w:val="41"/>
        </w:numPr>
        <w:tabs>
          <w:tab w:val="clear" w:pos="927"/>
        </w:tabs>
        <w:snapToGrid w:val="0"/>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Диспетчерская служба ликвидируются не полностью, – сокращаются 4 человека; </w:t>
      </w:r>
    </w:p>
    <w:p w14:paraId="4EBD08C6" w14:textId="77777777" w:rsidR="00B971DB" w:rsidRPr="00313D6E" w:rsidRDefault="00B971DB" w:rsidP="002540ED">
      <w:pPr>
        <w:widowControl w:val="0"/>
        <w:numPr>
          <w:ilvl w:val="0"/>
          <w:numId w:val="41"/>
        </w:numPr>
        <w:tabs>
          <w:tab w:val="clear" w:pos="927"/>
        </w:tabs>
        <w:snapToGrid w:val="0"/>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lastRenderedPageBreak/>
        <w:t>В отделе кадров: табельщика;</w:t>
      </w:r>
    </w:p>
    <w:p w14:paraId="45066A66" w14:textId="77777777" w:rsidR="00B971DB" w:rsidRPr="00313D6E" w:rsidRDefault="00B971DB" w:rsidP="002540ED">
      <w:pPr>
        <w:widowControl w:val="0"/>
        <w:numPr>
          <w:ilvl w:val="0"/>
          <w:numId w:val="41"/>
        </w:numPr>
        <w:tabs>
          <w:tab w:val="clear" w:pos="927"/>
        </w:tabs>
        <w:snapToGrid w:val="0"/>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В экономическом отделе отпадает необходимость в инженере по организации и нормированию труда. </w:t>
      </w:r>
    </w:p>
    <w:p w14:paraId="222C960F" w14:textId="77777777" w:rsidR="00B971DB" w:rsidRPr="00313D6E" w:rsidRDefault="00B971DB" w:rsidP="002540ED">
      <w:pPr>
        <w:widowControl w:val="0"/>
        <w:tabs>
          <w:tab w:val="left" w:pos="1134"/>
          <w:tab w:val="left" w:pos="8496"/>
        </w:tabs>
        <w:spacing w:after="0" w:line="360" w:lineRule="auto"/>
        <w:ind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Итак, общее количество сокращенных составит 8 человек. Данные сокращения не повлекут за собой снижение эффективности управления предприятием, наоборот, они будут способствовать:</w:t>
      </w:r>
    </w:p>
    <w:p w14:paraId="23859079" w14:textId="266C077B" w:rsidR="00B971DB" w:rsidRPr="00313D6E" w:rsidRDefault="00B971DB" w:rsidP="002540ED">
      <w:pPr>
        <w:pStyle w:val="a7"/>
        <w:widowControl w:val="0"/>
        <w:numPr>
          <w:ilvl w:val="0"/>
          <w:numId w:val="42"/>
        </w:numPr>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снижению затрат на аппарат управления;</w:t>
      </w:r>
    </w:p>
    <w:p w14:paraId="56042F53" w14:textId="39E66A02" w:rsidR="00B971DB" w:rsidRPr="00313D6E" w:rsidRDefault="00B971DB" w:rsidP="002540ED">
      <w:pPr>
        <w:pStyle w:val="a7"/>
        <w:widowControl w:val="0"/>
        <w:numPr>
          <w:ilvl w:val="0"/>
          <w:numId w:val="42"/>
        </w:numPr>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повышению скорости прохождения информации;</w:t>
      </w:r>
    </w:p>
    <w:p w14:paraId="799853EC" w14:textId="07181E20" w:rsidR="00B971DB" w:rsidRPr="00313D6E" w:rsidRDefault="00B971DB" w:rsidP="002540ED">
      <w:pPr>
        <w:pStyle w:val="a7"/>
        <w:widowControl w:val="0"/>
        <w:numPr>
          <w:ilvl w:val="0"/>
          <w:numId w:val="42"/>
        </w:numPr>
        <w:spacing w:after="0" w:line="360" w:lineRule="auto"/>
        <w:ind w:left="0" w:firstLine="709"/>
        <w:jc w:val="both"/>
        <w:rPr>
          <w:rFonts w:ascii="Times New Roman" w:eastAsia="Times New Roman" w:hAnsi="Times New Roman" w:cs="Times New Roman"/>
          <w:snapToGrid w:val="0"/>
          <w:sz w:val="28"/>
          <w:szCs w:val="28"/>
          <w:lang w:eastAsia="ru-RU"/>
        </w:rPr>
      </w:pPr>
      <w:r w:rsidRPr="00313D6E">
        <w:rPr>
          <w:rFonts w:ascii="Times New Roman" w:eastAsia="Times New Roman" w:hAnsi="Times New Roman" w:cs="Times New Roman"/>
          <w:snapToGrid w:val="0"/>
          <w:sz w:val="28"/>
          <w:szCs w:val="28"/>
          <w:lang w:eastAsia="ru-RU"/>
        </w:rPr>
        <w:t xml:space="preserve">сокращению потерь рабочего времени, ввиду большой загруженности работников. </w:t>
      </w:r>
    </w:p>
    <w:p w14:paraId="600AE94F" w14:textId="37CACCF0" w:rsidR="00B971DB" w:rsidRPr="00313D6E" w:rsidRDefault="00B971DB" w:rsidP="002540ED">
      <w:pPr>
        <w:widowControl w:val="0"/>
        <w:tabs>
          <w:tab w:val="left" w:pos="1134"/>
        </w:tabs>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Введение на предприятие информационно-аналитического отдела не повлечёт за собой набора специалистов, т.к. на должность начальника отдела мы назначим начальника отдела диспетчерской службы, должность инженера информационно-аналитического отдела 1 категории будет занимать оператор диспетчерской службы, а место инженера информационно-аналитического отдела 2 категории, займёт специалист программного обеспечения диспетчерской службы. </w:t>
      </w:r>
      <w:bookmarkStart w:id="55" w:name="_Hlk55040046"/>
      <w:r w:rsidRPr="00313D6E">
        <w:rPr>
          <w:rFonts w:ascii="Times New Roman" w:eastAsia="Times New Roman" w:hAnsi="Times New Roman" w:cs="Times New Roman"/>
          <w:sz w:val="28"/>
          <w:szCs w:val="28"/>
          <w:lang w:eastAsia="ru-RU"/>
        </w:rPr>
        <w:t>Организационная структура предприятия после внедрения предложенных рекомендаций</w:t>
      </w:r>
      <w:bookmarkEnd w:id="55"/>
      <w:r w:rsidRPr="00313D6E">
        <w:rPr>
          <w:rFonts w:ascii="Times New Roman" w:eastAsia="Times New Roman" w:hAnsi="Times New Roman" w:cs="Times New Roman"/>
          <w:sz w:val="28"/>
          <w:szCs w:val="28"/>
          <w:lang w:eastAsia="ru-RU"/>
        </w:rPr>
        <w:t xml:space="preserve"> представлена </w:t>
      </w:r>
      <w:r w:rsidR="00261C44" w:rsidRPr="00313D6E">
        <w:rPr>
          <w:rFonts w:ascii="Times New Roman" w:eastAsia="Times New Roman" w:hAnsi="Times New Roman" w:cs="Times New Roman"/>
          <w:sz w:val="28"/>
          <w:szCs w:val="28"/>
          <w:lang w:eastAsia="ru-RU"/>
        </w:rPr>
        <w:t>в Приложении 1</w:t>
      </w:r>
      <w:r w:rsidR="00BD3F35" w:rsidRPr="00313D6E">
        <w:rPr>
          <w:rFonts w:ascii="Times New Roman" w:eastAsia="Times New Roman" w:hAnsi="Times New Roman" w:cs="Times New Roman"/>
          <w:sz w:val="28"/>
          <w:szCs w:val="28"/>
          <w:lang w:eastAsia="ru-RU"/>
        </w:rPr>
        <w:t>.</w:t>
      </w:r>
    </w:p>
    <w:p w14:paraId="4D005916" w14:textId="77777777" w:rsidR="0065310B" w:rsidRPr="00313D6E" w:rsidRDefault="00BD3F35"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Проведение организационных изменений может служить серьезным механизмом поддержки и развития системы управления предприятия. В руках компетентного руководителя осуществление организационных изменений представляет собой мощное средство усовершенствования работы предприятия и повышения его эффективности.</w:t>
      </w:r>
      <w:r w:rsidR="00963E00" w:rsidRPr="00313D6E">
        <w:rPr>
          <w:rFonts w:ascii="Times New Roman" w:eastAsia="Times New Roman" w:hAnsi="Times New Roman" w:cs="Times New Roman"/>
          <w:sz w:val="28"/>
          <w:szCs w:val="28"/>
          <w:lang w:eastAsia="ru-RU"/>
        </w:rPr>
        <w:t xml:space="preserve"> </w:t>
      </w:r>
    </w:p>
    <w:p w14:paraId="78523CE1" w14:textId="5C7D4657" w:rsidR="00915CB5" w:rsidRPr="00313D6E" w:rsidRDefault="00BD3F35"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На мой взгляд, предложенное решение заслуживает подробного рассмотрения и может быть рекомендовано для реализации руководству АО «Мосэнергосбыт» в качестве инструмента, для повышения устойчивости и адаптационной способности предприятия.</w:t>
      </w:r>
      <w:r w:rsidR="00261C44" w:rsidRPr="00313D6E">
        <w:rPr>
          <w:rFonts w:ascii="Times New Roman" w:eastAsia="Times New Roman" w:hAnsi="Times New Roman" w:cs="Times New Roman"/>
          <w:sz w:val="28"/>
          <w:szCs w:val="28"/>
          <w:lang w:eastAsia="ru-RU"/>
        </w:rPr>
        <w:t xml:space="preserve"> </w:t>
      </w:r>
      <w:r w:rsidR="00915CB5" w:rsidRPr="00313D6E">
        <w:rPr>
          <w:rFonts w:ascii="Times New Roman" w:eastAsia="Times New Roman" w:hAnsi="Times New Roman" w:cs="Times New Roman"/>
          <w:sz w:val="28"/>
          <w:szCs w:val="28"/>
          <w:lang w:eastAsia="ru-RU"/>
        </w:rPr>
        <w:t>После реформирования ОСУ рассчитаем степень загруженности руководителей:</w:t>
      </w:r>
    </w:p>
    <w:p w14:paraId="7C475F3F" w14:textId="36D1EA1D" w:rsidR="00A45577" w:rsidRPr="00313D6E" w:rsidRDefault="00A45577" w:rsidP="002540ED">
      <w:pPr>
        <w:pStyle w:val="a7"/>
        <w:widowControl w:val="0"/>
        <w:numPr>
          <w:ilvl w:val="0"/>
          <w:numId w:val="48"/>
        </w:numPr>
        <w:spacing w:after="0" w:line="360" w:lineRule="auto"/>
        <w:ind w:left="0" w:firstLine="709"/>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28"/>
          <w:lang w:eastAsia="ru-RU"/>
        </w:rPr>
        <w:t>Генеральный Директор.</w:t>
      </w:r>
    </w:p>
    <w:p w14:paraId="591DDBD0" w14:textId="216686E6" w:rsidR="00A45577" w:rsidRPr="00313D6E" w:rsidRDefault="00A45577" w:rsidP="002540ED">
      <w:pPr>
        <w:widowControl w:val="0"/>
        <w:spacing w:after="0" w:line="360" w:lineRule="auto"/>
        <w:ind w:firstLine="709"/>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36"/>
          <w:lang w:val="en-US" w:eastAsia="ru-RU"/>
        </w:rPr>
        <w:t>S</w:t>
      </w:r>
      <w:r w:rsidRPr="00313D6E">
        <w:rPr>
          <w:rFonts w:ascii="Times New Roman" w:eastAsia="Calibri" w:hAnsi="Times New Roman" w:cs="Times New Roman"/>
          <w:sz w:val="28"/>
          <w:szCs w:val="24"/>
          <w:lang w:val="en-US" w:eastAsia="ru-RU"/>
        </w:rPr>
        <w:t>i =</w:t>
      </w:r>
      <w:r w:rsidRPr="00313D6E">
        <w:rPr>
          <w:rFonts w:ascii="Times New Roman" w:eastAsia="Calibri" w:hAnsi="Times New Roman" w:cs="Times New Roman"/>
          <w:sz w:val="28"/>
          <w:szCs w:val="24"/>
          <w:lang w:eastAsia="ru-RU"/>
        </w:rPr>
        <w:t xml:space="preserve"> </w:t>
      </w:r>
      <m:oMath>
        <m:f>
          <m:fPr>
            <m:ctrlPr>
              <w:rPr>
                <w:rFonts w:ascii="Cambria Math" w:eastAsia="Calibri" w:hAnsi="Cambria Math" w:cs="Times New Roman"/>
                <w:sz w:val="28"/>
                <w:lang w:val="en-US" w:eastAsia="ru-RU"/>
              </w:rPr>
            </m:ctrlPr>
          </m:fPr>
          <m:num>
            <m:r>
              <m:rPr>
                <m:sty m:val="p"/>
              </m:rPr>
              <w:rPr>
                <w:rFonts w:ascii="Cambria Math" w:eastAsia="Calibri" w:hAnsi="Cambria Math" w:cs="Times New Roman"/>
                <w:sz w:val="28"/>
                <w:szCs w:val="40"/>
                <w:lang w:eastAsia="ru-RU"/>
              </w:rPr>
              <m:t>3</m:t>
            </m:r>
          </m:num>
          <m:den>
            <m:r>
              <m:rPr>
                <m:sty m:val="p"/>
              </m:rPr>
              <w:rPr>
                <w:rFonts w:ascii="Cambria Math" w:eastAsia="Calibri" w:hAnsi="Cambria Math" w:cs="Times New Roman"/>
                <w:sz w:val="28"/>
                <w:szCs w:val="40"/>
                <w:lang w:val="en-US" w:eastAsia="ru-RU"/>
              </w:rPr>
              <m:t>3</m:t>
            </m:r>
          </m:den>
        </m:f>
      </m:oMath>
      <w:r w:rsidRPr="00313D6E">
        <w:rPr>
          <w:rFonts w:ascii="Times New Roman" w:eastAsia="Calibri" w:hAnsi="Times New Roman" w:cs="Times New Roman"/>
          <w:sz w:val="28"/>
          <w:szCs w:val="36"/>
          <w:lang w:eastAsia="ru-RU"/>
        </w:rPr>
        <w:t xml:space="preserve"> </w:t>
      </w:r>
      <w:r w:rsidRPr="00313D6E">
        <w:rPr>
          <w:rFonts w:ascii="Times New Roman" w:eastAsia="Calibri" w:hAnsi="Times New Roman" w:cs="Times New Roman"/>
          <w:sz w:val="28"/>
          <w:szCs w:val="24"/>
          <w:lang w:val="en-US" w:eastAsia="ru-RU"/>
        </w:rPr>
        <w:t xml:space="preserve">* </w:t>
      </w:r>
      <w:r w:rsidRPr="00313D6E">
        <w:rPr>
          <w:rFonts w:ascii="Times New Roman" w:eastAsia="Calibri" w:hAnsi="Times New Roman" w:cs="Times New Roman"/>
          <w:sz w:val="28"/>
          <w:szCs w:val="28"/>
          <w:lang w:val="en-US" w:eastAsia="ru-RU"/>
        </w:rPr>
        <w:t>100</w:t>
      </w:r>
      <m:oMath>
        <m:r>
          <m:rPr>
            <m:sty m:val="p"/>
          </m:rPr>
          <w:rPr>
            <w:rFonts w:ascii="Cambria Math" w:eastAsia="Calibri" w:hAnsi="Cambria Math" w:cs="Times New Roman"/>
            <w:sz w:val="28"/>
            <w:szCs w:val="28"/>
            <w:lang w:val="en-US" w:eastAsia="ru-RU"/>
          </w:rPr>
          <m:t xml:space="preserve">% </m:t>
        </m:r>
      </m:oMath>
      <w:r w:rsidRPr="00313D6E">
        <w:rPr>
          <w:rFonts w:ascii="Times New Roman" w:eastAsia="Calibri" w:hAnsi="Times New Roman" w:cs="Times New Roman"/>
          <w:sz w:val="28"/>
          <w:szCs w:val="36"/>
          <w:lang w:eastAsia="ru-RU"/>
        </w:rPr>
        <w:t xml:space="preserve">= </w:t>
      </w:r>
      <w:r w:rsidR="0031528F" w:rsidRPr="00313D6E">
        <w:rPr>
          <w:rFonts w:ascii="Times New Roman" w:eastAsia="Calibri" w:hAnsi="Times New Roman" w:cs="Times New Roman"/>
          <w:sz w:val="28"/>
          <w:szCs w:val="28"/>
          <w:lang w:eastAsia="ru-RU"/>
        </w:rPr>
        <w:t>100</w:t>
      </w:r>
      <w:r w:rsidRPr="00313D6E">
        <w:rPr>
          <w:rFonts w:ascii="Times New Roman" w:eastAsia="Calibri" w:hAnsi="Times New Roman" w:cs="Times New Roman"/>
          <w:sz w:val="28"/>
          <w:szCs w:val="28"/>
          <w:lang w:eastAsia="ru-RU"/>
        </w:rPr>
        <w:t xml:space="preserve"> </w:t>
      </w:r>
      <m:oMath>
        <m:r>
          <m:rPr>
            <m:sty m:val="p"/>
          </m:rPr>
          <w:rPr>
            <w:rFonts w:ascii="Cambria Math" w:eastAsia="Calibri" w:hAnsi="Cambria Math" w:cs="Times New Roman"/>
            <w:sz w:val="28"/>
            <w:szCs w:val="28"/>
            <w:lang w:val="en-US" w:eastAsia="ru-RU"/>
          </w:rPr>
          <m:t>%</m:t>
        </m:r>
      </m:oMath>
    </w:p>
    <w:p w14:paraId="69869200" w14:textId="1F8BC86C" w:rsidR="00A45577" w:rsidRPr="00313D6E" w:rsidRDefault="00A45577" w:rsidP="002540ED">
      <w:pPr>
        <w:pStyle w:val="a7"/>
        <w:widowControl w:val="0"/>
        <w:numPr>
          <w:ilvl w:val="0"/>
          <w:numId w:val="48"/>
        </w:numPr>
        <w:spacing w:after="0" w:line="360" w:lineRule="auto"/>
        <w:ind w:left="0" w:firstLine="709"/>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28"/>
          <w:lang w:eastAsia="ru-RU"/>
        </w:rPr>
        <w:lastRenderedPageBreak/>
        <w:t>Заместитель директора по общим вопросам.</w:t>
      </w:r>
    </w:p>
    <w:p w14:paraId="6A9C093A" w14:textId="7551DA3A" w:rsidR="00A45577" w:rsidRPr="00313D6E" w:rsidRDefault="00A45577" w:rsidP="002540ED">
      <w:pPr>
        <w:widowControl w:val="0"/>
        <w:spacing w:after="0" w:line="360" w:lineRule="auto"/>
        <w:ind w:firstLine="709"/>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36"/>
          <w:lang w:val="en-US" w:eastAsia="ru-RU"/>
        </w:rPr>
        <w:t>S</w:t>
      </w:r>
      <w:r w:rsidRPr="00313D6E">
        <w:rPr>
          <w:rFonts w:ascii="Times New Roman" w:eastAsia="Calibri" w:hAnsi="Times New Roman" w:cs="Times New Roman"/>
          <w:sz w:val="28"/>
          <w:szCs w:val="24"/>
          <w:lang w:val="en-US" w:eastAsia="ru-RU"/>
        </w:rPr>
        <w:t>i =</w:t>
      </w:r>
      <w:r w:rsidRPr="00313D6E">
        <w:rPr>
          <w:rFonts w:ascii="Times New Roman" w:eastAsia="Calibri" w:hAnsi="Times New Roman" w:cs="Times New Roman"/>
          <w:sz w:val="28"/>
          <w:szCs w:val="24"/>
          <w:lang w:eastAsia="ru-RU"/>
        </w:rPr>
        <w:t xml:space="preserve"> </w:t>
      </w:r>
      <m:oMath>
        <m:f>
          <m:fPr>
            <m:ctrlPr>
              <w:rPr>
                <w:rFonts w:ascii="Cambria Math" w:eastAsia="Calibri" w:hAnsi="Cambria Math" w:cs="Times New Roman"/>
                <w:sz w:val="28"/>
                <w:lang w:val="en-US" w:eastAsia="ru-RU"/>
              </w:rPr>
            </m:ctrlPr>
          </m:fPr>
          <m:num>
            <m:r>
              <m:rPr>
                <m:sty m:val="p"/>
              </m:rPr>
              <w:rPr>
                <w:rFonts w:ascii="Cambria Math" w:eastAsia="Calibri" w:hAnsi="Cambria Math" w:cs="Times New Roman"/>
                <w:sz w:val="28"/>
                <w:szCs w:val="40"/>
                <w:lang w:eastAsia="ru-RU"/>
              </w:rPr>
              <m:t>6</m:t>
            </m:r>
          </m:num>
          <m:den>
            <m:r>
              <m:rPr>
                <m:sty m:val="p"/>
              </m:rPr>
              <w:rPr>
                <w:rFonts w:ascii="Cambria Math" w:eastAsia="Calibri" w:hAnsi="Cambria Math" w:cs="Times New Roman"/>
                <w:sz w:val="28"/>
                <w:szCs w:val="40"/>
                <w:lang w:val="en-US" w:eastAsia="ru-RU"/>
              </w:rPr>
              <m:t>6</m:t>
            </m:r>
          </m:den>
        </m:f>
      </m:oMath>
      <w:r w:rsidRPr="00313D6E">
        <w:rPr>
          <w:rFonts w:ascii="Times New Roman" w:eastAsia="Calibri" w:hAnsi="Times New Roman" w:cs="Times New Roman"/>
          <w:sz w:val="28"/>
          <w:szCs w:val="36"/>
          <w:lang w:eastAsia="ru-RU"/>
        </w:rPr>
        <w:t xml:space="preserve"> </w:t>
      </w:r>
      <w:r w:rsidRPr="00313D6E">
        <w:rPr>
          <w:rFonts w:ascii="Times New Roman" w:eastAsia="Calibri" w:hAnsi="Times New Roman" w:cs="Times New Roman"/>
          <w:sz w:val="28"/>
          <w:szCs w:val="24"/>
          <w:lang w:val="en-US" w:eastAsia="ru-RU"/>
        </w:rPr>
        <w:t xml:space="preserve">* </w:t>
      </w:r>
      <w:r w:rsidRPr="00313D6E">
        <w:rPr>
          <w:rFonts w:ascii="Times New Roman" w:eastAsia="Calibri" w:hAnsi="Times New Roman" w:cs="Times New Roman"/>
          <w:sz w:val="28"/>
          <w:szCs w:val="28"/>
          <w:lang w:val="en-US" w:eastAsia="ru-RU"/>
        </w:rPr>
        <w:t>100</w:t>
      </w:r>
      <m:oMath>
        <m:r>
          <m:rPr>
            <m:sty m:val="p"/>
          </m:rPr>
          <w:rPr>
            <w:rFonts w:ascii="Cambria Math" w:eastAsia="Calibri" w:hAnsi="Cambria Math" w:cs="Times New Roman"/>
            <w:sz w:val="28"/>
            <w:szCs w:val="28"/>
            <w:lang w:val="en-US" w:eastAsia="ru-RU"/>
          </w:rPr>
          <m:t xml:space="preserve">% </m:t>
        </m:r>
      </m:oMath>
      <w:r w:rsidRPr="00313D6E">
        <w:rPr>
          <w:rFonts w:ascii="Times New Roman" w:eastAsia="Calibri" w:hAnsi="Times New Roman" w:cs="Times New Roman"/>
          <w:sz w:val="28"/>
          <w:szCs w:val="36"/>
          <w:lang w:eastAsia="ru-RU"/>
        </w:rPr>
        <w:t xml:space="preserve">= </w:t>
      </w:r>
      <w:r w:rsidRPr="00313D6E">
        <w:rPr>
          <w:rFonts w:ascii="Times New Roman" w:eastAsia="Calibri" w:hAnsi="Times New Roman" w:cs="Times New Roman"/>
          <w:sz w:val="28"/>
          <w:szCs w:val="28"/>
          <w:lang w:eastAsia="ru-RU"/>
        </w:rPr>
        <w:t xml:space="preserve">100 </w:t>
      </w:r>
      <m:oMath>
        <m:r>
          <m:rPr>
            <m:sty m:val="p"/>
          </m:rPr>
          <w:rPr>
            <w:rFonts w:ascii="Cambria Math" w:eastAsia="Calibri" w:hAnsi="Cambria Math" w:cs="Times New Roman"/>
            <w:sz w:val="28"/>
            <w:szCs w:val="28"/>
            <w:lang w:val="en-US" w:eastAsia="ru-RU"/>
          </w:rPr>
          <m:t>%</m:t>
        </m:r>
      </m:oMath>
    </w:p>
    <w:p w14:paraId="7F1AE03D" w14:textId="735E4E86" w:rsidR="00A45577" w:rsidRPr="00313D6E" w:rsidRDefault="00A45577" w:rsidP="002540ED">
      <w:pPr>
        <w:widowControl w:val="0"/>
        <w:numPr>
          <w:ilvl w:val="0"/>
          <w:numId w:val="48"/>
        </w:numPr>
        <w:spacing w:after="0" w:line="360" w:lineRule="auto"/>
        <w:ind w:left="0" w:firstLine="709"/>
        <w:contextualSpacing/>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28"/>
          <w:lang w:eastAsia="ru-RU"/>
        </w:rPr>
        <w:t>Главный инженер</w:t>
      </w:r>
      <w:r w:rsidR="00D1282C" w:rsidRPr="00313D6E">
        <w:rPr>
          <w:rFonts w:ascii="Times New Roman" w:eastAsia="Calibri" w:hAnsi="Times New Roman" w:cs="Times New Roman"/>
          <w:sz w:val="28"/>
          <w:szCs w:val="28"/>
          <w:lang w:eastAsia="ru-RU"/>
        </w:rPr>
        <w:t>.</w:t>
      </w:r>
    </w:p>
    <w:p w14:paraId="45199320" w14:textId="602DD782" w:rsidR="00A45577" w:rsidRPr="00313D6E" w:rsidRDefault="00A45577" w:rsidP="002540ED">
      <w:pPr>
        <w:widowControl w:val="0"/>
        <w:spacing w:after="0" w:line="360" w:lineRule="auto"/>
        <w:ind w:firstLine="709"/>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36"/>
          <w:lang w:val="en-US" w:eastAsia="ru-RU"/>
        </w:rPr>
        <w:t>S</w:t>
      </w:r>
      <w:r w:rsidRPr="00313D6E">
        <w:rPr>
          <w:rFonts w:ascii="Times New Roman" w:eastAsia="Calibri" w:hAnsi="Times New Roman" w:cs="Times New Roman"/>
          <w:sz w:val="28"/>
          <w:szCs w:val="24"/>
          <w:lang w:val="en-US" w:eastAsia="ru-RU"/>
        </w:rPr>
        <w:t>i =</w:t>
      </w:r>
      <w:r w:rsidRPr="00313D6E">
        <w:rPr>
          <w:rFonts w:ascii="Times New Roman" w:eastAsia="Calibri" w:hAnsi="Times New Roman" w:cs="Times New Roman"/>
          <w:sz w:val="28"/>
          <w:szCs w:val="24"/>
          <w:lang w:eastAsia="ru-RU"/>
        </w:rPr>
        <w:t xml:space="preserve"> </w:t>
      </w:r>
      <m:oMath>
        <m:f>
          <m:fPr>
            <m:ctrlPr>
              <w:rPr>
                <w:rFonts w:ascii="Cambria Math" w:eastAsia="Calibri" w:hAnsi="Cambria Math" w:cs="Times New Roman"/>
                <w:sz w:val="28"/>
                <w:lang w:val="en-US" w:eastAsia="ru-RU"/>
              </w:rPr>
            </m:ctrlPr>
          </m:fPr>
          <m:num>
            <m:r>
              <m:rPr>
                <m:sty m:val="p"/>
              </m:rPr>
              <w:rPr>
                <w:rFonts w:ascii="Cambria Math" w:eastAsia="Calibri" w:hAnsi="Cambria Math" w:cs="Times New Roman"/>
                <w:sz w:val="28"/>
                <w:szCs w:val="40"/>
                <w:lang w:eastAsia="ru-RU"/>
              </w:rPr>
              <m:t>3</m:t>
            </m:r>
          </m:num>
          <m:den>
            <m:r>
              <m:rPr>
                <m:sty m:val="p"/>
              </m:rPr>
              <w:rPr>
                <w:rFonts w:ascii="Cambria Math" w:eastAsia="Calibri" w:hAnsi="Cambria Math" w:cs="Times New Roman"/>
                <w:sz w:val="28"/>
                <w:szCs w:val="40"/>
                <w:lang w:val="en-US" w:eastAsia="ru-RU"/>
              </w:rPr>
              <m:t>3</m:t>
            </m:r>
          </m:den>
        </m:f>
      </m:oMath>
      <w:r w:rsidRPr="00313D6E">
        <w:rPr>
          <w:rFonts w:ascii="Times New Roman" w:eastAsia="Calibri" w:hAnsi="Times New Roman" w:cs="Times New Roman"/>
          <w:sz w:val="28"/>
          <w:szCs w:val="36"/>
          <w:lang w:eastAsia="ru-RU"/>
        </w:rPr>
        <w:t xml:space="preserve"> </w:t>
      </w:r>
      <w:r w:rsidRPr="00313D6E">
        <w:rPr>
          <w:rFonts w:ascii="Times New Roman" w:eastAsia="Calibri" w:hAnsi="Times New Roman" w:cs="Times New Roman"/>
          <w:sz w:val="28"/>
          <w:szCs w:val="24"/>
          <w:lang w:val="en-US" w:eastAsia="ru-RU"/>
        </w:rPr>
        <w:t xml:space="preserve">* </w:t>
      </w:r>
      <w:r w:rsidRPr="00313D6E">
        <w:rPr>
          <w:rFonts w:ascii="Times New Roman" w:eastAsia="Calibri" w:hAnsi="Times New Roman" w:cs="Times New Roman"/>
          <w:sz w:val="28"/>
          <w:szCs w:val="28"/>
          <w:lang w:val="en-US" w:eastAsia="ru-RU"/>
        </w:rPr>
        <w:t>100</w:t>
      </w:r>
      <m:oMath>
        <m:r>
          <m:rPr>
            <m:sty m:val="p"/>
          </m:rPr>
          <w:rPr>
            <w:rFonts w:ascii="Cambria Math" w:eastAsia="Calibri" w:hAnsi="Cambria Math" w:cs="Times New Roman"/>
            <w:sz w:val="28"/>
            <w:szCs w:val="28"/>
            <w:lang w:val="en-US" w:eastAsia="ru-RU"/>
          </w:rPr>
          <m:t xml:space="preserve">% </m:t>
        </m:r>
      </m:oMath>
      <w:r w:rsidRPr="00313D6E">
        <w:rPr>
          <w:rFonts w:ascii="Times New Roman" w:eastAsia="Calibri" w:hAnsi="Times New Roman" w:cs="Times New Roman"/>
          <w:sz w:val="28"/>
          <w:szCs w:val="36"/>
          <w:lang w:eastAsia="ru-RU"/>
        </w:rPr>
        <w:t xml:space="preserve">= </w:t>
      </w:r>
      <w:r w:rsidR="0031528F" w:rsidRPr="00313D6E">
        <w:rPr>
          <w:rFonts w:ascii="Times New Roman" w:eastAsia="Calibri" w:hAnsi="Times New Roman" w:cs="Times New Roman"/>
          <w:sz w:val="28"/>
          <w:szCs w:val="28"/>
          <w:lang w:eastAsia="ru-RU"/>
        </w:rPr>
        <w:t>1</w:t>
      </w:r>
      <w:r w:rsidRPr="00313D6E">
        <w:rPr>
          <w:rFonts w:ascii="Times New Roman" w:eastAsia="Calibri" w:hAnsi="Times New Roman" w:cs="Times New Roman"/>
          <w:sz w:val="28"/>
          <w:szCs w:val="28"/>
          <w:lang w:eastAsia="ru-RU"/>
        </w:rPr>
        <w:t xml:space="preserve">00 </w:t>
      </w:r>
      <m:oMath>
        <m:r>
          <m:rPr>
            <m:sty m:val="p"/>
          </m:rPr>
          <w:rPr>
            <w:rFonts w:ascii="Cambria Math" w:eastAsia="Calibri" w:hAnsi="Cambria Math" w:cs="Times New Roman"/>
            <w:sz w:val="28"/>
            <w:szCs w:val="28"/>
            <w:lang w:val="en-US" w:eastAsia="ru-RU"/>
          </w:rPr>
          <m:t>%</m:t>
        </m:r>
      </m:oMath>
    </w:p>
    <w:p w14:paraId="012DFBFC" w14:textId="535179CB" w:rsidR="00A45577" w:rsidRPr="00313D6E" w:rsidRDefault="00A45577" w:rsidP="002540ED">
      <w:pPr>
        <w:widowControl w:val="0"/>
        <w:numPr>
          <w:ilvl w:val="0"/>
          <w:numId w:val="48"/>
        </w:numPr>
        <w:spacing w:after="0" w:line="360" w:lineRule="auto"/>
        <w:ind w:left="0" w:firstLine="709"/>
        <w:contextualSpacing/>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28"/>
          <w:lang w:eastAsia="ru-RU"/>
        </w:rPr>
        <w:t>Главный энергетик</w:t>
      </w:r>
      <w:r w:rsidR="00D1282C" w:rsidRPr="00313D6E">
        <w:rPr>
          <w:rFonts w:ascii="Times New Roman" w:eastAsia="Calibri" w:hAnsi="Times New Roman" w:cs="Times New Roman"/>
          <w:sz w:val="28"/>
          <w:szCs w:val="28"/>
          <w:lang w:eastAsia="ru-RU"/>
        </w:rPr>
        <w:t>.</w:t>
      </w:r>
    </w:p>
    <w:p w14:paraId="5C289F5A" w14:textId="59B17A8E" w:rsidR="00A45577" w:rsidRPr="00313D6E" w:rsidRDefault="00A45577" w:rsidP="002540ED">
      <w:pPr>
        <w:widowControl w:val="0"/>
        <w:spacing w:after="0" w:line="360" w:lineRule="auto"/>
        <w:ind w:firstLine="709"/>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36"/>
          <w:lang w:val="en-US" w:eastAsia="ru-RU"/>
        </w:rPr>
        <w:t>S</w:t>
      </w:r>
      <w:r w:rsidRPr="00313D6E">
        <w:rPr>
          <w:rFonts w:ascii="Times New Roman" w:eastAsia="Calibri" w:hAnsi="Times New Roman" w:cs="Times New Roman"/>
          <w:sz w:val="28"/>
          <w:szCs w:val="24"/>
          <w:lang w:val="en-US" w:eastAsia="ru-RU"/>
        </w:rPr>
        <w:t>i =</w:t>
      </w:r>
      <w:r w:rsidRPr="00313D6E">
        <w:rPr>
          <w:rFonts w:ascii="Times New Roman" w:eastAsia="Calibri" w:hAnsi="Times New Roman" w:cs="Times New Roman"/>
          <w:sz w:val="28"/>
          <w:szCs w:val="24"/>
          <w:lang w:eastAsia="ru-RU"/>
        </w:rPr>
        <w:t xml:space="preserve"> </w:t>
      </w:r>
      <m:oMath>
        <m:f>
          <m:fPr>
            <m:ctrlPr>
              <w:rPr>
                <w:rFonts w:ascii="Cambria Math" w:eastAsia="Calibri" w:hAnsi="Cambria Math" w:cs="Times New Roman"/>
                <w:sz w:val="28"/>
                <w:lang w:val="en-US" w:eastAsia="ru-RU"/>
              </w:rPr>
            </m:ctrlPr>
          </m:fPr>
          <m:num>
            <m:r>
              <m:rPr>
                <m:sty m:val="p"/>
              </m:rPr>
              <w:rPr>
                <w:rFonts w:ascii="Cambria Math" w:eastAsia="Calibri" w:hAnsi="Cambria Math" w:cs="Times New Roman"/>
                <w:sz w:val="28"/>
                <w:szCs w:val="40"/>
                <w:lang w:eastAsia="ru-RU"/>
              </w:rPr>
              <m:t>2</m:t>
            </m:r>
          </m:num>
          <m:den>
            <m:r>
              <m:rPr>
                <m:sty m:val="p"/>
              </m:rPr>
              <w:rPr>
                <w:rFonts w:ascii="Cambria Math" w:eastAsia="Calibri" w:hAnsi="Cambria Math" w:cs="Times New Roman"/>
                <w:sz w:val="28"/>
                <w:szCs w:val="40"/>
                <w:lang w:val="en-US" w:eastAsia="ru-RU"/>
              </w:rPr>
              <m:t>2</m:t>
            </m:r>
          </m:den>
        </m:f>
      </m:oMath>
      <w:r w:rsidRPr="00313D6E">
        <w:rPr>
          <w:rFonts w:ascii="Times New Roman" w:eastAsia="Calibri" w:hAnsi="Times New Roman" w:cs="Times New Roman"/>
          <w:sz w:val="28"/>
          <w:szCs w:val="36"/>
          <w:lang w:eastAsia="ru-RU"/>
        </w:rPr>
        <w:t xml:space="preserve"> </w:t>
      </w:r>
      <w:r w:rsidRPr="00313D6E">
        <w:rPr>
          <w:rFonts w:ascii="Times New Roman" w:eastAsia="Calibri" w:hAnsi="Times New Roman" w:cs="Times New Roman"/>
          <w:sz w:val="28"/>
          <w:szCs w:val="24"/>
          <w:lang w:val="en-US" w:eastAsia="ru-RU"/>
        </w:rPr>
        <w:t xml:space="preserve">* </w:t>
      </w:r>
      <w:r w:rsidRPr="00313D6E">
        <w:rPr>
          <w:rFonts w:ascii="Times New Roman" w:eastAsia="Calibri" w:hAnsi="Times New Roman" w:cs="Times New Roman"/>
          <w:sz w:val="28"/>
          <w:szCs w:val="28"/>
          <w:lang w:val="en-US" w:eastAsia="ru-RU"/>
        </w:rPr>
        <w:t>100</w:t>
      </w:r>
      <m:oMath>
        <m:r>
          <m:rPr>
            <m:sty m:val="p"/>
          </m:rPr>
          <w:rPr>
            <w:rFonts w:ascii="Cambria Math" w:eastAsia="Calibri" w:hAnsi="Cambria Math" w:cs="Times New Roman"/>
            <w:sz w:val="28"/>
            <w:szCs w:val="28"/>
            <w:lang w:val="en-US" w:eastAsia="ru-RU"/>
          </w:rPr>
          <m:t xml:space="preserve">% </m:t>
        </m:r>
      </m:oMath>
      <w:r w:rsidRPr="00313D6E">
        <w:rPr>
          <w:rFonts w:ascii="Times New Roman" w:eastAsia="Calibri" w:hAnsi="Times New Roman" w:cs="Times New Roman"/>
          <w:sz w:val="28"/>
          <w:szCs w:val="36"/>
          <w:lang w:eastAsia="ru-RU"/>
        </w:rPr>
        <w:t xml:space="preserve">= </w:t>
      </w:r>
      <w:r w:rsidRPr="00313D6E">
        <w:rPr>
          <w:rFonts w:ascii="Times New Roman" w:eastAsia="Calibri" w:hAnsi="Times New Roman" w:cs="Times New Roman"/>
          <w:sz w:val="28"/>
          <w:szCs w:val="28"/>
          <w:lang w:eastAsia="ru-RU"/>
        </w:rPr>
        <w:t xml:space="preserve">100 </w:t>
      </w:r>
      <m:oMath>
        <m:r>
          <m:rPr>
            <m:sty m:val="p"/>
          </m:rPr>
          <w:rPr>
            <w:rFonts w:ascii="Cambria Math" w:eastAsia="Calibri" w:hAnsi="Cambria Math" w:cs="Times New Roman"/>
            <w:sz w:val="28"/>
            <w:szCs w:val="28"/>
            <w:lang w:val="en-US" w:eastAsia="ru-RU"/>
          </w:rPr>
          <m:t>%</m:t>
        </m:r>
      </m:oMath>
    </w:p>
    <w:p w14:paraId="1D76315D" w14:textId="77BA3DD7" w:rsidR="00A45577" w:rsidRPr="00313D6E" w:rsidRDefault="00A45577" w:rsidP="002540ED">
      <w:pPr>
        <w:widowControl w:val="0"/>
        <w:numPr>
          <w:ilvl w:val="0"/>
          <w:numId w:val="48"/>
        </w:numPr>
        <w:spacing w:after="0" w:line="360" w:lineRule="auto"/>
        <w:ind w:left="0" w:firstLine="709"/>
        <w:contextualSpacing/>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28"/>
          <w:lang w:eastAsia="ru-RU"/>
        </w:rPr>
        <w:t>Главный бухгалтер</w:t>
      </w:r>
      <w:r w:rsidR="00D1282C" w:rsidRPr="00313D6E">
        <w:rPr>
          <w:rFonts w:ascii="Times New Roman" w:eastAsia="Calibri" w:hAnsi="Times New Roman" w:cs="Times New Roman"/>
          <w:sz w:val="28"/>
          <w:szCs w:val="28"/>
          <w:lang w:eastAsia="ru-RU"/>
        </w:rPr>
        <w:t>.</w:t>
      </w:r>
    </w:p>
    <w:p w14:paraId="5A5090C7" w14:textId="08B77BBF" w:rsidR="00A45577" w:rsidRPr="00313D6E" w:rsidRDefault="00A45577" w:rsidP="002540ED">
      <w:pPr>
        <w:widowControl w:val="0"/>
        <w:spacing w:after="0" w:line="360" w:lineRule="auto"/>
        <w:ind w:firstLine="709"/>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36"/>
          <w:lang w:val="en-US" w:eastAsia="ru-RU"/>
        </w:rPr>
        <w:t>S</w:t>
      </w:r>
      <w:r w:rsidRPr="00313D6E">
        <w:rPr>
          <w:rFonts w:ascii="Times New Roman" w:eastAsia="Calibri" w:hAnsi="Times New Roman" w:cs="Times New Roman"/>
          <w:sz w:val="28"/>
          <w:szCs w:val="24"/>
          <w:lang w:val="en-US" w:eastAsia="ru-RU"/>
        </w:rPr>
        <w:t>i =</w:t>
      </w:r>
      <w:r w:rsidRPr="00313D6E">
        <w:rPr>
          <w:rFonts w:ascii="Times New Roman" w:eastAsia="Calibri" w:hAnsi="Times New Roman" w:cs="Times New Roman"/>
          <w:sz w:val="28"/>
          <w:szCs w:val="24"/>
          <w:lang w:eastAsia="ru-RU"/>
        </w:rPr>
        <w:t xml:space="preserve"> </w:t>
      </w:r>
      <m:oMath>
        <m:f>
          <m:fPr>
            <m:ctrlPr>
              <w:rPr>
                <w:rFonts w:ascii="Cambria Math" w:eastAsia="Calibri" w:hAnsi="Cambria Math" w:cs="Times New Roman"/>
                <w:sz w:val="28"/>
                <w:lang w:val="en-US" w:eastAsia="ru-RU"/>
              </w:rPr>
            </m:ctrlPr>
          </m:fPr>
          <m:num>
            <m:r>
              <m:rPr>
                <m:sty m:val="p"/>
              </m:rPr>
              <w:rPr>
                <w:rFonts w:ascii="Cambria Math" w:eastAsia="Calibri" w:hAnsi="Cambria Math" w:cs="Times New Roman"/>
                <w:sz w:val="28"/>
                <w:szCs w:val="40"/>
                <w:lang w:eastAsia="ru-RU"/>
              </w:rPr>
              <m:t>2</m:t>
            </m:r>
          </m:num>
          <m:den>
            <m:r>
              <m:rPr>
                <m:sty m:val="p"/>
              </m:rPr>
              <w:rPr>
                <w:rFonts w:ascii="Cambria Math" w:eastAsia="Calibri" w:hAnsi="Cambria Math" w:cs="Times New Roman"/>
                <w:sz w:val="28"/>
                <w:szCs w:val="40"/>
                <w:lang w:val="en-US" w:eastAsia="ru-RU"/>
              </w:rPr>
              <m:t>2</m:t>
            </m:r>
          </m:den>
        </m:f>
      </m:oMath>
      <w:r w:rsidRPr="00313D6E">
        <w:rPr>
          <w:rFonts w:ascii="Times New Roman" w:eastAsia="Calibri" w:hAnsi="Times New Roman" w:cs="Times New Roman"/>
          <w:sz w:val="28"/>
          <w:szCs w:val="36"/>
          <w:lang w:eastAsia="ru-RU"/>
        </w:rPr>
        <w:t xml:space="preserve"> </w:t>
      </w:r>
      <w:r w:rsidRPr="00313D6E">
        <w:rPr>
          <w:rFonts w:ascii="Times New Roman" w:eastAsia="Calibri" w:hAnsi="Times New Roman" w:cs="Times New Roman"/>
          <w:sz w:val="28"/>
          <w:szCs w:val="24"/>
          <w:lang w:val="en-US" w:eastAsia="ru-RU"/>
        </w:rPr>
        <w:t xml:space="preserve">* </w:t>
      </w:r>
      <w:r w:rsidRPr="00313D6E">
        <w:rPr>
          <w:rFonts w:ascii="Times New Roman" w:eastAsia="Calibri" w:hAnsi="Times New Roman" w:cs="Times New Roman"/>
          <w:sz w:val="28"/>
          <w:szCs w:val="28"/>
          <w:lang w:val="en-US" w:eastAsia="ru-RU"/>
        </w:rPr>
        <w:t>100</w:t>
      </w:r>
      <m:oMath>
        <m:r>
          <m:rPr>
            <m:sty m:val="p"/>
          </m:rPr>
          <w:rPr>
            <w:rFonts w:ascii="Cambria Math" w:eastAsia="Calibri" w:hAnsi="Cambria Math" w:cs="Times New Roman"/>
            <w:sz w:val="28"/>
            <w:szCs w:val="28"/>
            <w:lang w:val="en-US" w:eastAsia="ru-RU"/>
          </w:rPr>
          <m:t xml:space="preserve">% </m:t>
        </m:r>
      </m:oMath>
      <w:r w:rsidRPr="00313D6E">
        <w:rPr>
          <w:rFonts w:ascii="Times New Roman" w:eastAsia="Calibri" w:hAnsi="Times New Roman" w:cs="Times New Roman"/>
          <w:sz w:val="28"/>
          <w:szCs w:val="36"/>
          <w:lang w:eastAsia="ru-RU"/>
        </w:rPr>
        <w:t xml:space="preserve">= </w:t>
      </w:r>
      <w:r w:rsidRPr="00313D6E">
        <w:rPr>
          <w:rFonts w:ascii="Times New Roman" w:eastAsia="Calibri" w:hAnsi="Times New Roman" w:cs="Times New Roman"/>
          <w:sz w:val="28"/>
          <w:szCs w:val="28"/>
          <w:lang w:eastAsia="ru-RU"/>
        </w:rPr>
        <w:t>1</w:t>
      </w:r>
      <w:r w:rsidR="0031528F" w:rsidRPr="00313D6E">
        <w:rPr>
          <w:rFonts w:ascii="Times New Roman" w:eastAsia="Calibri" w:hAnsi="Times New Roman" w:cs="Times New Roman"/>
          <w:sz w:val="28"/>
          <w:szCs w:val="28"/>
          <w:lang w:eastAsia="ru-RU"/>
        </w:rPr>
        <w:t>0</w:t>
      </w:r>
      <w:r w:rsidRPr="00313D6E">
        <w:rPr>
          <w:rFonts w:ascii="Times New Roman" w:eastAsia="Calibri" w:hAnsi="Times New Roman" w:cs="Times New Roman"/>
          <w:sz w:val="28"/>
          <w:szCs w:val="28"/>
          <w:lang w:eastAsia="ru-RU"/>
        </w:rPr>
        <w:t xml:space="preserve">0 </w:t>
      </w:r>
      <m:oMath>
        <m:r>
          <m:rPr>
            <m:sty m:val="p"/>
          </m:rPr>
          <w:rPr>
            <w:rFonts w:ascii="Cambria Math" w:eastAsia="Calibri" w:hAnsi="Cambria Math" w:cs="Times New Roman"/>
            <w:sz w:val="28"/>
            <w:szCs w:val="28"/>
            <w:lang w:val="en-US" w:eastAsia="ru-RU"/>
          </w:rPr>
          <m:t>%</m:t>
        </m:r>
      </m:oMath>
    </w:p>
    <w:p w14:paraId="5FCF13E2" w14:textId="77777777" w:rsidR="00A45577" w:rsidRPr="00313D6E" w:rsidRDefault="00A45577" w:rsidP="002540ED">
      <w:pPr>
        <w:widowControl w:val="0"/>
        <w:numPr>
          <w:ilvl w:val="0"/>
          <w:numId w:val="48"/>
        </w:numPr>
        <w:spacing w:after="0" w:line="360" w:lineRule="auto"/>
        <w:ind w:left="0" w:firstLine="709"/>
        <w:contextualSpacing/>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28"/>
          <w:lang w:eastAsia="ru-RU"/>
        </w:rPr>
        <w:t>Заместитель директора по социальным вопросам</w:t>
      </w:r>
    </w:p>
    <w:p w14:paraId="263AAD07" w14:textId="0212FFEB" w:rsidR="00A45577" w:rsidRPr="00313D6E" w:rsidRDefault="00A45577" w:rsidP="002540ED">
      <w:pPr>
        <w:widowControl w:val="0"/>
        <w:spacing w:after="0" w:line="360" w:lineRule="auto"/>
        <w:ind w:firstLine="709"/>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36"/>
          <w:lang w:val="en-US" w:eastAsia="ru-RU"/>
        </w:rPr>
        <w:t>S</w:t>
      </w:r>
      <w:r w:rsidRPr="00313D6E">
        <w:rPr>
          <w:rFonts w:ascii="Times New Roman" w:eastAsia="Calibri" w:hAnsi="Times New Roman" w:cs="Times New Roman"/>
          <w:sz w:val="28"/>
          <w:szCs w:val="24"/>
          <w:lang w:val="en-US" w:eastAsia="ru-RU"/>
        </w:rPr>
        <w:t>i =</w:t>
      </w:r>
      <w:r w:rsidRPr="00313D6E">
        <w:rPr>
          <w:rFonts w:ascii="Times New Roman" w:eastAsia="Calibri" w:hAnsi="Times New Roman" w:cs="Times New Roman"/>
          <w:sz w:val="28"/>
          <w:szCs w:val="24"/>
          <w:lang w:eastAsia="ru-RU"/>
        </w:rPr>
        <w:t xml:space="preserve"> </w:t>
      </w:r>
      <m:oMath>
        <m:f>
          <m:fPr>
            <m:ctrlPr>
              <w:rPr>
                <w:rFonts w:ascii="Cambria Math" w:eastAsia="Calibri" w:hAnsi="Cambria Math" w:cs="Times New Roman"/>
                <w:sz w:val="28"/>
                <w:lang w:val="en-US" w:eastAsia="ru-RU"/>
              </w:rPr>
            </m:ctrlPr>
          </m:fPr>
          <m:num>
            <m:r>
              <m:rPr>
                <m:sty m:val="p"/>
              </m:rPr>
              <w:rPr>
                <w:rFonts w:ascii="Cambria Math" w:eastAsia="Calibri" w:hAnsi="Cambria Math" w:cs="Times New Roman"/>
                <w:sz w:val="28"/>
                <w:szCs w:val="40"/>
                <w:lang w:eastAsia="ru-RU"/>
              </w:rPr>
              <m:t>6</m:t>
            </m:r>
          </m:num>
          <m:den>
            <m:r>
              <m:rPr>
                <m:sty m:val="p"/>
              </m:rPr>
              <w:rPr>
                <w:rFonts w:ascii="Cambria Math" w:eastAsia="Calibri" w:hAnsi="Cambria Math" w:cs="Times New Roman"/>
                <w:sz w:val="28"/>
                <w:szCs w:val="40"/>
                <w:lang w:val="en-US" w:eastAsia="ru-RU"/>
              </w:rPr>
              <m:t>6</m:t>
            </m:r>
          </m:den>
        </m:f>
      </m:oMath>
      <w:r w:rsidRPr="00313D6E">
        <w:rPr>
          <w:rFonts w:ascii="Times New Roman" w:eastAsia="Calibri" w:hAnsi="Times New Roman" w:cs="Times New Roman"/>
          <w:sz w:val="28"/>
          <w:szCs w:val="36"/>
          <w:lang w:eastAsia="ru-RU"/>
        </w:rPr>
        <w:t xml:space="preserve"> </w:t>
      </w:r>
      <w:r w:rsidRPr="00313D6E">
        <w:rPr>
          <w:rFonts w:ascii="Times New Roman" w:eastAsia="Calibri" w:hAnsi="Times New Roman" w:cs="Times New Roman"/>
          <w:sz w:val="28"/>
          <w:szCs w:val="24"/>
          <w:lang w:val="en-US" w:eastAsia="ru-RU"/>
        </w:rPr>
        <w:t xml:space="preserve">* </w:t>
      </w:r>
      <w:r w:rsidRPr="00313D6E">
        <w:rPr>
          <w:rFonts w:ascii="Times New Roman" w:eastAsia="Calibri" w:hAnsi="Times New Roman" w:cs="Times New Roman"/>
          <w:sz w:val="28"/>
          <w:szCs w:val="28"/>
          <w:lang w:val="en-US" w:eastAsia="ru-RU"/>
        </w:rPr>
        <w:t>100</w:t>
      </w:r>
      <m:oMath>
        <m:r>
          <m:rPr>
            <m:sty m:val="p"/>
          </m:rPr>
          <w:rPr>
            <w:rFonts w:ascii="Cambria Math" w:eastAsia="Calibri" w:hAnsi="Cambria Math" w:cs="Times New Roman"/>
            <w:sz w:val="28"/>
            <w:szCs w:val="28"/>
            <w:lang w:val="en-US" w:eastAsia="ru-RU"/>
          </w:rPr>
          <m:t xml:space="preserve">% </m:t>
        </m:r>
      </m:oMath>
      <w:r w:rsidRPr="00313D6E">
        <w:rPr>
          <w:rFonts w:ascii="Times New Roman" w:eastAsia="Calibri" w:hAnsi="Times New Roman" w:cs="Times New Roman"/>
          <w:sz w:val="28"/>
          <w:szCs w:val="36"/>
          <w:lang w:eastAsia="ru-RU"/>
        </w:rPr>
        <w:t xml:space="preserve">= </w:t>
      </w:r>
      <w:r w:rsidRPr="00313D6E">
        <w:rPr>
          <w:rFonts w:ascii="Times New Roman" w:eastAsia="Calibri" w:hAnsi="Times New Roman" w:cs="Times New Roman"/>
          <w:sz w:val="28"/>
          <w:szCs w:val="28"/>
          <w:lang w:eastAsia="ru-RU"/>
        </w:rPr>
        <w:t xml:space="preserve">100 </w:t>
      </w:r>
      <m:oMath>
        <m:r>
          <m:rPr>
            <m:sty m:val="p"/>
          </m:rPr>
          <w:rPr>
            <w:rFonts w:ascii="Cambria Math" w:eastAsia="Calibri" w:hAnsi="Cambria Math" w:cs="Times New Roman"/>
            <w:sz w:val="28"/>
            <w:szCs w:val="28"/>
            <w:lang w:val="en-US" w:eastAsia="ru-RU"/>
          </w:rPr>
          <m:t>%</m:t>
        </m:r>
      </m:oMath>
    </w:p>
    <w:p w14:paraId="340CBCE9" w14:textId="3EE36894" w:rsidR="00A45577" w:rsidRPr="00313D6E" w:rsidRDefault="00A45577" w:rsidP="002540ED">
      <w:pPr>
        <w:widowControl w:val="0"/>
        <w:numPr>
          <w:ilvl w:val="0"/>
          <w:numId w:val="48"/>
        </w:numPr>
        <w:spacing w:after="0" w:line="360" w:lineRule="auto"/>
        <w:ind w:left="0" w:firstLine="709"/>
        <w:contextualSpacing/>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28"/>
          <w:lang w:eastAsia="ru-RU"/>
        </w:rPr>
        <w:t>Главный механик</w:t>
      </w:r>
      <w:r w:rsidR="00D1282C" w:rsidRPr="00313D6E">
        <w:rPr>
          <w:rFonts w:ascii="Times New Roman" w:eastAsia="Calibri" w:hAnsi="Times New Roman" w:cs="Times New Roman"/>
          <w:sz w:val="28"/>
          <w:szCs w:val="28"/>
          <w:lang w:eastAsia="ru-RU"/>
        </w:rPr>
        <w:t>.</w:t>
      </w:r>
    </w:p>
    <w:p w14:paraId="67B8088A" w14:textId="2DF09052" w:rsidR="00A45577" w:rsidRPr="00313D6E" w:rsidRDefault="00A45577" w:rsidP="002540ED">
      <w:pPr>
        <w:widowControl w:val="0"/>
        <w:spacing w:after="0" w:line="360" w:lineRule="auto"/>
        <w:ind w:firstLine="709"/>
        <w:jc w:val="both"/>
        <w:rPr>
          <w:rFonts w:ascii="Times New Roman" w:eastAsia="Calibri" w:hAnsi="Times New Roman" w:cs="Times New Roman"/>
          <w:sz w:val="28"/>
          <w:szCs w:val="28"/>
          <w:lang w:eastAsia="ru-RU"/>
        </w:rPr>
      </w:pPr>
      <w:r w:rsidRPr="00313D6E">
        <w:rPr>
          <w:rFonts w:ascii="Times New Roman" w:eastAsia="Calibri" w:hAnsi="Times New Roman" w:cs="Times New Roman"/>
          <w:sz w:val="28"/>
          <w:szCs w:val="36"/>
          <w:lang w:val="en-US" w:eastAsia="ru-RU"/>
        </w:rPr>
        <w:t>S</w:t>
      </w:r>
      <w:r w:rsidRPr="00313D6E">
        <w:rPr>
          <w:rFonts w:ascii="Times New Roman" w:eastAsia="Calibri" w:hAnsi="Times New Roman" w:cs="Times New Roman"/>
          <w:sz w:val="28"/>
          <w:szCs w:val="24"/>
          <w:lang w:val="en-US" w:eastAsia="ru-RU"/>
        </w:rPr>
        <w:t>i =</w:t>
      </w:r>
      <w:r w:rsidRPr="00313D6E">
        <w:rPr>
          <w:rFonts w:ascii="Times New Roman" w:eastAsia="Calibri" w:hAnsi="Times New Roman" w:cs="Times New Roman"/>
          <w:sz w:val="28"/>
          <w:szCs w:val="24"/>
          <w:lang w:eastAsia="ru-RU"/>
        </w:rPr>
        <w:t xml:space="preserve"> </w:t>
      </w:r>
      <m:oMath>
        <m:f>
          <m:fPr>
            <m:ctrlPr>
              <w:rPr>
                <w:rFonts w:ascii="Cambria Math" w:eastAsia="Calibri" w:hAnsi="Cambria Math" w:cs="Times New Roman"/>
                <w:sz w:val="28"/>
                <w:lang w:val="en-US" w:eastAsia="ru-RU"/>
              </w:rPr>
            </m:ctrlPr>
          </m:fPr>
          <m:num>
            <m:r>
              <m:rPr>
                <m:sty m:val="p"/>
              </m:rPr>
              <w:rPr>
                <w:rFonts w:ascii="Cambria Math" w:eastAsia="Calibri" w:hAnsi="Cambria Math" w:cs="Times New Roman"/>
                <w:sz w:val="28"/>
                <w:szCs w:val="40"/>
                <w:lang w:eastAsia="ru-RU"/>
              </w:rPr>
              <m:t>1</m:t>
            </m:r>
          </m:num>
          <m:den>
            <m:r>
              <m:rPr>
                <m:sty m:val="p"/>
              </m:rPr>
              <w:rPr>
                <w:rFonts w:ascii="Cambria Math" w:eastAsia="Calibri" w:hAnsi="Cambria Math" w:cs="Times New Roman"/>
                <w:sz w:val="28"/>
                <w:szCs w:val="40"/>
                <w:lang w:val="en-US" w:eastAsia="ru-RU"/>
              </w:rPr>
              <m:t>1</m:t>
            </m:r>
          </m:den>
        </m:f>
      </m:oMath>
      <w:r w:rsidRPr="00313D6E">
        <w:rPr>
          <w:rFonts w:ascii="Times New Roman" w:eastAsia="Calibri" w:hAnsi="Times New Roman" w:cs="Times New Roman"/>
          <w:sz w:val="28"/>
          <w:szCs w:val="36"/>
          <w:lang w:eastAsia="ru-RU"/>
        </w:rPr>
        <w:t xml:space="preserve"> </w:t>
      </w:r>
      <w:r w:rsidRPr="00313D6E">
        <w:rPr>
          <w:rFonts w:ascii="Times New Roman" w:eastAsia="Calibri" w:hAnsi="Times New Roman" w:cs="Times New Roman"/>
          <w:sz w:val="28"/>
          <w:szCs w:val="24"/>
          <w:lang w:val="en-US" w:eastAsia="ru-RU"/>
        </w:rPr>
        <w:t xml:space="preserve">* </w:t>
      </w:r>
      <w:r w:rsidRPr="00313D6E">
        <w:rPr>
          <w:rFonts w:ascii="Times New Roman" w:eastAsia="Calibri" w:hAnsi="Times New Roman" w:cs="Times New Roman"/>
          <w:sz w:val="28"/>
          <w:szCs w:val="28"/>
          <w:lang w:val="en-US" w:eastAsia="ru-RU"/>
        </w:rPr>
        <w:t>100</w:t>
      </w:r>
      <m:oMath>
        <m:r>
          <m:rPr>
            <m:sty m:val="p"/>
          </m:rPr>
          <w:rPr>
            <w:rFonts w:ascii="Cambria Math" w:eastAsia="Calibri" w:hAnsi="Cambria Math" w:cs="Times New Roman"/>
            <w:sz w:val="28"/>
            <w:szCs w:val="28"/>
            <w:lang w:val="en-US" w:eastAsia="ru-RU"/>
          </w:rPr>
          <m:t xml:space="preserve">% </m:t>
        </m:r>
      </m:oMath>
      <w:r w:rsidRPr="00313D6E">
        <w:rPr>
          <w:rFonts w:ascii="Times New Roman" w:eastAsia="Calibri" w:hAnsi="Times New Roman" w:cs="Times New Roman"/>
          <w:sz w:val="28"/>
          <w:szCs w:val="36"/>
          <w:lang w:eastAsia="ru-RU"/>
        </w:rPr>
        <w:t xml:space="preserve">= </w:t>
      </w:r>
      <w:r w:rsidRPr="00313D6E">
        <w:rPr>
          <w:rFonts w:ascii="Times New Roman" w:eastAsia="Calibri" w:hAnsi="Times New Roman" w:cs="Times New Roman"/>
          <w:sz w:val="28"/>
          <w:szCs w:val="28"/>
          <w:lang w:eastAsia="ru-RU"/>
        </w:rPr>
        <w:t xml:space="preserve">100 </w:t>
      </w:r>
      <m:oMath>
        <m:r>
          <m:rPr>
            <m:sty m:val="p"/>
          </m:rPr>
          <w:rPr>
            <w:rFonts w:ascii="Cambria Math" w:eastAsia="Calibri" w:hAnsi="Cambria Math" w:cs="Times New Roman"/>
            <w:sz w:val="28"/>
            <w:szCs w:val="28"/>
            <w:lang w:val="en-US" w:eastAsia="ru-RU"/>
          </w:rPr>
          <m:t>%</m:t>
        </m:r>
      </m:oMath>
    </w:p>
    <w:p w14:paraId="7A27E440" w14:textId="6A0EB4A1" w:rsidR="00A45577" w:rsidRPr="00313D6E" w:rsidRDefault="00A45577" w:rsidP="002540ED">
      <w:pPr>
        <w:widowControl w:val="0"/>
        <w:spacing w:after="0" w:line="360" w:lineRule="auto"/>
        <w:ind w:firstLine="709"/>
        <w:jc w:val="both"/>
        <w:rPr>
          <w:rFonts w:ascii="Times New Roman" w:eastAsia="Times New Roman" w:hAnsi="Times New Roman" w:cs="Times New Roman"/>
          <w:b/>
          <w:bCs/>
          <w:sz w:val="28"/>
          <w:lang w:eastAsia="ru-RU"/>
        </w:rPr>
      </w:pPr>
    </w:p>
    <w:p w14:paraId="2A21AD5B" w14:textId="3CA955C5" w:rsidR="00264A5C" w:rsidRPr="00313D6E" w:rsidRDefault="00264A5C" w:rsidP="00EC5954">
      <w:pPr>
        <w:pStyle w:val="2"/>
        <w:keepNext w:val="0"/>
        <w:keepLines w:val="0"/>
        <w:widowControl w:val="0"/>
        <w:spacing w:before="0" w:line="360" w:lineRule="auto"/>
        <w:jc w:val="center"/>
        <w:rPr>
          <w:rFonts w:ascii="Times New Roman" w:eastAsia="Times New Roman" w:hAnsi="Times New Roman" w:cs="Times New Roman"/>
          <w:b w:val="0"/>
          <w:bCs w:val="0"/>
          <w:color w:val="auto"/>
          <w:sz w:val="28"/>
          <w:lang w:eastAsia="ru-RU"/>
        </w:rPr>
      </w:pPr>
      <w:bookmarkStart w:id="56" w:name="_Toc54249735"/>
      <w:bookmarkStart w:id="57" w:name="_Toc100946424"/>
      <w:r w:rsidRPr="00313D6E">
        <w:rPr>
          <w:rFonts w:ascii="Times New Roman" w:eastAsia="Times New Roman" w:hAnsi="Times New Roman" w:cs="Times New Roman"/>
          <w:color w:val="auto"/>
          <w:sz w:val="28"/>
          <w:lang w:eastAsia="ru-RU"/>
        </w:rPr>
        <w:t>3.</w:t>
      </w:r>
      <w:r w:rsidR="00963E00" w:rsidRPr="00313D6E">
        <w:rPr>
          <w:rFonts w:ascii="Times New Roman" w:eastAsia="Times New Roman" w:hAnsi="Times New Roman" w:cs="Times New Roman"/>
          <w:color w:val="auto"/>
          <w:sz w:val="28"/>
          <w:lang w:eastAsia="ru-RU"/>
        </w:rPr>
        <w:t>2</w:t>
      </w:r>
      <w:r w:rsidRPr="00313D6E">
        <w:rPr>
          <w:rFonts w:ascii="Times New Roman" w:eastAsia="Times New Roman" w:hAnsi="Times New Roman" w:cs="Times New Roman"/>
          <w:color w:val="auto"/>
          <w:sz w:val="28"/>
          <w:lang w:eastAsia="ru-RU"/>
        </w:rPr>
        <w:t xml:space="preserve"> Оценка экономической эффективности предложений</w:t>
      </w:r>
      <w:bookmarkEnd w:id="56"/>
      <w:bookmarkEnd w:id="57"/>
    </w:p>
    <w:p w14:paraId="690447F5" w14:textId="63247664" w:rsidR="00264A5C" w:rsidRPr="00313D6E" w:rsidRDefault="00264A5C" w:rsidP="002540ED">
      <w:pPr>
        <w:widowControl w:val="0"/>
        <w:spacing w:after="0" w:line="360" w:lineRule="auto"/>
        <w:ind w:firstLine="709"/>
        <w:jc w:val="both"/>
        <w:rPr>
          <w:rFonts w:ascii="Times New Roman" w:eastAsia="Times New Roman" w:hAnsi="Times New Roman" w:cs="Times New Roman"/>
          <w:sz w:val="28"/>
          <w:lang w:eastAsia="ru-RU"/>
        </w:rPr>
      </w:pPr>
    </w:p>
    <w:p w14:paraId="0F229ADF" w14:textId="77777777" w:rsidR="007E000E"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Важным аспектом оценки эффективности управления является определение эффективности мер, направленных на совершенствование структуры управления. </w:t>
      </w:r>
    </w:p>
    <w:p w14:paraId="64B6E73D" w14:textId="7AB50F8D" w:rsidR="009840B2"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Предложенные мероприятия по совершенствованию структуры управления направлены на повышение эффективности функционирования предприятия, в том числе и улучшение экономических параметров производственно-хозяйственной деятельности предприятия. </w:t>
      </w:r>
    </w:p>
    <w:p w14:paraId="298D01ED" w14:textId="77777777" w:rsidR="007E000E"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Рассчитаем экономическую эффективность от мероприятий по сокращению численности работников аппарата управления. </w:t>
      </w:r>
    </w:p>
    <w:p w14:paraId="57D20266" w14:textId="3D9C2039" w:rsidR="009840B2"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Необходимые данные для расчета представлены в таблице </w:t>
      </w:r>
      <w:r w:rsidR="00262CE8" w:rsidRPr="00313D6E">
        <w:rPr>
          <w:rFonts w:ascii="Times New Roman" w:eastAsia="Times New Roman" w:hAnsi="Times New Roman" w:cs="Times New Roman"/>
          <w:sz w:val="28"/>
          <w:szCs w:val="28"/>
          <w:lang w:eastAsia="ru-RU"/>
        </w:rPr>
        <w:t>6</w:t>
      </w:r>
      <w:r w:rsidRPr="00313D6E">
        <w:rPr>
          <w:rFonts w:ascii="Times New Roman" w:eastAsia="Times New Roman" w:hAnsi="Times New Roman" w:cs="Times New Roman"/>
          <w:sz w:val="28"/>
          <w:szCs w:val="28"/>
          <w:lang w:eastAsia="ru-RU"/>
        </w:rPr>
        <w:t>:</w:t>
      </w:r>
    </w:p>
    <w:p w14:paraId="1EBC00A0" w14:textId="77777777" w:rsidR="007E000E" w:rsidRPr="00313D6E" w:rsidRDefault="007E000E" w:rsidP="002540ED">
      <w:pPr>
        <w:widowControl w:val="0"/>
        <w:spacing w:after="0" w:line="360" w:lineRule="auto"/>
        <w:ind w:firstLine="709"/>
        <w:jc w:val="right"/>
        <w:rPr>
          <w:rFonts w:ascii="Times New Roman" w:eastAsia="Times New Roman" w:hAnsi="Times New Roman" w:cs="Times New Roman"/>
          <w:sz w:val="28"/>
          <w:szCs w:val="28"/>
          <w:lang w:eastAsia="ru-RU"/>
        </w:rPr>
      </w:pPr>
    </w:p>
    <w:p w14:paraId="58CBE714" w14:textId="00DD6B3E" w:rsidR="007E000E" w:rsidRPr="00313D6E" w:rsidRDefault="007E000E" w:rsidP="002540ED">
      <w:pPr>
        <w:widowControl w:val="0"/>
        <w:spacing w:after="0" w:line="360" w:lineRule="auto"/>
        <w:ind w:firstLine="709"/>
        <w:jc w:val="right"/>
        <w:rPr>
          <w:rFonts w:ascii="Times New Roman" w:eastAsia="Times New Roman" w:hAnsi="Times New Roman" w:cs="Times New Roman"/>
          <w:sz w:val="28"/>
          <w:szCs w:val="28"/>
          <w:lang w:eastAsia="ru-RU"/>
        </w:rPr>
      </w:pPr>
    </w:p>
    <w:p w14:paraId="4967DEA6" w14:textId="77777777" w:rsidR="0065310B" w:rsidRPr="00313D6E" w:rsidRDefault="0065310B" w:rsidP="002540ED">
      <w:pPr>
        <w:widowControl w:val="0"/>
        <w:spacing w:after="0" w:line="360" w:lineRule="auto"/>
        <w:ind w:firstLine="709"/>
        <w:jc w:val="right"/>
        <w:rPr>
          <w:rFonts w:ascii="Times New Roman" w:eastAsia="Times New Roman" w:hAnsi="Times New Roman" w:cs="Times New Roman"/>
          <w:sz w:val="28"/>
          <w:szCs w:val="28"/>
          <w:lang w:eastAsia="ru-RU"/>
        </w:rPr>
      </w:pPr>
    </w:p>
    <w:p w14:paraId="2EB2EAD5" w14:textId="216CD4E4" w:rsidR="009840B2" w:rsidRPr="00313D6E" w:rsidRDefault="009840B2" w:rsidP="002540ED">
      <w:pPr>
        <w:widowControl w:val="0"/>
        <w:spacing w:after="0" w:line="360" w:lineRule="auto"/>
        <w:ind w:firstLine="709"/>
        <w:jc w:val="right"/>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lastRenderedPageBreak/>
        <w:t xml:space="preserve">Таблица </w:t>
      </w:r>
      <w:r w:rsidR="00262CE8" w:rsidRPr="00313D6E">
        <w:rPr>
          <w:rFonts w:ascii="Times New Roman" w:eastAsia="Times New Roman" w:hAnsi="Times New Roman" w:cs="Times New Roman"/>
          <w:sz w:val="28"/>
          <w:szCs w:val="28"/>
          <w:lang w:eastAsia="ru-RU"/>
        </w:rPr>
        <w:t>6</w:t>
      </w:r>
    </w:p>
    <w:p w14:paraId="20E7B6D0" w14:textId="2EEAAA6C" w:rsidR="009840B2" w:rsidRPr="00313D6E" w:rsidRDefault="009840B2" w:rsidP="002540ED">
      <w:pPr>
        <w:widowControl w:val="0"/>
        <w:tabs>
          <w:tab w:val="left" w:pos="7344"/>
          <w:tab w:val="left" w:pos="9648"/>
        </w:tabs>
        <w:spacing w:after="0" w:line="360" w:lineRule="auto"/>
        <w:jc w:val="center"/>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Исходные данные для мероприятий по сокращению численности персонала </w:t>
      </w:r>
      <w:r w:rsidR="005E12CE" w:rsidRPr="00313D6E">
        <w:rPr>
          <w:rFonts w:ascii="Times New Roman" w:eastAsia="Times New Roman" w:hAnsi="Times New Roman" w:cs="Times New Roman"/>
          <w:sz w:val="28"/>
          <w:szCs w:val="28"/>
          <w:lang w:eastAsia="ru-RU"/>
        </w:rPr>
        <w:t>АО «Мосэнергосбыт»</w:t>
      </w:r>
    </w:p>
    <w:tbl>
      <w:tblPr>
        <w:tblStyle w:val="96"/>
        <w:tblW w:w="9631" w:type="dxa"/>
        <w:tblLook w:val="01E0" w:firstRow="1" w:lastRow="1" w:firstColumn="1" w:lastColumn="1" w:noHBand="0" w:noVBand="0"/>
      </w:tblPr>
      <w:tblGrid>
        <w:gridCol w:w="7933"/>
        <w:gridCol w:w="1698"/>
      </w:tblGrid>
      <w:tr w:rsidR="009840B2" w:rsidRPr="00313D6E" w14:paraId="0F374371" w14:textId="77777777" w:rsidTr="004D0A13">
        <w:tc>
          <w:tcPr>
            <w:tcW w:w="7933" w:type="dxa"/>
          </w:tcPr>
          <w:p w14:paraId="745CFD56" w14:textId="77777777" w:rsidR="009840B2" w:rsidRPr="00313D6E" w:rsidRDefault="009840B2" w:rsidP="002540ED">
            <w:pPr>
              <w:widowControl w:val="0"/>
              <w:tabs>
                <w:tab w:val="left" w:pos="7344"/>
                <w:tab w:val="left" w:pos="9648"/>
              </w:tabs>
              <w:jc w:val="both"/>
              <w:rPr>
                <w:sz w:val="24"/>
                <w:szCs w:val="24"/>
              </w:rPr>
            </w:pPr>
            <w:r w:rsidRPr="00313D6E">
              <w:rPr>
                <w:sz w:val="24"/>
                <w:szCs w:val="24"/>
              </w:rPr>
              <w:t>Наименование</w:t>
            </w:r>
          </w:p>
        </w:tc>
        <w:tc>
          <w:tcPr>
            <w:tcW w:w="1698" w:type="dxa"/>
          </w:tcPr>
          <w:p w14:paraId="2E6FB9CA" w14:textId="77777777" w:rsidR="009840B2" w:rsidRPr="00313D6E" w:rsidRDefault="009840B2" w:rsidP="002540ED">
            <w:pPr>
              <w:widowControl w:val="0"/>
              <w:tabs>
                <w:tab w:val="left" w:pos="7344"/>
                <w:tab w:val="left" w:pos="9648"/>
              </w:tabs>
              <w:jc w:val="both"/>
              <w:rPr>
                <w:sz w:val="24"/>
                <w:szCs w:val="24"/>
              </w:rPr>
            </w:pPr>
            <w:r w:rsidRPr="00313D6E">
              <w:rPr>
                <w:sz w:val="24"/>
                <w:szCs w:val="24"/>
              </w:rPr>
              <w:t>Количество</w:t>
            </w:r>
          </w:p>
        </w:tc>
      </w:tr>
      <w:tr w:rsidR="009840B2" w:rsidRPr="00313D6E" w14:paraId="10433B4C" w14:textId="77777777" w:rsidTr="004D0A13">
        <w:tc>
          <w:tcPr>
            <w:tcW w:w="7933" w:type="dxa"/>
          </w:tcPr>
          <w:p w14:paraId="5622FD59" w14:textId="77777777" w:rsidR="009840B2" w:rsidRPr="00313D6E" w:rsidRDefault="009840B2" w:rsidP="002540ED">
            <w:pPr>
              <w:widowControl w:val="0"/>
              <w:tabs>
                <w:tab w:val="left" w:pos="7344"/>
                <w:tab w:val="left" w:pos="9648"/>
              </w:tabs>
              <w:jc w:val="both"/>
              <w:rPr>
                <w:sz w:val="24"/>
                <w:szCs w:val="24"/>
              </w:rPr>
            </w:pPr>
            <w:r w:rsidRPr="00313D6E">
              <w:rPr>
                <w:sz w:val="24"/>
                <w:szCs w:val="24"/>
              </w:rPr>
              <w:t>1. Численность рабочих и служащих, высвобождаемых в результате предлагаемого мероприятия, чел.</w:t>
            </w:r>
          </w:p>
        </w:tc>
        <w:tc>
          <w:tcPr>
            <w:tcW w:w="0" w:type="auto"/>
          </w:tcPr>
          <w:p w14:paraId="175E1B1F" w14:textId="77777777" w:rsidR="009840B2" w:rsidRPr="00313D6E" w:rsidRDefault="009840B2" w:rsidP="002540ED">
            <w:pPr>
              <w:widowControl w:val="0"/>
              <w:tabs>
                <w:tab w:val="left" w:pos="7344"/>
                <w:tab w:val="left" w:pos="9648"/>
              </w:tabs>
              <w:jc w:val="both"/>
              <w:rPr>
                <w:sz w:val="24"/>
                <w:szCs w:val="24"/>
              </w:rPr>
            </w:pPr>
            <w:r w:rsidRPr="00313D6E">
              <w:rPr>
                <w:sz w:val="24"/>
                <w:szCs w:val="24"/>
              </w:rPr>
              <w:t>8</w:t>
            </w:r>
          </w:p>
        </w:tc>
      </w:tr>
      <w:tr w:rsidR="009840B2" w:rsidRPr="00313D6E" w14:paraId="181D6F5E" w14:textId="77777777" w:rsidTr="004D0A13">
        <w:tc>
          <w:tcPr>
            <w:tcW w:w="7933" w:type="dxa"/>
          </w:tcPr>
          <w:p w14:paraId="7E468D93" w14:textId="77777777" w:rsidR="009840B2" w:rsidRPr="00313D6E" w:rsidRDefault="009840B2" w:rsidP="002540ED">
            <w:pPr>
              <w:widowControl w:val="0"/>
              <w:tabs>
                <w:tab w:val="left" w:pos="7344"/>
                <w:tab w:val="left" w:pos="9648"/>
              </w:tabs>
              <w:jc w:val="both"/>
              <w:rPr>
                <w:sz w:val="24"/>
                <w:szCs w:val="24"/>
              </w:rPr>
            </w:pPr>
            <w:r w:rsidRPr="00313D6E">
              <w:rPr>
                <w:sz w:val="24"/>
                <w:szCs w:val="24"/>
              </w:rPr>
              <w:t>2. Среднемесячная заработная плата одного работника по группе высвобождаемых, руб.</w:t>
            </w:r>
          </w:p>
        </w:tc>
        <w:tc>
          <w:tcPr>
            <w:tcW w:w="0" w:type="auto"/>
          </w:tcPr>
          <w:p w14:paraId="73B23EBB" w14:textId="6127A871" w:rsidR="009840B2" w:rsidRPr="00313D6E" w:rsidRDefault="0031528F" w:rsidP="002540ED">
            <w:pPr>
              <w:widowControl w:val="0"/>
              <w:tabs>
                <w:tab w:val="left" w:pos="7344"/>
                <w:tab w:val="left" w:pos="9648"/>
              </w:tabs>
              <w:jc w:val="both"/>
              <w:rPr>
                <w:sz w:val="24"/>
                <w:szCs w:val="24"/>
              </w:rPr>
            </w:pPr>
            <w:r w:rsidRPr="00313D6E">
              <w:rPr>
                <w:sz w:val="24"/>
                <w:szCs w:val="24"/>
              </w:rPr>
              <w:t>37</w:t>
            </w:r>
            <w:r w:rsidR="009840B2" w:rsidRPr="00313D6E">
              <w:rPr>
                <w:sz w:val="24"/>
                <w:szCs w:val="24"/>
              </w:rPr>
              <w:t>500</w:t>
            </w:r>
          </w:p>
        </w:tc>
      </w:tr>
      <w:tr w:rsidR="009840B2" w:rsidRPr="00313D6E" w14:paraId="04E36C51" w14:textId="77777777" w:rsidTr="004D0A13">
        <w:tc>
          <w:tcPr>
            <w:tcW w:w="7933" w:type="dxa"/>
          </w:tcPr>
          <w:p w14:paraId="3C461E20" w14:textId="77777777" w:rsidR="009840B2" w:rsidRPr="00313D6E" w:rsidRDefault="009840B2" w:rsidP="002540ED">
            <w:pPr>
              <w:widowControl w:val="0"/>
              <w:tabs>
                <w:tab w:val="left" w:pos="7344"/>
                <w:tab w:val="left" w:pos="9648"/>
              </w:tabs>
              <w:jc w:val="both"/>
              <w:rPr>
                <w:sz w:val="24"/>
                <w:szCs w:val="24"/>
              </w:rPr>
            </w:pPr>
            <w:r w:rsidRPr="00313D6E">
              <w:rPr>
                <w:sz w:val="24"/>
                <w:szCs w:val="24"/>
              </w:rPr>
              <w:t>3. Отчисления во внебюджетные фонды на одного работника, руб.</w:t>
            </w:r>
          </w:p>
        </w:tc>
        <w:tc>
          <w:tcPr>
            <w:tcW w:w="0" w:type="auto"/>
          </w:tcPr>
          <w:p w14:paraId="68FE7535" w14:textId="1B6A06CC" w:rsidR="009840B2" w:rsidRPr="00313D6E" w:rsidRDefault="009840B2" w:rsidP="002540ED">
            <w:pPr>
              <w:widowControl w:val="0"/>
              <w:tabs>
                <w:tab w:val="left" w:pos="7344"/>
                <w:tab w:val="left" w:pos="9648"/>
              </w:tabs>
              <w:jc w:val="both"/>
              <w:rPr>
                <w:sz w:val="24"/>
                <w:szCs w:val="24"/>
              </w:rPr>
            </w:pPr>
            <w:r w:rsidRPr="00313D6E">
              <w:rPr>
                <w:sz w:val="24"/>
                <w:szCs w:val="24"/>
              </w:rPr>
              <w:t>75</w:t>
            </w:r>
            <w:r w:rsidR="0031528F" w:rsidRPr="00313D6E">
              <w:rPr>
                <w:sz w:val="24"/>
                <w:szCs w:val="24"/>
              </w:rPr>
              <w:t>00</w:t>
            </w:r>
          </w:p>
        </w:tc>
      </w:tr>
    </w:tbl>
    <w:p w14:paraId="3F89558C" w14:textId="77777777" w:rsidR="007E000E" w:rsidRPr="00313D6E" w:rsidRDefault="007E000E" w:rsidP="002540ED">
      <w:pPr>
        <w:widowControl w:val="0"/>
        <w:tabs>
          <w:tab w:val="left" w:pos="864"/>
          <w:tab w:val="left" w:pos="1152"/>
          <w:tab w:val="left" w:pos="1296"/>
          <w:tab w:val="left" w:pos="3024"/>
          <w:tab w:val="left" w:pos="3600"/>
          <w:tab w:val="left" w:pos="3744"/>
          <w:tab w:val="left" w:pos="4320"/>
        </w:tabs>
        <w:spacing w:after="0" w:line="360" w:lineRule="auto"/>
        <w:ind w:firstLine="709"/>
        <w:jc w:val="both"/>
        <w:rPr>
          <w:rFonts w:ascii="Times New Roman" w:eastAsia="Times New Roman" w:hAnsi="Times New Roman" w:cs="Times New Roman"/>
          <w:sz w:val="28"/>
          <w:szCs w:val="20"/>
          <w:lang w:eastAsia="ru-RU"/>
        </w:rPr>
      </w:pPr>
    </w:p>
    <w:p w14:paraId="3BC528BC" w14:textId="35C41C95" w:rsidR="009840B2" w:rsidRPr="00313D6E" w:rsidRDefault="009840B2" w:rsidP="002540ED">
      <w:pPr>
        <w:widowControl w:val="0"/>
        <w:tabs>
          <w:tab w:val="left" w:pos="864"/>
          <w:tab w:val="left" w:pos="1152"/>
          <w:tab w:val="left" w:pos="1296"/>
          <w:tab w:val="left" w:pos="3024"/>
          <w:tab w:val="left" w:pos="3600"/>
          <w:tab w:val="left" w:pos="3744"/>
          <w:tab w:val="left" w:pos="4320"/>
        </w:tabs>
        <w:spacing w:after="0" w:line="360" w:lineRule="auto"/>
        <w:ind w:firstLine="709"/>
        <w:jc w:val="both"/>
        <w:rPr>
          <w:rFonts w:ascii="Times New Roman" w:eastAsia="Times New Roman" w:hAnsi="Times New Roman" w:cs="Times New Roman"/>
          <w:sz w:val="28"/>
          <w:szCs w:val="20"/>
          <w:lang w:eastAsia="ru-RU"/>
        </w:rPr>
      </w:pPr>
      <w:r w:rsidRPr="00313D6E">
        <w:rPr>
          <w:rFonts w:ascii="Times New Roman" w:eastAsia="Times New Roman" w:hAnsi="Times New Roman" w:cs="Times New Roman"/>
          <w:sz w:val="28"/>
          <w:szCs w:val="20"/>
          <w:lang w:eastAsia="ru-RU"/>
        </w:rPr>
        <w:t>Расчет экономического эффекта производится в несколько этапов:</w:t>
      </w:r>
    </w:p>
    <w:p w14:paraId="15B88CCB" w14:textId="77777777" w:rsidR="009840B2" w:rsidRPr="00313D6E" w:rsidRDefault="009840B2" w:rsidP="002540ED">
      <w:pPr>
        <w:widowControl w:val="0"/>
        <w:tabs>
          <w:tab w:val="left" w:pos="720"/>
          <w:tab w:val="left" w:pos="864"/>
          <w:tab w:val="left" w:pos="1152"/>
          <w:tab w:val="left" w:pos="1296"/>
          <w:tab w:val="left" w:pos="3024"/>
          <w:tab w:val="left" w:pos="3600"/>
          <w:tab w:val="left" w:pos="3744"/>
          <w:tab w:val="left" w:pos="4176"/>
          <w:tab w:val="left" w:pos="4320"/>
        </w:tabs>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1. Экономия по фонду оплаты труда составит:</w:t>
      </w:r>
    </w:p>
    <w:p w14:paraId="63FDFFB7" w14:textId="044FD497" w:rsidR="009840B2" w:rsidRPr="00313D6E" w:rsidRDefault="009840B2" w:rsidP="002540ED">
      <w:pPr>
        <w:widowControl w:val="0"/>
        <w:tabs>
          <w:tab w:val="left" w:pos="720"/>
          <w:tab w:val="left" w:pos="864"/>
          <w:tab w:val="left" w:pos="1152"/>
          <w:tab w:val="left" w:pos="1296"/>
          <w:tab w:val="left" w:pos="3024"/>
          <w:tab w:val="left" w:pos="3600"/>
          <w:tab w:val="left" w:pos="3744"/>
          <w:tab w:val="left" w:pos="4176"/>
          <w:tab w:val="left" w:pos="4320"/>
        </w:tabs>
        <w:spacing w:after="0" w:line="360" w:lineRule="auto"/>
        <w:ind w:firstLine="709"/>
        <w:jc w:val="both"/>
        <w:rPr>
          <w:rFonts w:ascii="Times New Roman" w:eastAsia="Times New Roman" w:hAnsi="Times New Roman" w:cs="Times New Roman"/>
          <w:sz w:val="28"/>
          <w:szCs w:val="28"/>
          <w:lang w:eastAsia="ru-RU"/>
        </w:rPr>
      </w:pPr>
      <w:proofErr w:type="spellStart"/>
      <w:r w:rsidRPr="00313D6E">
        <w:rPr>
          <w:rFonts w:ascii="Times New Roman" w:eastAsia="Times New Roman" w:hAnsi="Times New Roman" w:cs="Times New Roman"/>
          <w:sz w:val="28"/>
          <w:szCs w:val="28"/>
          <w:lang w:eastAsia="ru-RU"/>
        </w:rPr>
        <w:t>Э</w:t>
      </w:r>
      <w:r w:rsidRPr="00313D6E">
        <w:rPr>
          <w:rFonts w:ascii="Times New Roman" w:eastAsia="Times New Roman" w:hAnsi="Times New Roman" w:cs="Times New Roman"/>
          <w:sz w:val="28"/>
          <w:szCs w:val="28"/>
          <w:vertAlign w:val="subscript"/>
          <w:lang w:eastAsia="ru-RU"/>
        </w:rPr>
        <w:t>фот</w:t>
      </w:r>
      <w:proofErr w:type="spellEnd"/>
      <w:r w:rsidRPr="00313D6E">
        <w:rPr>
          <w:rFonts w:ascii="Times New Roman" w:eastAsia="Times New Roman" w:hAnsi="Times New Roman" w:cs="Times New Roman"/>
          <w:sz w:val="28"/>
          <w:szCs w:val="28"/>
          <w:lang w:eastAsia="ru-RU"/>
        </w:rPr>
        <w:t xml:space="preserve"> = </w:t>
      </w:r>
      <w:r w:rsidR="0031528F" w:rsidRPr="00313D6E">
        <w:rPr>
          <w:rFonts w:ascii="Times New Roman" w:eastAsia="Times New Roman" w:hAnsi="Times New Roman" w:cs="Times New Roman"/>
          <w:sz w:val="28"/>
          <w:szCs w:val="28"/>
          <w:lang w:eastAsia="ru-RU"/>
        </w:rPr>
        <w:t>3</w:t>
      </w:r>
      <w:r w:rsidRPr="00313D6E">
        <w:rPr>
          <w:rFonts w:ascii="Times New Roman" w:eastAsia="Times New Roman" w:hAnsi="Times New Roman" w:cs="Times New Roman"/>
          <w:sz w:val="28"/>
          <w:szCs w:val="28"/>
          <w:lang w:eastAsia="ru-RU"/>
        </w:rPr>
        <w:t xml:space="preserve">7500 х 8 = </w:t>
      </w:r>
      <w:r w:rsidR="0031528F" w:rsidRPr="00313D6E">
        <w:rPr>
          <w:rFonts w:ascii="Times New Roman" w:eastAsia="Times New Roman" w:hAnsi="Times New Roman" w:cs="Times New Roman"/>
          <w:sz w:val="28"/>
          <w:szCs w:val="28"/>
          <w:lang w:eastAsia="ru-RU"/>
        </w:rPr>
        <w:t>30</w:t>
      </w:r>
      <w:r w:rsidRPr="00313D6E">
        <w:rPr>
          <w:rFonts w:ascii="Times New Roman" w:eastAsia="Times New Roman" w:hAnsi="Times New Roman" w:cs="Times New Roman"/>
          <w:sz w:val="28"/>
          <w:szCs w:val="28"/>
          <w:lang w:eastAsia="ru-RU"/>
        </w:rPr>
        <w:t>0000 руб.</w:t>
      </w:r>
    </w:p>
    <w:p w14:paraId="2248039F" w14:textId="59D6F6B4" w:rsidR="009840B2"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За один месяц экономия по фонду оплаты труда составит </w:t>
      </w:r>
      <w:r w:rsidR="0031528F" w:rsidRPr="00313D6E">
        <w:rPr>
          <w:rFonts w:ascii="Times New Roman" w:eastAsia="Times New Roman" w:hAnsi="Times New Roman" w:cs="Times New Roman"/>
          <w:sz w:val="28"/>
          <w:szCs w:val="28"/>
          <w:lang w:eastAsia="ru-RU"/>
        </w:rPr>
        <w:t>3</w:t>
      </w:r>
      <w:r w:rsidRPr="00313D6E">
        <w:rPr>
          <w:rFonts w:ascii="Times New Roman" w:eastAsia="Times New Roman" w:hAnsi="Times New Roman" w:cs="Times New Roman"/>
          <w:sz w:val="28"/>
          <w:szCs w:val="28"/>
          <w:lang w:eastAsia="ru-RU"/>
        </w:rPr>
        <w:t xml:space="preserve">60000 руб., за год – </w:t>
      </w:r>
      <w:r w:rsidR="0031528F" w:rsidRPr="00313D6E">
        <w:rPr>
          <w:rFonts w:ascii="Times New Roman" w:eastAsia="Times New Roman" w:hAnsi="Times New Roman" w:cs="Times New Roman"/>
          <w:sz w:val="28"/>
          <w:szCs w:val="28"/>
          <w:lang w:eastAsia="ru-RU"/>
        </w:rPr>
        <w:t>3600000</w:t>
      </w:r>
      <w:r w:rsidRPr="00313D6E">
        <w:rPr>
          <w:rFonts w:ascii="Times New Roman" w:eastAsia="Times New Roman" w:hAnsi="Times New Roman" w:cs="Times New Roman"/>
          <w:sz w:val="28"/>
          <w:szCs w:val="28"/>
          <w:lang w:eastAsia="ru-RU"/>
        </w:rPr>
        <w:t xml:space="preserve"> руб.;</w:t>
      </w:r>
    </w:p>
    <w:p w14:paraId="3FBFB311" w14:textId="77777777" w:rsidR="009840B2"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2. Экономия по расходам на взносы во внебюджетные фонды:</w:t>
      </w:r>
    </w:p>
    <w:p w14:paraId="384577E1" w14:textId="2A88F3B9" w:rsidR="009840B2"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proofErr w:type="spellStart"/>
      <w:r w:rsidRPr="00313D6E">
        <w:rPr>
          <w:rFonts w:ascii="Times New Roman" w:eastAsia="Times New Roman" w:hAnsi="Times New Roman" w:cs="Times New Roman"/>
          <w:sz w:val="28"/>
          <w:szCs w:val="28"/>
          <w:lang w:eastAsia="ru-RU"/>
        </w:rPr>
        <w:t>Э</w:t>
      </w:r>
      <w:r w:rsidRPr="00313D6E">
        <w:rPr>
          <w:rFonts w:ascii="Times New Roman" w:eastAsia="Times New Roman" w:hAnsi="Times New Roman" w:cs="Times New Roman"/>
          <w:sz w:val="28"/>
          <w:szCs w:val="28"/>
          <w:vertAlign w:val="subscript"/>
          <w:lang w:eastAsia="ru-RU"/>
        </w:rPr>
        <w:t>вн.фонды</w:t>
      </w:r>
      <w:proofErr w:type="spellEnd"/>
      <w:r w:rsidRPr="00313D6E">
        <w:rPr>
          <w:rFonts w:ascii="Times New Roman" w:eastAsia="Times New Roman" w:hAnsi="Times New Roman" w:cs="Times New Roman"/>
          <w:sz w:val="28"/>
          <w:szCs w:val="28"/>
          <w:vertAlign w:val="subscript"/>
          <w:lang w:eastAsia="ru-RU"/>
        </w:rPr>
        <w:t xml:space="preserve"> </w:t>
      </w:r>
      <w:r w:rsidRPr="00313D6E">
        <w:rPr>
          <w:rFonts w:ascii="Times New Roman" w:eastAsia="Times New Roman" w:hAnsi="Times New Roman" w:cs="Times New Roman"/>
          <w:sz w:val="28"/>
          <w:szCs w:val="28"/>
          <w:lang w:eastAsia="ru-RU"/>
        </w:rPr>
        <w:t>= 75</w:t>
      </w:r>
      <w:r w:rsidR="0031528F" w:rsidRPr="00313D6E">
        <w:rPr>
          <w:rFonts w:ascii="Times New Roman" w:eastAsia="Times New Roman" w:hAnsi="Times New Roman" w:cs="Times New Roman"/>
          <w:sz w:val="28"/>
          <w:szCs w:val="28"/>
          <w:lang w:eastAsia="ru-RU"/>
        </w:rPr>
        <w:t>00</w:t>
      </w:r>
      <w:r w:rsidRPr="00313D6E">
        <w:rPr>
          <w:rFonts w:ascii="Times New Roman" w:eastAsia="Times New Roman" w:hAnsi="Times New Roman" w:cs="Times New Roman"/>
          <w:sz w:val="28"/>
          <w:szCs w:val="28"/>
          <w:lang w:eastAsia="ru-RU"/>
        </w:rPr>
        <w:t xml:space="preserve"> х 8 = </w:t>
      </w:r>
      <w:r w:rsidR="0031528F" w:rsidRPr="00313D6E">
        <w:rPr>
          <w:rFonts w:ascii="Times New Roman" w:eastAsia="Times New Roman" w:hAnsi="Times New Roman" w:cs="Times New Roman"/>
          <w:sz w:val="28"/>
          <w:szCs w:val="28"/>
          <w:lang w:eastAsia="ru-RU"/>
        </w:rPr>
        <w:t>600</w:t>
      </w:r>
      <w:r w:rsidRPr="00313D6E">
        <w:rPr>
          <w:rFonts w:ascii="Times New Roman" w:eastAsia="Times New Roman" w:hAnsi="Times New Roman" w:cs="Times New Roman"/>
          <w:sz w:val="28"/>
          <w:szCs w:val="28"/>
          <w:lang w:eastAsia="ru-RU"/>
        </w:rPr>
        <w:t xml:space="preserve">00 руб., за год – </w:t>
      </w:r>
      <w:r w:rsidR="0031528F" w:rsidRPr="00313D6E">
        <w:rPr>
          <w:rFonts w:ascii="Times New Roman" w:eastAsia="Times New Roman" w:hAnsi="Times New Roman" w:cs="Times New Roman"/>
          <w:sz w:val="28"/>
          <w:szCs w:val="28"/>
          <w:lang w:eastAsia="ru-RU"/>
        </w:rPr>
        <w:t>720000</w:t>
      </w:r>
      <w:r w:rsidRPr="00313D6E">
        <w:rPr>
          <w:rFonts w:ascii="Times New Roman" w:eastAsia="Times New Roman" w:hAnsi="Times New Roman" w:cs="Times New Roman"/>
          <w:sz w:val="28"/>
          <w:szCs w:val="28"/>
          <w:lang w:eastAsia="ru-RU"/>
        </w:rPr>
        <w:t xml:space="preserve"> руб.;</w:t>
      </w:r>
    </w:p>
    <w:p w14:paraId="5C14D15F" w14:textId="77777777" w:rsidR="009840B2"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3. Годовой экономический эффект по расходам на оплату труда и отчислениям во внебюджетные фонды:</w:t>
      </w:r>
    </w:p>
    <w:p w14:paraId="25B1132A" w14:textId="6CA312B8" w:rsidR="009840B2"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proofErr w:type="spellStart"/>
      <w:r w:rsidRPr="00313D6E">
        <w:rPr>
          <w:rFonts w:ascii="Times New Roman" w:eastAsia="Times New Roman" w:hAnsi="Times New Roman" w:cs="Times New Roman"/>
          <w:sz w:val="28"/>
          <w:szCs w:val="28"/>
          <w:lang w:eastAsia="ru-RU"/>
        </w:rPr>
        <w:t>Э</w:t>
      </w:r>
      <w:r w:rsidRPr="00313D6E">
        <w:rPr>
          <w:rFonts w:ascii="Times New Roman" w:eastAsia="Times New Roman" w:hAnsi="Times New Roman" w:cs="Times New Roman"/>
          <w:sz w:val="28"/>
          <w:szCs w:val="28"/>
          <w:vertAlign w:val="subscript"/>
          <w:lang w:eastAsia="ru-RU"/>
        </w:rPr>
        <w:t>г</w:t>
      </w:r>
      <w:proofErr w:type="spellEnd"/>
      <w:r w:rsidRPr="00313D6E">
        <w:rPr>
          <w:rFonts w:ascii="Times New Roman" w:eastAsia="Times New Roman" w:hAnsi="Times New Roman" w:cs="Times New Roman"/>
          <w:sz w:val="28"/>
          <w:szCs w:val="28"/>
          <w:lang w:eastAsia="ru-RU"/>
        </w:rPr>
        <w:t xml:space="preserve"> = </w:t>
      </w:r>
      <w:r w:rsidR="0031528F" w:rsidRPr="00313D6E">
        <w:rPr>
          <w:rFonts w:ascii="Times New Roman" w:eastAsia="Times New Roman" w:hAnsi="Times New Roman" w:cs="Times New Roman"/>
          <w:sz w:val="28"/>
          <w:szCs w:val="28"/>
          <w:lang w:eastAsia="ru-RU"/>
        </w:rPr>
        <w:t>3600000</w:t>
      </w:r>
      <w:r w:rsidRPr="00313D6E">
        <w:rPr>
          <w:rFonts w:ascii="Times New Roman" w:eastAsia="Times New Roman" w:hAnsi="Times New Roman" w:cs="Times New Roman"/>
          <w:sz w:val="28"/>
          <w:szCs w:val="28"/>
          <w:lang w:eastAsia="ru-RU"/>
        </w:rPr>
        <w:t xml:space="preserve"> + </w:t>
      </w:r>
      <w:r w:rsidR="0031528F" w:rsidRPr="00313D6E">
        <w:rPr>
          <w:rFonts w:ascii="Times New Roman" w:eastAsia="Times New Roman" w:hAnsi="Times New Roman" w:cs="Times New Roman"/>
          <w:sz w:val="28"/>
          <w:szCs w:val="28"/>
          <w:lang w:eastAsia="ru-RU"/>
        </w:rPr>
        <w:t>720000</w:t>
      </w:r>
      <w:r w:rsidRPr="00313D6E">
        <w:rPr>
          <w:rFonts w:ascii="Times New Roman" w:eastAsia="Times New Roman" w:hAnsi="Times New Roman" w:cs="Times New Roman"/>
          <w:sz w:val="28"/>
          <w:szCs w:val="28"/>
          <w:lang w:eastAsia="ru-RU"/>
        </w:rPr>
        <w:t xml:space="preserve"> = </w:t>
      </w:r>
      <w:r w:rsidR="0031528F" w:rsidRPr="00313D6E">
        <w:rPr>
          <w:rFonts w:ascii="Times New Roman" w:eastAsia="Times New Roman" w:hAnsi="Times New Roman" w:cs="Times New Roman"/>
          <w:sz w:val="28"/>
          <w:szCs w:val="28"/>
          <w:lang w:eastAsia="ru-RU"/>
        </w:rPr>
        <w:t>4320000</w:t>
      </w:r>
      <w:r w:rsidRPr="00313D6E">
        <w:rPr>
          <w:rFonts w:ascii="Times New Roman" w:eastAsia="Times New Roman" w:hAnsi="Times New Roman" w:cs="Times New Roman"/>
          <w:sz w:val="28"/>
          <w:szCs w:val="28"/>
          <w:lang w:eastAsia="ru-RU"/>
        </w:rPr>
        <w:t xml:space="preserve"> руб.</w:t>
      </w:r>
    </w:p>
    <w:p w14:paraId="1538EA15" w14:textId="77777777" w:rsidR="009840B2"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4. Прирост производительности по предприятию в % рассчитывается по формуле:</w:t>
      </w:r>
    </w:p>
    <w:p w14:paraId="1054B725" w14:textId="3113FB57" w:rsidR="009840B2" w:rsidRPr="00313D6E" w:rsidRDefault="00BF0328" w:rsidP="002540ED">
      <w:pPr>
        <w:widowControl w:val="0"/>
        <w:spacing w:after="0" w:line="360" w:lineRule="auto"/>
        <w:ind w:firstLine="709"/>
        <w:jc w:val="right"/>
        <w:rPr>
          <w:rFonts w:ascii="Times New Roman" w:eastAsia="Times New Roman" w:hAnsi="Times New Roman" w:cs="Times New Roman"/>
          <w:sz w:val="28"/>
          <w:szCs w:val="28"/>
          <w:lang w:eastAsia="ru-RU"/>
        </w:rPr>
      </w:pPr>
      <m:oMath>
        <m:r>
          <w:rPr>
            <w:rFonts w:ascii="Cambria Math" w:eastAsia="Times New Roman" w:hAnsi="Cambria Math" w:cs="Times New Roman"/>
            <w:sz w:val="28"/>
            <w:szCs w:val="28"/>
            <w:lang w:eastAsia="ru-RU"/>
          </w:rPr>
          <m:t>П р=</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Чс</m:t>
            </m:r>
          </m:num>
          <m:den>
            <m:r>
              <w:rPr>
                <w:rFonts w:ascii="Cambria Math" w:eastAsia="Times New Roman" w:hAnsi="Cambria Math" w:cs="Times New Roman"/>
                <w:sz w:val="28"/>
                <w:szCs w:val="28"/>
                <w:lang w:eastAsia="ru-RU"/>
              </w:rPr>
              <m:t>СП</m:t>
            </m:r>
          </m:den>
        </m:f>
        <m:r>
          <w:rPr>
            <w:rFonts w:ascii="Cambria Math" w:eastAsia="Times New Roman" w:hAnsi="Cambria Math" w:cs="Times New Roman"/>
            <w:sz w:val="28"/>
            <w:szCs w:val="28"/>
            <w:lang w:eastAsia="ru-RU"/>
          </w:rPr>
          <m:t>-Чс *100 %</m:t>
        </m:r>
      </m:oMath>
      <w:proofErr w:type="gramStart"/>
      <w:r w:rsidR="0031528F" w:rsidRPr="00313D6E">
        <w:rPr>
          <w:rFonts w:ascii="Times New Roman" w:eastAsia="Times New Roman" w:hAnsi="Times New Roman" w:cs="Times New Roman"/>
          <w:sz w:val="28"/>
          <w:szCs w:val="28"/>
          <w:lang w:eastAsia="ru-RU"/>
        </w:rPr>
        <w:t xml:space="preserve">,   </w:t>
      </w:r>
      <w:proofErr w:type="gramEnd"/>
      <w:r w:rsidR="0031528F" w:rsidRPr="00313D6E">
        <w:rPr>
          <w:rFonts w:ascii="Times New Roman" w:eastAsia="Times New Roman" w:hAnsi="Times New Roman" w:cs="Times New Roman"/>
          <w:sz w:val="28"/>
          <w:szCs w:val="28"/>
          <w:lang w:eastAsia="ru-RU"/>
        </w:rPr>
        <w:t xml:space="preserve">                                          (3)</w:t>
      </w:r>
    </w:p>
    <w:p w14:paraId="0E274C96" w14:textId="0C5592E2" w:rsidR="009840B2"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где </w:t>
      </w:r>
      <w:proofErr w:type="spellStart"/>
      <w:r w:rsidRPr="00313D6E">
        <w:rPr>
          <w:rFonts w:ascii="Times New Roman" w:eastAsia="Times New Roman" w:hAnsi="Times New Roman" w:cs="Times New Roman"/>
          <w:sz w:val="28"/>
          <w:szCs w:val="28"/>
          <w:lang w:eastAsia="ru-RU"/>
        </w:rPr>
        <w:t>Ч</w:t>
      </w:r>
      <w:r w:rsidRPr="00313D6E">
        <w:rPr>
          <w:rFonts w:ascii="Times New Roman" w:eastAsia="Times New Roman" w:hAnsi="Times New Roman" w:cs="Times New Roman"/>
          <w:sz w:val="28"/>
          <w:szCs w:val="28"/>
          <w:vertAlign w:val="subscript"/>
          <w:lang w:eastAsia="ru-RU"/>
        </w:rPr>
        <w:t>с</w:t>
      </w:r>
      <w:proofErr w:type="spellEnd"/>
      <w:r w:rsidRPr="00313D6E">
        <w:rPr>
          <w:rFonts w:ascii="Times New Roman" w:eastAsia="Times New Roman" w:hAnsi="Times New Roman" w:cs="Times New Roman"/>
          <w:sz w:val="28"/>
          <w:szCs w:val="28"/>
          <w:vertAlign w:val="subscript"/>
          <w:lang w:eastAsia="ru-RU"/>
        </w:rPr>
        <w:t xml:space="preserve"> </w:t>
      </w:r>
      <w:r w:rsidRPr="00313D6E">
        <w:rPr>
          <w:rFonts w:ascii="Times New Roman" w:eastAsia="Times New Roman" w:hAnsi="Times New Roman" w:cs="Times New Roman"/>
          <w:sz w:val="28"/>
          <w:szCs w:val="28"/>
          <w:lang w:eastAsia="ru-RU"/>
        </w:rPr>
        <w:t>– численность работников, высвобожденных в результате предложенного мероприятия,</w:t>
      </w:r>
    </w:p>
    <w:p w14:paraId="14B1DCA1" w14:textId="687F99D6" w:rsidR="009840B2" w:rsidRPr="00313D6E" w:rsidRDefault="00BF0328"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СП</w:t>
      </w:r>
      <w:r w:rsidR="009840B2" w:rsidRPr="00313D6E">
        <w:rPr>
          <w:rFonts w:ascii="Times New Roman" w:eastAsia="Times New Roman" w:hAnsi="Times New Roman" w:cs="Times New Roman"/>
          <w:sz w:val="28"/>
          <w:szCs w:val="28"/>
          <w:lang w:eastAsia="ru-RU"/>
        </w:rPr>
        <w:t xml:space="preserve">– расчетная численность </w:t>
      </w:r>
      <w:r w:rsidRPr="00313D6E">
        <w:rPr>
          <w:rFonts w:ascii="Times New Roman" w:eastAsia="Times New Roman" w:hAnsi="Times New Roman" w:cs="Times New Roman"/>
          <w:sz w:val="28"/>
          <w:szCs w:val="28"/>
          <w:lang w:eastAsia="ru-RU"/>
        </w:rPr>
        <w:t>специалистов компании</w:t>
      </w:r>
      <w:r w:rsidR="00BD3F35" w:rsidRPr="00313D6E">
        <w:rPr>
          <w:rFonts w:ascii="Times New Roman" w:eastAsia="Times New Roman" w:hAnsi="Times New Roman" w:cs="Times New Roman"/>
          <w:sz w:val="28"/>
          <w:szCs w:val="28"/>
          <w:lang w:eastAsia="ru-RU"/>
        </w:rPr>
        <w:t>.</w:t>
      </w:r>
    </w:p>
    <w:p w14:paraId="2ECF4F54" w14:textId="2AC75790" w:rsidR="0031528F" w:rsidRPr="00313D6E" w:rsidRDefault="0031528F" w:rsidP="002540ED">
      <w:pPr>
        <w:widowControl w:val="0"/>
        <w:spacing w:after="0" w:line="360" w:lineRule="auto"/>
        <w:ind w:firstLine="709"/>
        <w:jc w:val="both"/>
        <w:rPr>
          <w:rFonts w:ascii="Times New Roman" w:eastAsia="Times New Roman" w:hAnsi="Times New Roman" w:cs="Times New Roman"/>
          <w:sz w:val="28"/>
          <w:szCs w:val="28"/>
          <w:lang w:eastAsia="ru-RU"/>
        </w:rPr>
      </w:pPr>
      <m:oMathPara>
        <m:oMath>
          <m:r>
            <w:rPr>
              <w:rFonts w:ascii="Cambria Math" w:eastAsia="Times New Roman" w:hAnsi="Cambria Math" w:cs="Times New Roman"/>
              <w:sz w:val="28"/>
              <w:szCs w:val="28"/>
              <w:lang w:eastAsia="ru-RU"/>
            </w:rPr>
            <m:t>П р=</m:t>
          </m:r>
          <m:f>
            <m:fPr>
              <m:ctrlPr>
                <w:rPr>
                  <w:rFonts w:ascii="Cambria Math" w:eastAsia="Times New Roman" w:hAnsi="Cambria Math" w:cs="Times New Roman"/>
                  <w:i/>
                  <w:sz w:val="28"/>
                  <w:szCs w:val="28"/>
                  <w:lang w:eastAsia="ru-RU"/>
                </w:rPr>
              </m:ctrlPr>
            </m:fPr>
            <m:num>
              <m:r>
                <w:rPr>
                  <w:rFonts w:ascii="Cambria Math" w:eastAsia="Times New Roman" w:hAnsi="Cambria Math" w:cs="Times New Roman"/>
                  <w:sz w:val="28"/>
                  <w:szCs w:val="28"/>
                  <w:lang w:eastAsia="ru-RU"/>
                </w:rPr>
                <m:t>8</m:t>
              </m:r>
            </m:num>
            <m:den>
              <m:r>
                <w:rPr>
                  <w:rFonts w:ascii="Cambria Math" w:eastAsia="Times New Roman" w:hAnsi="Cambria Math" w:cs="Times New Roman"/>
                  <w:sz w:val="28"/>
                  <w:szCs w:val="28"/>
                  <w:lang w:eastAsia="ru-RU"/>
                </w:rPr>
                <m:t>734-8</m:t>
              </m:r>
            </m:den>
          </m:f>
          <m:r>
            <w:rPr>
              <w:rFonts w:ascii="Cambria Math" w:eastAsia="Times New Roman" w:hAnsi="Cambria Math" w:cs="Times New Roman"/>
              <w:sz w:val="28"/>
              <w:szCs w:val="28"/>
              <w:lang w:eastAsia="ru-RU"/>
            </w:rPr>
            <m:t>*100 %= 1,1%</m:t>
          </m:r>
        </m:oMath>
      </m:oMathPara>
    </w:p>
    <w:p w14:paraId="220D375F" w14:textId="79E4A46F" w:rsidR="009840B2" w:rsidRPr="00313D6E" w:rsidRDefault="007348B3" w:rsidP="002540ED">
      <w:pPr>
        <w:widowControl w:val="0"/>
        <w:tabs>
          <w:tab w:val="left" w:pos="720"/>
        </w:tabs>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Таким образом, а</w:t>
      </w:r>
      <w:r w:rsidR="009840B2" w:rsidRPr="00313D6E">
        <w:rPr>
          <w:rFonts w:ascii="Times New Roman" w:eastAsia="Times New Roman" w:hAnsi="Times New Roman" w:cs="Times New Roman"/>
          <w:sz w:val="28"/>
          <w:szCs w:val="28"/>
          <w:lang w:eastAsia="ru-RU"/>
        </w:rPr>
        <w:t xml:space="preserve">нализируя данные расчётов, видно, что за счет сокращения численности работников снизился фонд заработной платы на </w:t>
      </w:r>
      <w:r w:rsidRPr="00313D6E">
        <w:rPr>
          <w:rFonts w:ascii="Times New Roman" w:eastAsia="Times New Roman" w:hAnsi="Times New Roman" w:cs="Times New Roman"/>
          <w:sz w:val="28"/>
          <w:szCs w:val="28"/>
          <w:lang w:eastAsia="ru-RU"/>
        </w:rPr>
        <w:t xml:space="preserve">4320000 </w:t>
      </w:r>
      <w:r w:rsidR="009840B2" w:rsidRPr="00313D6E">
        <w:rPr>
          <w:rFonts w:ascii="Times New Roman" w:eastAsia="Times New Roman" w:hAnsi="Times New Roman" w:cs="Times New Roman"/>
          <w:sz w:val="28"/>
          <w:szCs w:val="28"/>
          <w:lang w:eastAsia="ru-RU"/>
        </w:rPr>
        <w:t xml:space="preserve">рублей, что в свою очередь повлечёт экономию денежных средств предприятия. Положительными показателями для деятельности предприятия </w:t>
      </w:r>
      <w:r w:rsidR="009840B2" w:rsidRPr="00313D6E">
        <w:rPr>
          <w:rFonts w:ascii="Times New Roman" w:eastAsia="Times New Roman" w:hAnsi="Times New Roman" w:cs="Times New Roman"/>
          <w:sz w:val="28"/>
          <w:szCs w:val="28"/>
          <w:lang w:eastAsia="ru-RU"/>
        </w:rPr>
        <w:lastRenderedPageBreak/>
        <w:t xml:space="preserve">являются прирост производительности по предприятию, – что составляет </w:t>
      </w:r>
      <w:r w:rsidRPr="00313D6E">
        <w:rPr>
          <w:rFonts w:ascii="Times New Roman" w:eastAsia="Times New Roman" w:hAnsi="Times New Roman" w:cs="Times New Roman"/>
          <w:sz w:val="28"/>
          <w:szCs w:val="28"/>
          <w:lang w:eastAsia="ru-RU"/>
        </w:rPr>
        <w:t>1</w:t>
      </w:r>
      <w:r w:rsidR="009840B2" w:rsidRPr="00313D6E">
        <w:rPr>
          <w:rFonts w:ascii="Times New Roman" w:eastAsia="Times New Roman" w:hAnsi="Times New Roman" w:cs="Times New Roman"/>
          <w:sz w:val="28"/>
          <w:szCs w:val="28"/>
          <w:lang w:eastAsia="ru-RU"/>
        </w:rPr>
        <w:t>,1%, и экономия по расходам на взносы во внебюджетные фонды за год – 93600 руб.</w:t>
      </w:r>
    </w:p>
    <w:p w14:paraId="6192CEBB" w14:textId="12A3B866" w:rsidR="009840B2"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Таким образом, можно с уверенностью сказать, что предложенные рекомендации будут способствовать совершенствованию организационной структуры </w:t>
      </w:r>
      <w:r w:rsidR="005E12CE" w:rsidRPr="00313D6E">
        <w:rPr>
          <w:rFonts w:ascii="Times New Roman" w:eastAsia="Times New Roman" w:hAnsi="Times New Roman" w:cs="Times New Roman"/>
          <w:sz w:val="28"/>
          <w:szCs w:val="28"/>
          <w:lang w:eastAsia="ru-RU"/>
        </w:rPr>
        <w:t>АО «Мосэнергосбыт»</w:t>
      </w:r>
      <w:r w:rsidRPr="00313D6E">
        <w:rPr>
          <w:rFonts w:ascii="Times New Roman" w:eastAsia="Times New Roman" w:hAnsi="Times New Roman" w:cs="Times New Roman"/>
          <w:bCs/>
          <w:sz w:val="28"/>
          <w:szCs w:val="28"/>
          <w:lang w:eastAsia="ru-RU"/>
        </w:rPr>
        <w:t>.</w:t>
      </w:r>
      <w:r w:rsidR="00D11076" w:rsidRPr="00313D6E">
        <w:rPr>
          <w:rFonts w:ascii="Times New Roman" w:eastAsia="Times New Roman" w:hAnsi="Times New Roman" w:cs="Times New Roman"/>
          <w:bCs/>
          <w:sz w:val="28"/>
          <w:szCs w:val="28"/>
          <w:lang w:eastAsia="ru-RU"/>
        </w:rPr>
        <w:t xml:space="preserve"> </w:t>
      </w:r>
      <w:r w:rsidRPr="00313D6E">
        <w:rPr>
          <w:rFonts w:ascii="Times New Roman" w:eastAsia="Times New Roman" w:hAnsi="Times New Roman" w:cs="Times New Roman"/>
          <w:sz w:val="28"/>
          <w:szCs w:val="28"/>
          <w:lang w:eastAsia="ru-RU"/>
        </w:rPr>
        <w:t xml:space="preserve">Представим матрицу эффективности организационной структуры для </w:t>
      </w:r>
      <w:r w:rsidR="007348B3" w:rsidRPr="00313D6E">
        <w:rPr>
          <w:rFonts w:ascii="Times New Roman" w:eastAsia="Times New Roman" w:hAnsi="Times New Roman" w:cs="Times New Roman"/>
          <w:sz w:val="28"/>
          <w:szCs w:val="28"/>
          <w:lang w:eastAsia="ar-SA"/>
        </w:rPr>
        <w:t xml:space="preserve">АО «Мосэнергосбыт» </w:t>
      </w:r>
      <w:r w:rsidRPr="00313D6E">
        <w:rPr>
          <w:rFonts w:ascii="Times New Roman" w:eastAsia="Times New Roman" w:hAnsi="Times New Roman" w:cs="Times New Roman"/>
          <w:sz w:val="28"/>
          <w:szCs w:val="28"/>
          <w:lang w:eastAsia="ar-SA"/>
        </w:rPr>
        <w:t xml:space="preserve">до и после проведения мероприятий (таблица </w:t>
      </w:r>
      <w:r w:rsidR="00262CE8" w:rsidRPr="00313D6E">
        <w:rPr>
          <w:rFonts w:ascii="Times New Roman" w:eastAsia="Times New Roman" w:hAnsi="Times New Roman" w:cs="Times New Roman"/>
          <w:sz w:val="28"/>
          <w:szCs w:val="28"/>
          <w:lang w:eastAsia="ar-SA"/>
        </w:rPr>
        <w:t>7</w:t>
      </w:r>
      <w:r w:rsidRPr="00313D6E">
        <w:rPr>
          <w:rFonts w:ascii="Times New Roman" w:eastAsia="Times New Roman" w:hAnsi="Times New Roman" w:cs="Times New Roman"/>
          <w:sz w:val="28"/>
          <w:szCs w:val="28"/>
          <w:lang w:eastAsia="ar-SA"/>
        </w:rPr>
        <w:t>)</w:t>
      </w:r>
      <w:r w:rsidRPr="00313D6E">
        <w:rPr>
          <w:rFonts w:ascii="Times New Roman" w:eastAsia="Times New Roman" w:hAnsi="Times New Roman" w:cs="Times New Roman"/>
          <w:sz w:val="28"/>
          <w:szCs w:val="28"/>
          <w:lang w:eastAsia="ru-RU"/>
        </w:rPr>
        <w:t>.</w:t>
      </w:r>
    </w:p>
    <w:p w14:paraId="5811B76B" w14:textId="097E3E8D" w:rsidR="009840B2" w:rsidRPr="00313D6E" w:rsidRDefault="009840B2" w:rsidP="002540ED">
      <w:pPr>
        <w:widowControl w:val="0"/>
        <w:spacing w:after="0" w:line="360" w:lineRule="auto"/>
        <w:ind w:firstLine="709"/>
        <w:jc w:val="right"/>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Таблица </w:t>
      </w:r>
      <w:r w:rsidR="00262CE8" w:rsidRPr="00313D6E">
        <w:rPr>
          <w:rFonts w:ascii="Times New Roman" w:eastAsia="Times New Roman" w:hAnsi="Times New Roman" w:cs="Times New Roman"/>
          <w:sz w:val="28"/>
          <w:szCs w:val="28"/>
          <w:lang w:eastAsia="ru-RU"/>
        </w:rPr>
        <w:t>7</w:t>
      </w:r>
    </w:p>
    <w:p w14:paraId="3AB67BC2" w14:textId="77777777" w:rsidR="009840B2" w:rsidRPr="00313D6E" w:rsidRDefault="009840B2" w:rsidP="002540ED">
      <w:pPr>
        <w:widowControl w:val="0"/>
        <w:spacing w:after="0" w:line="360" w:lineRule="auto"/>
        <w:jc w:val="center"/>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Матрица эффективности организационной структуры</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389"/>
        <w:gridCol w:w="1304"/>
        <w:gridCol w:w="1236"/>
      </w:tblGrid>
      <w:tr w:rsidR="00D76087" w:rsidRPr="00313D6E" w14:paraId="12FE2B47" w14:textId="77777777" w:rsidTr="009D3EED">
        <w:trPr>
          <w:tblHeader/>
        </w:trPr>
        <w:tc>
          <w:tcPr>
            <w:tcW w:w="2689" w:type="dxa"/>
            <w:tcBorders>
              <w:top w:val="single" w:sz="4" w:space="0" w:color="auto"/>
              <w:left w:val="single" w:sz="4" w:space="0" w:color="auto"/>
              <w:bottom w:val="single" w:sz="4" w:space="0" w:color="auto"/>
              <w:right w:val="single" w:sz="4" w:space="0" w:color="auto"/>
            </w:tcBorders>
            <w:hideMark/>
          </w:tcPr>
          <w:p w14:paraId="211D6872"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Показатель</w:t>
            </w:r>
          </w:p>
          <w:p w14:paraId="05B68CEF" w14:textId="53E55C93" w:rsidR="007348B3"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47495CEE" w14:textId="00353CF9"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20</w:t>
            </w:r>
            <w:r w:rsidR="0065310B" w:rsidRPr="00313D6E">
              <w:rPr>
                <w:rFonts w:ascii="Times New Roman" w:eastAsia="Times New Roman" w:hAnsi="Times New Roman" w:cs="Times New Roman"/>
                <w:sz w:val="24"/>
                <w:szCs w:val="24"/>
                <w:lang w:eastAsia="ru-RU"/>
              </w:rPr>
              <w:t>21</w:t>
            </w:r>
            <w:r w:rsidRPr="00313D6E">
              <w:rPr>
                <w:rFonts w:ascii="Times New Roman" w:eastAsia="Times New Roman" w:hAnsi="Times New Roman" w:cs="Times New Roman"/>
                <w:sz w:val="24"/>
                <w:szCs w:val="24"/>
                <w:lang w:eastAsia="ru-RU"/>
              </w:rPr>
              <w:t xml:space="preserve"> год</w:t>
            </w:r>
          </w:p>
        </w:tc>
        <w:tc>
          <w:tcPr>
            <w:tcW w:w="1701" w:type="dxa"/>
            <w:tcBorders>
              <w:top w:val="single" w:sz="4" w:space="0" w:color="auto"/>
              <w:left w:val="single" w:sz="4" w:space="0" w:color="auto"/>
              <w:bottom w:val="single" w:sz="4" w:space="0" w:color="auto"/>
              <w:right w:val="single" w:sz="4" w:space="0" w:color="auto"/>
            </w:tcBorders>
            <w:hideMark/>
          </w:tcPr>
          <w:p w14:paraId="647EE176"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После изменения структуры</w:t>
            </w:r>
          </w:p>
          <w:p w14:paraId="729C6540"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(прогноз)</w:t>
            </w:r>
          </w:p>
        </w:tc>
        <w:tc>
          <w:tcPr>
            <w:tcW w:w="1389" w:type="dxa"/>
            <w:tcBorders>
              <w:top w:val="single" w:sz="4" w:space="0" w:color="auto"/>
              <w:left w:val="single" w:sz="4" w:space="0" w:color="auto"/>
              <w:bottom w:val="single" w:sz="4" w:space="0" w:color="auto"/>
              <w:right w:val="single" w:sz="4" w:space="0" w:color="auto"/>
            </w:tcBorders>
            <w:hideMark/>
          </w:tcPr>
          <w:p w14:paraId="74E52BFA" w14:textId="2DEE722F"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Рекоме</w:t>
            </w:r>
            <w:r w:rsidR="007348B3" w:rsidRPr="00313D6E">
              <w:rPr>
                <w:rFonts w:ascii="Times New Roman" w:eastAsia="Times New Roman" w:hAnsi="Times New Roman" w:cs="Times New Roman"/>
                <w:sz w:val="24"/>
                <w:szCs w:val="24"/>
                <w:lang w:eastAsia="ru-RU"/>
              </w:rPr>
              <w:t>н</w:t>
            </w:r>
            <w:r w:rsidRPr="00313D6E">
              <w:rPr>
                <w:rFonts w:ascii="Times New Roman" w:eastAsia="Times New Roman" w:hAnsi="Times New Roman" w:cs="Times New Roman"/>
                <w:sz w:val="24"/>
                <w:szCs w:val="24"/>
                <w:lang w:eastAsia="ru-RU"/>
              </w:rPr>
              <w:t>дуемое значение</w:t>
            </w:r>
          </w:p>
        </w:tc>
        <w:tc>
          <w:tcPr>
            <w:tcW w:w="1304" w:type="dxa"/>
            <w:tcBorders>
              <w:top w:val="single" w:sz="4" w:space="0" w:color="auto"/>
              <w:left w:val="single" w:sz="4" w:space="0" w:color="auto"/>
              <w:bottom w:val="single" w:sz="4" w:space="0" w:color="auto"/>
              <w:right w:val="single" w:sz="4" w:space="0" w:color="auto"/>
            </w:tcBorders>
            <w:hideMark/>
          </w:tcPr>
          <w:p w14:paraId="16D50D09" w14:textId="2F9F366A"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Степень отклонения</w:t>
            </w:r>
          </w:p>
          <w:p w14:paraId="0661C573" w14:textId="09F742F9"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(прогноза)</w:t>
            </w:r>
          </w:p>
        </w:tc>
        <w:tc>
          <w:tcPr>
            <w:tcW w:w="1236" w:type="dxa"/>
            <w:tcBorders>
              <w:top w:val="single" w:sz="4" w:space="0" w:color="auto"/>
              <w:left w:val="single" w:sz="4" w:space="0" w:color="auto"/>
              <w:bottom w:val="single" w:sz="4" w:space="0" w:color="auto"/>
              <w:right w:val="single" w:sz="4" w:space="0" w:color="auto"/>
            </w:tcBorders>
            <w:hideMark/>
          </w:tcPr>
          <w:p w14:paraId="6FE08293" w14:textId="4588A1EA"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Качественная оценка</w:t>
            </w:r>
          </w:p>
        </w:tc>
      </w:tr>
      <w:tr w:rsidR="00D76087" w:rsidRPr="00313D6E" w14:paraId="1A5FD931" w14:textId="77777777" w:rsidTr="009D3EED">
        <w:tc>
          <w:tcPr>
            <w:tcW w:w="2689" w:type="dxa"/>
            <w:tcBorders>
              <w:top w:val="single" w:sz="4" w:space="0" w:color="auto"/>
              <w:left w:val="single" w:sz="4" w:space="0" w:color="auto"/>
              <w:bottom w:val="single" w:sz="4" w:space="0" w:color="auto"/>
              <w:right w:val="single" w:sz="4" w:space="0" w:color="auto"/>
            </w:tcBorders>
            <w:hideMark/>
          </w:tcPr>
          <w:p w14:paraId="3BCF0F98"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Уровень определенности цели</w:t>
            </w:r>
          </w:p>
        </w:tc>
        <w:tc>
          <w:tcPr>
            <w:tcW w:w="1417" w:type="dxa"/>
            <w:tcBorders>
              <w:top w:val="single" w:sz="4" w:space="0" w:color="auto"/>
              <w:left w:val="single" w:sz="4" w:space="0" w:color="auto"/>
              <w:bottom w:val="single" w:sz="4" w:space="0" w:color="auto"/>
              <w:right w:val="single" w:sz="4" w:space="0" w:color="auto"/>
            </w:tcBorders>
            <w:hideMark/>
          </w:tcPr>
          <w:p w14:paraId="11961B07"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0,80</w:t>
            </w:r>
          </w:p>
        </w:tc>
        <w:tc>
          <w:tcPr>
            <w:tcW w:w="1701" w:type="dxa"/>
            <w:tcBorders>
              <w:top w:val="single" w:sz="4" w:space="0" w:color="auto"/>
              <w:left w:val="single" w:sz="4" w:space="0" w:color="auto"/>
              <w:bottom w:val="single" w:sz="4" w:space="0" w:color="auto"/>
              <w:right w:val="single" w:sz="4" w:space="0" w:color="auto"/>
            </w:tcBorders>
            <w:hideMark/>
          </w:tcPr>
          <w:p w14:paraId="4697A918"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0,90</w:t>
            </w:r>
          </w:p>
        </w:tc>
        <w:tc>
          <w:tcPr>
            <w:tcW w:w="1389" w:type="dxa"/>
            <w:tcBorders>
              <w:top w:val="single" w:sz="4" w:space="0" w:color="auto"/>
              <w:left w:val="single" w:sz="4" w:space="0" w:color="auto"/>
              <w:bottom w:val="single" w:sz="4" w:space="0" w:color="auto"/>
              <w:right w:val="single" w:sz="4" w:space="0" w:color="auto"/>
            </w:tcBorders>
            <w:hideMark/>
          </w:tcPr>
          <w:p w14:paraId="433ED77C"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14:paraId="5CDD7AC0"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0,10</w:t>
            </w:r>
          </w:p>
        </w:tc>
        <w:tc>
          <w:tcPr>
            <w:tcW w:w="1236" w:type="dxa"/>
            <w:tcBorders>
              <w:top w:val="single" w:sz="4" w:space="0" w:color="auto"/>
              <w:left w:val="single" w:sz="4" w:space="0" w:color="auto"/>
              <w:bottom w:val="single" w:sz="4" w:space="0" w:color="auto"/>
              <w:right w:val="single" w:sz="4" w:space="0" w:color="auto"/>
            </w:tcBorders>
            <w:hideMark/>
          </w:tcPr>
          <w:p w14:paraId="37BAF543" w14:textId="29C3B539" w:rsidR="009840B2"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соответствует</w:t>
            </w:r>
          </w:p>
        </w:tc>
      </w:tr>
      <w:tr w:rsidR="00D76087" w:rsidRPr="00313D6E" w14:paraId="26BB187C" w14:textId="77777777" w:rsidTr="009D3EED">
        <w:tc>
          <w:tcPr>
            <w:tcW w:w="2689" w:type="dxa"/>
            <w:tcBorders>
              <w:top w:val="single" w:sz="4" w:space="0" w:color="auto"/>
              <w:left w:val="single" w:sz="4" w:space="0" w:color="auto"/>
              <w:bottom w:val="single" w:sz="4" w:space="0" w:color="auto"/>
              <w:right w:val="single" w:sz="4" w:space="0" w:color="auto"/>
            </w:tcBorders>
            <w:hideMark/>
          </w:tcPr>
          <w:p w14:paraId="6A1BFC13"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Коэффициент охвата цели</w:t>
            </w:r>
          </w:p>
        </w:tc>
        <w:tc>
          <w:tcPr>
            <w:tcW w:w="1417" w:type="dxa"/>
            <w:tcBorders>
              <w:top w:val="single" w:sz="4" w:space="0" w:color="auto"/>
              <w:left w:val="single" w:sz="4" w:space="0" w:color="auto"/>
              <w:bottom w:val="single" w:sz="4" w:space="0" w:color="auto"/>
              <w:right w:val="single" w:sz="4" w:space="0" w:color="auto"/>
            </w:tcBorders>
            <w:hideMark/>
          </w:tcPr>
          <w:p w14:paraId="4EA2457C"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1,10</w:t>
            </w:r>
          </w:p>
        </w:tc>
        <w:tc>
          <w:tcPr>
            <w:tcW w:w="1701" w:type="dxa"/>
            <w:tcBorders>
              <w:top w:val="single" w:sz="4" w:space="0" w:color="auto"/>
              <w:left w:val="single" w:sz="4" w:space="0" w:color="auto"/>
              <w:bottom w:val="single" w:sz="4" w:space="0" w:color="auto"/>
              <w:right w:val="single" w:sz="4" w:space="0" w:color="auto"/>
            </w:tcBorders>
            <w:hideMark/>
          </w:tcPr>
          <w:p w14:paraId="4250850E"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1,10</w:t>
            </w:r>
          </w:p>
        </w:tc>
        <w:tc>
          <w:tcPr>
            <w:tcW w:w="1389" w:type="dxa"/>
            <w:tcBorders>
              <w:top w:val="single" w:sz="4" w:space="0" w:color="auto"/>
              <w:left w:val="single" w:sz="4" w:space="0" w:color="auto"/>
              <w:bottom w:val="single" w:sz="4" w:space="0" w:color="auto"/>
              <w:right w:val="single" w:sz="4" w:space="0" w:color="auto"/>
            </w:tcBorders>
            <w:hideMark/>
          </w:tcPr>
          <w:p w14:paraId="260D5037"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14:paraId="67CB178F"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0,10</w:t>
            </w:r>
          </w:p>
        </w:tc>
        <w:tc>
          <w:tcPr>
            <w:tcW w:w="1236" w:type="dxa"/>
            <w:tcBorders>
              <w:top w:val="single" w:sz="4" w:space="0" w:color="auto"/>
              <w:left w:val="single" w:sz="4" w:space="0" w:color="auto"/>
              <w:bottom w:val="single" w:sz="4" w:space="0" w:color="auto"/>
              <w:right w:val="single" w:sz="4" w:space="0" w:color="auto"/>
            </w:tcBorders>
            <w:hideMark/>
          </w:tcPr>
          <w:p w14:paraId="7553B106" w14:textId="035535BF" w:rsidR="009840B2"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соответствует</w:t>
            </w:r>
          </w:p>
        </w:tc>
      </w:tr>
      <w:tr w:rsidR="00D76087" w:rsidRPr="00313D6E" w14:paraId="796CD1C9" w14:textId="77777777" w:rsidTr="009D3EED">
        <w:tc>
          <w:tcPr>
            <w:tcW w:w="2689" w:type="dxa"/>
            <w:tcBorders>
              <w:top w:val="single" w:sz="4" w:space="0" w:color="auto"/>
              <w:left w:val="single" w:sz="4" w:space="0" w:color="auto"/>
              <w:bottom w:val="single" w:sz="4" w:space="0" w:color="auto"/>
              <w:right w:val="single" w:sz="4" w:space="0" w:color="auto"/>
            </w:tcBorders>
            <w:hideMark/>
          </w:tcPr>
          <w:p w14:paraId="72A716B3"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Коэффициент охвата функций</w:t>
            </w:r>
          </w:p>
        </w:tc>
        <w:tc>
          <w:tcPr>
            <w:tcW w:w="1417" w:type="dxa"/>
            <w:tcBorders>
              <w:top w:val="single" w:sz="4" w:space="0" w:color="auto"/>
              <w:left w:val="single" w:sz="4" w:space="0" w:color="auto"/>
              <w:bottom w:val="single" w:sz="4" w:space="0" w:color="auto"/>
              <w:right w:val="single" w:sz="4" w:space="0" w:color="auto"/>
            </w:tcBorders>
            <w:hideMark/>
          </w:tcPr>
          <w:p w14:paraId="0F1EC013"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0,64</w:t>
            </w:r>
          </w:p>
        </w:tc>
        <w:tc>
          <w:tcPr>
            <w:tcW w:w="1701" w:type="dxa"/>
            <w:tcBorders>
              <w:top w:val="single" w:sz="4" w:space="0" w:color="auto"/>
              <w:left w:val="single" w:sz="4" w:space="0" w:color="auto"/>
              <w:bottom w:val="single" w:sz="4" w:space="0" w:color="auto"/>
              <w:right w:val="single" w:sz="4" w:space="0" w:color="auto"/>
            </w:tcBorders>
            <w:hideMark/>
          </w:tcPr>
          <w:p w14:paraId="29BB53DF" w14:textId="66C96EE4"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0,9</w:t>
            </w:r>
            <w:r w:rsidR="007348B3" w:rsidRPr="00313D6E">
              <w:rPr>
                <w:rFonts w:ascii="Times New Roman" w:eastAsia="Times New Roman" w:hAnsi="Times New Roman" w:cs="Times New Roman"/>
                <w:sz w:val="24"/>
                <w:szCs w:val="24"/>
                <w:lang w:eastAsia="ru-RU"/>
              </w:rPr>
              <w:t>9</w:t>
            </w:r>
          </w:p>
        </w:tc>
        <w:tc>
          <w:tcPr>
            <w:tcW w:w="1389" w:type="dxa"/>
            <w:tcBorders>
              <w:top w:val="single" w:sz="4" w:space="0" w:color="auto"/>
              <w:left w:val="single" w:sz="4" w:space="0" w:color="auto"/>
              <w:bottom w:val="single" w:sz="4" w:space="0" w:color="auto"/>
              <w:right w:val="single" w:sz="4" w:space="0" w:color="auto"/>
            </w:tcBorders>
            <w:hideMark/>
          </w:tcPr>
          <w:p w14:paraId="128D69FB"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14:paraId="56277F19" w14:textId="75D679C2"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0,0</w:t>
            </w:r>
            <w:r w:rsidR="007348B3" w:rsidRPr="00313D6E">
              <w:rPr>
                <w:rFonts w:ascii="Times New Roman" w:eastAsia="Times New Roman" w:hAnsi="Times New Roman" w:cs="Times New Roman"/>
                <w:sz w:val="24"/>
                <w:szCs w:val="24"/>
                <w:lang w:eastAsia="ru-RU"/>
              </w:rPr>
              <w:t>1</w:t>
            </w:r>
          </w:p>
        </w:tc>
        <w:tc>
          <w:tcPr>
            <w:tcW w:w="1236" w:type="dxa"/>
            <w:tcBorders>
              <w:top w:val="single" w:sz="4" w:space="0" w:color="auto"/>
              <w:left w:val="single" w:sz="4" w:space="0" w:color="auto"/>
              <w:bottom w:val="single" w:sz="4" w:space="0" w:color="auto"/>
              <w:right w:val="single" w:sz="4" w:space="0" w:color="auto"/>
            </w:tcBorders>
            <w:hideMark/>
          </w:tcPr>
          <w:p w14:paraId="4443D5C5" w14:textId="4F4FD171" w:rsidR="009840B2"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соответствует</w:t>
            </w:r>
          </w:p>
        </w:tc>
      </w:tr>
      <w:tr w:rsidR="00D76087" w:rsidRPr="00313D6E" w14:paraId="58D5EA64" w14:textId="77777777" w:rsidTr="009D3EED">
        <w:tc>
          <w:tcPr>
            <w:tcW w:w="2689" w:type="dxa"/>
            <w:tcBorders>
              <w:top w:val="single" w:sz="4" w:space="0" w:color="auto"/>
              <w:left w:val="single" w:sz="4" w:space="0" w:color="auto"/>
              <w:bottom w:val="single" w:sz="4" w:space="0" w:color="auto"/>
              <w:right w:val="single" w:sz="4" w:space="0" w:color="auto"/>
            </w:tcBorders>
            <w:hideMark/>
          </w:tcPr>
          <w:p w14:paraId="5EB90973"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Коэффициент дублирования и игнорирования функций</w:t>
            </w:r>
          </w:p>
        </w:tc>
        <w:tc>
          <w:tcPr>
            <w:tcW w:w="1417" w:type="dxa"/>
            <w:tcBorders>
              <w:top w:val="single" w:sz="4" w:space="0" w:color="auto"/>
              <w:left w:val="single" w:sz="4" w:space="0" w:color="auto"/>
              <w:bottom w:val="single" w:sz="4" w:space="0" w:color="auto"/>
              <w:right w:val="single" w:sz="4" w:space="0" w:color="auto"/>
            </w:tcBorders>
            <w:hideMark/>
          </w:tcPr>
          <w:p w14:paraId="7BAC5D4F"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0,70</w:t>
            </w:r>
          </w:p>
        </w:tc>
        <w:tc>
          <w:tcPr>
            <w:tcW w:w="1701" w:type="dxa"/>
            <w:tcBorders>
              <w:top w:val="single" w:sz="4" w:space="0" w:color="auto"/>
              <w:left w:val="single" w:sz="4" w:space="0" w:color="auto"/>
              <w:bottom w:val="single" w:sz="4" w:space="0" w:color="auto"/>
              <w:right w:val="single" w:sz="4" w:space="0" w:color="auto"/>
            </w:tcBorders>
            <w:hideMark/>
          </w:tcPr>
          <w:p w14:paraId="1E84AC6B" w14:textId="3B3C7C21" w:rsidR="009840B2"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1,0</w:t>
            </w:r>
          </w:p>
        </w:tc>
        <w:tc>
          <w:tcPr>
            <w:tcW w:w="1389" w:type="dxa"/>
            <w:tcBorders>
              <w:top w:val="single" w:sz="4" w:space="0" w:color="auto"/>
              <w:left w:val="single" w:sz="4" w:space="0" w:color="auto"/>
              <w:bottom w:val="single" w:sz="4" w:space="0" w:color="auto"/>
              <w:right w:val="single" w:sz="4" w:space="0" w:color="auto"/>
            </w:tcBorders>
            <w:hideMark/>
          </w:tcPr>
          <w:p w14:paraId="62D73D24"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14:paraId="765177B9" w14:textId="34CF34F9" w:rsidR="009840B2"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w:t>
            </w:r>
          </w:p>
        </w:tc>
        <w:tc>
          <w:tcPr>
            <w:tcW w:w="1236" w:type="dxa"/>
            <w:tcBorders>
              <w:top w:val="single" w:sz="4" w:space="0" w:color="auto"/>
              <w:left w:val="single" w:sz="4" w:space="0" w:color="auto"/>
              <w:bottom w:val="single" w:sz="4" w:space="0" w:color="auto"/>
              <w:right w:val="single" w:sz="4" w:space="0" w:color="auto"/>
            </w:tcBorders>
            <w:hideMark/>
          </w:tcPr>
          <w:p w14:paraId="2E6AF8C2" w14:textId="1F6B5560" w:rsidR="009840B2"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соответствует</w:t>
            </w:r>
          </w:p>
        </w:tc>
      </w:tr>
      <w:tr w:rsidR="00D76087" w:rsidRPr="00313D6E" w14:paraId="5D23CFBB" w14:textId="77777777" w:rsidTr="009D3EED">
        <w:tc>
          <w:tcPr>
            <w:tcW w:w="2689" w:type="dxa"/>
            <w:tcBorders>
              <w:top w:val="single" w:sz="4" w:space="0" w:color="auto"/>
              <w:left w:val="single" w:sz="4" w:space="0" w:color="auto"/>
              <w:bottom w:val="single" w:sz="4" w:space="0" w:color="auto"/>
              <w:right w:val="single" w:sz="4" w:space="0" w:color="auto"/>
            </w:tcBorders>
            <w:hideMark/>
          </w:tcPr>
          <w:p w14:paraId="218DD5D9" w14:textId="1570D82E"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Коэффициент специализации</w:t>
            </w:r>
            <w:r w:rsidR="0065310B" w:rsidRPr="00313D6E">
              <w:rPr>
                <w:rFonts w:ascii="Times New Roman" w:eastAsia="Times New Roman" w:hAnsi="Times New Roman" w:cs="Times New Roman"/>
                <w:sz w:val="24"/>
                <w:szCs w:val="24"/>
                <w:lang w:eastAsia="ru-RU"/>
              </w:rPr>
              <w:t xml:space="preserve"> </w:t>
            </w:r>
            <w:r w:rsidRPr="00313D6E">
              <w:rPr>
                <w:rFonts w:ascii="Times New Roman" w:eastAsia="Times New Roman" w:hAnsi="Times New Roman" w:cs="Times New Roman"/>
                <w:sz w:val="24"/>
                <w:szCs w:val="24"/>
                <w:lang w:eastAsia="ru-RU"/>
              </w:rPr>
              <w:t>по j-ой функции</w:t>
            </w:r>
          </w:p>
        </w:tc>
        <w:tc>
          <w:tcPr>
            <w:tcW w:w="1417" w:type="dxa"/>
            <w:tcBorders>
              <w:top w:val="single" w:sz="4" w:space="0" w:color="auto"/>
              <w:left w:val="single" w:sz="4" w:space="0" w:color="auto"/>
              <w:bottom w:val="single" w:sz="4" w:space="0" w:color="auto"/>
              <w:right w:val="single" w:sz="4" w:space="0" w:color="auto"/>
            </w:tcBorders>
            <w:hideMark/>
          </w:tcPr>
          <w:p w14:paraId="59519F4D"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0,35</w:t>
            </w:r>
          </w:p>
        </w:tc>
        <w:tc>
          <w:tcPr>
            <w:tcW w:w="1701" w:type="dxa"/>
            <w:tcBorders>
              <w:top w:val="single" w:sz="4" w:space="0" w:color="auto"/>
              <w:left w:val="single" w:sz="4" w:space="0" w:color="auto"/>
              <w:bottom w:val="single" w:sz="4" w:space="0" w:color="auto"/>
              <w:right w:val="single" w:sz="4" w:space="0" w:color="auto"/>
            </w:tcBorders>
            <w:hideMark/>
          </w:tcPr>
          <w:p w14:paraId="2B593307"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0,95</w:t>
            </w:r>
          </w:p>
        </w:tc>
        <w:tc>
          <w:tcPr>
            <w:tcW w:w="1389" w:type="dxa"/>
            <w:tcBorders>
              <w:top w:val="single" w:sz="4" w:space="0" w:color="auto"/>
              <w:left w:val="single" w:sz="4" w:space="0" w:color="auto"/>
              <w:bottom w:val="single" w:sz="4" w:space="0" w:color="auto"/>
              <w:right w:val="single" w:sz="4" w:space="0" w:color="auto"/>
            </w:tcBorders>
            <w:hideMark/>
          </w:tcPr>
          <w:p w14:paraId="18075628"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14:paraId="6C81025D"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0,05</w:t>
            </w:r>
          </w:p>
        </w:tc>
        <w:tc>
          <w:tcPr>
            <w:tcW w:w="1236" w:type="dxa"/>
            <w:tcBorders>
              <w:top w:val="single" w:sz="4" w:space="0" w:color="auto"/>
              <w:left w:val="single" w:sz="4" w:space="0" w:color="auto"/>
              <w:bottom w:val="single" w:sz="4" w:space="0" w:color="auto"/>
              <w:right w:val="single" w:sz="4" w:space="0" w:color="auto"/>
            </w:tcBorders>
            <w:hideMark/>
          </w:tcPr>
          <w:p w14:paraId="2C448EB7" w14:textId="4337B90F" w:rsidR="009840B2"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соответствует</w:t>
            </w:r>
          </w:p>
        </w:tc>
      </w:tr>
      <w:tr w:rsidR="00D76087" w:rsidRPr="00313D6E" w14:paraId="505AC5FA" w14:textId="77777777" w:rsidTr="009D3EED">
        <w:tc>
          <w:tcPr>
            <w:tcW w:w="2689" w:type="dxa"/>
            <w:tcBorders>
              <w:top w:val="single" w:sz="4" w:space="0" w:color="auto"/>
              <w:left w:val="single" w:sz="4" w:space="0" w:color="auto"/>
              <w:bottom w:val="single" w:sz="4" w:space="0" w:color="auto"/>
              <w:right w:val="single" w:sz="4" w:space="0" w:color="auto"/>
            </w:tcBorders>
            <w:hideMark/>
          </w:tcPr>
          <w:p w14:paraId="41E51D30"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Коэффициент специализации</w:t>
            </w:r>
          </w:p>
          <w:p w14:paraId="0D9D95A1"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по j-ой цели</w:t>
            </w:r>
          </w:p>
        </w:tc>
        <w:tc>
          <w:tcPr>
            <w:tcW w:w="1417" w:type="dxa"/>
            <w:tcBorders>
              <w:top w:val="single" w:sz="4" w:space="0" w:color="auto"/>
              <w:left w:val="single" w:sz="4" w:space="0" w:color="auto"/>
              <w:bottom w:val="single" w:sz="4" w:space="0" w:color="auto"/>
              <w:right w:val="single" w:sz="4" w:space="0" w:color="auto"/>
            </w:tcBorders>
            <w:hideMark/>
          </w:tcPr>
          <w:p w14:paraId="7181F722"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0,22</w:t>
            </w:r>
          </w:p>
        </w:tc>
        <w:tc>
          <w:tcPr>
            <w:tcW w:w="1701" w:type="dxa"/>
            <w:tcBorders>
              <w:top w:val="single" w:sz="4" w:space="0" w:color="auto"/>
              <w:left w:val="single" w:sz="4" w:space="0" w:color="auto"/>
              <w:bottom w:val="single" w:sz="4" w:space="0" w:color="auto"/>
              <w:right w:val="single" w:sz="4" w:space="0" w:color="auto"/>
            </w:tcBorders>
            <w:hideMark/>
          </w:tcPr>
          <w:p w14:paraId="21F2D5A7" w14:textId="271AB3E4"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0,9</w:t>
            </w:r>
            <w:r w:rsidR="007348B3" w:rsidRPr="00313D6E">
              <w:rPr>
                <w:rFonts w:ascii="Times New Roman" w:eastAsia="Times New Roman" w:hAnsi="Times New Roman" w:cs="Times New Roman"/>
                <w:sz w:val="24"/>
                <w:szCs w:val="24"/>
                <w:lang w:eastAsia="ru-RU"/>
              </w:rPr>
              <w:t>8</w:t>
            </w:r>
          </w:p>
        </w:tc>
        <w:tc>
          <w:tcPr>
            <w:tcW w:w="1389" w:type="dxa"/>
            <w:tcBorders>
              <w:top w:val="single" w:sz="4" w:space="0" w:color="auto"/>
              <w:left w:val="single" w:sz="4" w:space="0" w:color="auto"/>
              <w:bottom w:val="single" w:sz="4" w:space="0" w:color="auto"/>
              <w:right w:val="single" w:sz="4" w:space="0" w:color="auto"/>
            </w:tcBorders>
            <w:hideMark/>
          </w:tcPr>
          <w:p w14:paraId="7BFB3CB5"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14:paraId="7054F22C" w14:textId="2692F0D2"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w:t>
            </w:r>
            <w:r w:rsidR="007348B3" w:rsidRPr="00313D6E">
              <w:rPr>
                <w:rFonts w:ascii="Times New Roman" w:eastAsia="Times New Roman" w:hAnsi="Times New Roman" w:cs="Times New Roman"/>
                <w:sz w:val="24"/>
                <w:szCs w:val="24"/>
                <w:lang w:eastAsia="ru-RU"/>
              </w:rPr>
              <w:t>02</w:t>
            </w:r>
          </w:p>
        </w:tc>
        <w:tc>
          <w:tcPr>
            <w:tcW w:w="1236" w:type="dxa"/>
            <w:tcBorders>
              <w:top w:val="single" w:sz="4" w:space="0" w:color="auto"/>
              <w:left w:val="single" w:sz="4" w:space="0" w:color="auto"/>
              <w:bottom w:val="single" w:sz="4" w:space="0" w:color="auto"/>
              <w:right w:val="single" w:sz="4" w:space="0" w:color="auto"/>
            </w:tcBorders>
            <w:hideMark/>
          </w:tcPr>
          <w:p w14:paraId="05DB7D18" w14:textId="2E441899" w:rsidR="009840B2"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соответствует</w:t>
            </w:r>
          </w:p>
        </w:tc>
      </w:tr>
      <w:tr w:rsidR="00D76087" w:rsidRPr="00313D6E" w14:paraId="38088706" w14:textId="77777777" w:rsidTr="009D3EED">
        <w:tc>
          <w:tcPr>
            <w:tcW w:w="2689" w:type="dxa"/>
            <w:tcBorders>
              <w:top w:val="single" w:sz="4" w:space="0" w:color="auto"/>
              <w:left w:val="single" w:sz="4" w:space="0" w:color="auto"/>
              <w:bottom w:val="single" w:sz="4" w:space="0" w:color="auto"/>
              <w:right w:val="single" w:sz="4" w:space="0" w:color="auto"/>
            </w:tcBorders>
            <w:hideMark/>
          </w:tcPr>
          <w:p w14:paraId="4569F3DE"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Удельный вес должностей, для которых определены реальные права и обязанности</w:t>
            </w:r>
          </w:p>
        </w:tc>
        <w:tc>
          <w:tcPr>
            <w:tcW w:w="1417" w:type="dxa"/>
            <w:tcBorders>
              <w:top w:val="single" w:sz="4" w:space="0" w:color="auto"/>
              <w:left w:val="single" w:sz="4" w:space="0" w:color="auto"/>
              <w:bottom w:val="single" w:sz="4" w:space="0" w:color="auto"/>
              <w:right w:val="single" w:sz="4" w:space="0" w:color="auto"/>
            </w:tcBorders>
            <w:hideMark/>
          </w:tcPr>
          <w:p w14:paraId="0CBD62A5"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1,00</w:t>
            </w:r>
          </w:p>
        </w:tc>
        <w:tc>
          <w:tcPr>
            <w:tcW w:w="1701" w:type="dxa"/>
            <w:tcBorders>
              <w:top w:val="single" w:sz="4" w:space="0" w:color="auto"/>
              <w:left w:val="single" w:sz="4" w:space="0" w:color="auto"/>
              <w:bottom w:val="single" w:sz="4" w:space="0" w:color="auto"/>
              <w:right w:val="single" w:sz="4" w:space="0" w:color="auto"/>
            </w:tcBorders>
            <w:hideMark/>
          </w:tcPr>
          <w:p w14:paraId="587E02FF"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1,00</w:t>
            </w:r>
          </w:p>
        </w:tc>
        <w:tc>
          <w:tcPr>
            <w:tcW w:w="1389" w:type="dxa"/>
            <w:tcBorders>
              <w:top w:val="single" w:sz="4" w:space="0" w:color="auto"/>
              <w:left w:val="single" w:sz="4" w:space="0" w:color="auto"/>
              <w:bottom w:val="single" w:sz="4" w:space="0" w:color="auto"/>
              <w:right w:val="single" w:sz="4" w:space="0" w:color="auto"/>
            </w:tcBorders>
            <w:hideMark/>
          </w:tcPr>
          <w:p w14:paraId="7545CD2C"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14:paraId="11DCF757"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w:t>
            </w:r>
          </w:p>
        </w:tc>
        <w:tc>
          <w:tcPr>
            <w:tcW w:w="1236" w:type="dxa"/>
            <w:tcBorders>
              <w:top w:val="single" w:sz="4" w:space="0" w:color="auto"/>
              <w:left w:val="single" w:sz="4" w:space="0" w:color="auto"/>
              <w:bottom w:val="single" w:sz="4" w:space="0" w:color="auto"/>
              <w:right w:val="single" w:sz="4" w:space="0" w:color="auto"/>
            </w:tcBorders>
            <w:hideMark/>
          </w:tcPr>
          <w:p w14:paraId="65097CE0" w14:textId="3DC42034" w:rsidR="009840B2"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соответствует</w:t>
            </w:r>
          </w:p>
        </w:tc>
      </w:tr>
      <w:tr w:rsidR="00D76087" w:rsidRPr="00313D6E" w14:paraId="5B23C4E5" w14:textId="77777777" w:rsidTr="009D3EED">
        <w:tc>
          <w:tcPr>
            <w:tcW w:w="2689" w:type="dxa"/>
            <w:tcBorders>
              <w:top w:val="single" w:sz="4" w:space="0" w:color="auto"/>
              <w:left w:val="single" w:sz="4" w:space="0" w:color="auto"/>
              <w:bottom w:val="single" w:sz="4" w:space="0" w:color="auto"/>
              <w:right w:val="single" w:sz="4" w:space="0" w:color="auto"/>
            </w:tcBorders>
            <w:hideMark/>
          </w:tcPr>
          <w:p w14:paraId="3A30CF5D"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Средняя оценка достаточности прав j-го подчиненного для выполнения обязанностей</w:t>
            </w:r>
          </w:p>
        </w:tc>
        <w:tc>
          <w:tcPr>
            <w:tcW w:w="1417" w:type="dxa"/>
            <w:tcBorders>
              <w:top w:val="single" w:sz="4" w:space="0" w:color="auto"/>
              <w:left w:val="single" w:sz="4" w:space="0" w:color="auto"/>
              <w:bottom w:val="single" w:sz="4" w:space="0" w:color="auto"/>
              <w:right w:val="single" w:sz="4" w:space="0" w:color="auto"/>
            </w:tcBorders>
            <w:hideMark/>
          </w:tcPr>
          <w:p w14:paraId="7D9008FC"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0,40</w:t>
            </w:r>
          </w:p>
        </w:tc>
        <w:tc>
          <w:tcPr>
            <w:tcW w:w="1701" w:type="dxa"/>
            <w:tcBorders>
              <w:top w:val="single" w:sz="4" w:space="0" w:color="auto"/>
              <w:left w:val="single" w:sz="4" w:space="0" w:color="auto"/>
              <w:bottom w:val="single" w:sz="4" w:space="0" w:color="auto"/>
              <w:right w:val="single" w:sz="4" w:space="0" w:color="auto"/>
            </w:tcBorders>
            <w:hideMark/>
          </w:tcPr>
          <w:p w14:paraId="19B5A276" w14:textId="6CBCCD06"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w:t>
            </w:r>
            <w:r w:rsidR="007348B3" w:rsidRPr="00313D6E">
              <w:rPr>
                <w:rFonts w:ascii="Times New Roman" w:eastAsia="Times New Roman" w:hAnsi="Times New Roman" w:cs="Times New Roman"/>
                <w:sz w:val="24"/>
                <w:szCs w:val="24"/>
                <w:lang w:eastAsia="ru-RU"/>
              </w:rPr>
              <w:t>,30</w:t>
            </w:r>
          </w:p>
        </w:tc>
        <w:tc>
          <w:tcPr>
            <w:tcW w:w="1389" w:type="dxa"/>
            <w:tcBorders>
              <w:top w:val="single" w:sz="4" w:space="0" w:color="auto"/>
              <w:left w:val="single" w:sz="4" w:space="0" w:color="auto"/>
              <w:bottom w:val="single" w:sz="4" w:space="0" w:color="auto"/>
              <w:right w:val="single" w:sz="4" w:space="0" w:color="auto"/>
            </w:tcBorders>
            <w:hideMark/>
          </w:tcPr>
          <w:p w14:paraId="68264688"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0,33</w:t>
            </w:r>
          </w:p>
        </w:tc>
        <w:tc>
          <w:tcPr>
            <w:tcW w:w="1304" w:type="dxa"/>
            <w:tcBorders>
              <w:top w:val="single" w:sz="4" w:space="0" w:color="auto"/>
              <w:left w:val="single" w:sz="4" w:space="0" w:color="auto"/>
              <w:bottom w:val="single" w:sz="4" w:space="0" w:color="auto"/>
              <w:right w:val="single" w:sz="4" w:space="0" w:color="auto"/>
            </w:tcBorders>
            <w:hideMark/>
          </w:tcPr>
          <w:p w14:paraId="1F6CBC0E" w14:textId="35358C1C"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0,0</w:t>
            </w:r>
            <w:r w:rsidR="007348B3" w:rsidRPr="00313D6E">
              <w:rPr>
                <w:rFonts w:ascii="Times New Roman" w:eastAsia="Times New Roman" w:hAnsi="Times New Roman" w:cs="Times New Roman"/>
                <w:sz w:val="24"/>
                <w:szCs w:val="24"/>
                <w:lang w:eastAsia="ru-RU"/>
              </w:rPr>
              <w:t>3</w:t>
            </w:r>
          </w:p>
        </w:tc>
        <w:tc>
          <w:tcPr>
            <w:tcW w:w="1236" w:type="dxa"/>
            <w:tcBorders>
              <w:top w:val="single" w:sz="4" w:space="0" w:color="auto"/>
              <w:left w:val="single" w:sz="4" w:space="0" w:color="auto"/>
              <w:bottom w:val="single" w:sz="4" w:space="0" w:color="auto"/>
              <w:right w:val="single" w:sz="4" w:space="0" w:color="auto"/>
            </w:tcBorders>
            <w:hideMark/>
          </w:tcPr>
          <w:p w14:paraId="29772719" w14:textId="2FDC1157" w:rsidR="009840B2"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соответствует</w:t>
            </w:r>
          </w:p>
        </w:tc>
      </w:tr>
      <w:tr w:rsidR="00D76087" w:rsidRPr="00313D6E" w14:paraId="6F20DBC3" w14:textId="77777777" w:rsidTr="009D3EED">
        <w:tc>
          <w:tcPr>
            <w:tcW w:w="2689" w:type="dxa"/>
            <w:tcBorders>
              <w:top w:val="single" w:sz="4" w:space="0" w:color="auto"/>
              <w:left w:val="single" w:sz="4" w:space="0" w:color="auto"/>
              <w:bottom w:val="single" w:sz="4" w:space="0" w:color="auto"/>
              <w:right w:val="single" w:sz="4" w:space="0" w:color="auto"/>
            </w:tcBorders>
            <w:hideMark/>
          </w:tcPr>
          <w:p w14:paraId="064564BB"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Удельный вес численности руководителей в численности ППП</w:t>
            </w:r>
          </w:p>
        </w:tc>
        <w:tc>
          <w:tcPr>
            <w:tcW w:w="1417" w:type="dxa"/>
            <w:tcBorders>
              <w:top w:val="single" w:sz="4" w:space="0" w:color="auto"/>
              <w:left w:val="single" w:sz="4" w:space="0" w:color="auto"/>
              <w:bottom w:val="single" w:sz="4" w:space="0" w:color="auto"/>
              <w:right w:val="single" w:sz="4" w:space="0" w:color="auto"/>
            </w:tcBorders>
            <w:hideMark/>
          </w:tcPr>
          <w:p w14:paraId="2F35FDC0"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1,48</w:t>
            </w:r>
          </w:p>
        </w:tc>
        <w:tc>
          <w:tcPr>
            <w:tcW w:w="1701" w:type="dxa"/>
            <w:tcBorders>
              <w:top w:val="single" w:sz="4" w:space="0" w:color="auto"/>
              <w:left w:val="single" w:sz="4" w:space="0" w:color="auto"/>
              <w:bottom w:val="single" w:sz="4" w:space="0" w:color="auto"/>
              <w:right w:val="single" w:sz="4" w:space="0" w:color="auto"/>
            </w:tcBorders>
            <w:hideMark/>
          </w:tcPr>
          <w:p w14:paraId="455481D8" w14:textId="185D503B"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0,9</w:t>
            </w:r>
            <w:r w:rsidR="007348B3" w:rsidRPr="00313D6E">
              <w:rPr>
                <w:rFonts w:ascii="Times New Roman" w:eastAsia="Times New Roman" w:hAnsi="Times New Roman" w:cs="Times New Roman"/>
                <w:sz w:val="24"/>
                <w:szCs w:val="24"/>
                <w:lang w:eastAsia="ru-RU"/>
              </w:rPr>
              <w:t>7</w:t>
            </w:r>
          </w:p>
        </w:tc>
        <w:tc>
          <w:tcPr>
            <w:tcW w:w="1389" w:type="dxa"/>
            <w:tcBorders>
              <w:top w:val="single" w:sz="4" w:space="0" w:color="auto"/>
              <w:left w:val="single" w:sz="4" w:space="0" w:color="auto"/>
              <w:bottom w:val="single" w:sz="4" w:space="0" w:color="auto"/>
              <w:right w:val="single" w:sz="4" w:space="0" w:color="auto"/>
            </w:tcBorders>
            <w:hideMark/>
          </w:tcPr>
          <w:p w14:paraId="5606262A"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1</w:t>
            </w:r>
          </w:p>
        </w:tc>
        <w:tc>
          <w:tcPr>
            <w:tcW w:w="1304" w:type="dxa"/>
            <w:tcBorders>
              <w:top w:val="single" w:sz="4" w:space="0" w:color="auto"/>
              <w:left w:val="single" w:sz="4" w:space="0" w:color="auto"/>
              <w:bottom w:val="single" w:sz="4" w:space="0" w:color="auto"/>
              <w:right w:val="single" w:sz="4" w:space="0" w:color="auto"/>
            </w:tcBorders>
            <w:hideMark/>
          </w:tcPr>
          <w:p w14:paraId="44F30C46" w14:textId="75269DE4"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0,0</w:t>
            </w:r>
            <w:r w:rsidR="007348B3" w:rsidRPr="00313D6E">
              <w:rPr>
                <w:rFonts w:ascii="Times New Roman" w:eastAsia="Times New Roman" w:hAnsi="Times New Roman" w:cs="Times New Roman"/>
                <w:sz w:val="24"/>
                <w:szCs w:val="24"/>
                <w:lang w:eastAsia="ru-RU"/>
              </w:rPr>
              <w:t>3</w:t>
            </w:r>
          </w:p>
        </w:tc>
        <w:tc>
          <w:tcPr>
            <w:tcW w:w="1236" w:type="dxa"/>
            <w:tcBorders>
              <w:top w:val="single" w:sz="4" w:space="0" w:color="auto"/>
              <w:left w:val="single" w:sz="4" w:space="0" w:color="auto"/>
              <w:bottom w:val="single" w:sz="4" w:space="0" w:color="auto"/>
              <w:right w:val="single" w:sz="4" w:space="0" w:color="auto"/>
            </w:tcBorders>
            <w:hideMark/>
          </w:tcPr>
          <w:p w14:paraId="3B2AAC4D" w14:textId="0406F430" w:rsidR="009840B2"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соответствует</w:t>
            </w:r>
          </w:p>
        </w:tc>
      </w:tr>
      <w:tr w:rsidR="00D76087" w:rsidRPr="00313D6E" w14:paraId="5D79111A" w14:textId="77777777" w:rsidTr="009D3EED">
        <w:tc>
          <w:tcPr>
            <w:tcW w:w="2689" w:type="dxa"/>
            <w:tcBorders>
              <w:top w:val="single" w:sz="4" w:space="0" w:color="auto"/>
              <w:left w:val="single" w:sz="4" w:space="0" w:color="auto"/>
              <w:bottom w:val="single" w:sz="4" w:space="0" w:color="auto"/>
              <w:right w:val="single" w:sz="4" w:space="0" w:color="auto"/>
            </w:tcBorders>
          </w:tcPr>
          <w:p w14:paraId="0533AD80" w14:textId="7BB42B6F" w:rsidR="007348B3"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Итог</w:t>
            </w:r>
          </w:p>
        </w:tc>
        <w:tc>
          <w:tcPr>
            <w:tcW w:w="1417" w:type="dxa"/>
            <w:tcBorders>
              <w:top w:val="single" w:sz="4" w:space="0" w:color="auto"/>
              <w:left w:val="single" w:sz="4" w:space="0" w:color="auto"/>
              <w:bottom w:val="single" w:sz="4" w:space="0" w:color="auto"/>
              <w:right w:val="single" w:sz="4" w:space="0" w:color="auto"/>
            </w:tcBorders>
          </w:tcPr>
          <w:p w14:paraId="2A93BC2D" w14:textId="77777777" w:rsidR="007348B3"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0A6D86D" w14:textId="77777777" w:rsidR="007348B3"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p>
        </w:tc>
        <w:tc>
          <w:tcPr>
            <w:tcW w:w="1389" w:type="dxa"/>
            <w:tcBorders>
              <w:top w:val="single" w:sz="4" w:space="0" w:color="auto"/>
              <w:left w:val="single" w:sz="4" w:space="0" w:color="auto"/>
              <w:bottom w:val="single" w:sz="4" w:space="0" w:color="auto"/>
              <w:right w:val="single" w:sz="4" w:space="0" w:color="auto"/>
            </w:tcBorders>
          </w:tcPr>
          <w:p w14:paraId="1BC98B6B" w14:textId="77777777" w:rsidR="007348B3"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p>
        </w:tc>
        <w:tc>
          <w:tcPr>
            <w:tcW w:w="1304" w:type="dxa"/>
            <w:tcBorders>
              <w:top w:val="single" w:sz="4" w:space="0" w:color="auto"/>
              <w:left w:val="single" w:sz="4" w:space="0" w:color="auto"/>
              <w:bottom w:val="single" w:sz="4" w:space="0" w:color="auto"/>
              <w:right w:val="single" w:sz="4" w:space="0" w:color="auto"/>
            </w:tcBorders>
          </w:tcPr>
          <w:p w14:paraId="1DF635BB" w14:textId="3044369F" w:rsidR="007348B3"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0,34</w:t>
            </w:r>
          </w:p>
        </w:tc>
        <w:tc>
          <w:tcPr>
            <w:tcW w:w="1236" w:type="dxa"/>
            <w:tcBorders>
              <w:top w:val="single" w:sz="4" w:space="0" w:color="auto"/>
              <w:left w:val="single" w:sz="4" w:space="0" w:color="auto"/>
              <w:bottom w:val="single" w:sz="4" w:space="0" w:color="auto"/>
              <w:right w:val="single" w:sz="4" w:space="0" w:color="auto"/>
            </w:tcBorders>
          </w:tcPr>
          <w:p w14:paraId="09780C35" w14:textId="77777777" w:rsidR="007348B3" w:rsidRPr="00313D6E" w:rsidRDefault="007348B3" w:rsidP="002540ED">
            <w:pPr>
              <w:widowControl w:val="0"/>
              <w:spacing w:after="0" w:line="240" w:lineRule="auto"/>
              <w:jc w:val="center"/>
              <w:rPr>
                <w:rFonts w:ascii="Times New Roman" w:eastAsia="Times New Roman" w:hAnsi="Times New Roman" w:cs="Times New Roman"/>
                <w:sz w:val="24"/>
                <w:szCs w:val="24"/>
                <w:lang w:eastAsia="ru-RU"/>
              </w:rPr>
            </w:pPr>
          </w:p>
        </w:tc>
      </w:tr>
    </w:tbl>
    <w:p w14:paraId="678207F8" w14:textId="77777777" w:rsidR="004D0A13" w:rsidRPr="00313D6E" w:rsidRDefault="004D0A13" w:rsidP="002540ED">
      <w:pPr>
        <w:widowControl w:val="0"/>
        <w:spacing w:after="0" w:line="360" w:lineRule="auto"/>
        <w:ind w:firstLine="709"/>
        <w:jc w:val="both"/>
        <w:rPr>
          <w:rFonts w:ascii="Times New Roman" w:eastAsia="Times New Roman" w:hAnsi="Times New Roman" w:cs="Times New Roman"/>
          <w:sz w:val="28"/>
          <w:szCs w:val="28"/>
          <w:lang w:eastAsia="ru-RU"/>
        </w:rPr>
      </w:pPr>
    </w:p>
    <w:p w14:paraId="18AA341D" w14:textId="1835EAEB" w:rsidR="009D3EED"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lastRenderedPageBreak/>
        <w:t xml:space="preserve">В рамках данной матрице дается оценка показателей, непосредственным образом воздействующих на цели деятельности предприятия </w:t>
      </w:r>
      <w:r w:rsidR="00BF0328" w:rsidRPr="00313D6E">
        <w:rPr>
          <w:rFonts w:ascii="Times New Roman" w:eastAsia="Times New Roman" w:hAnsi="Times New Roman" w:cs="Times New Roman"/>
          <w:sz w:val="28"/>
          <w:szCs w:val="28"/>
          <w:lang w:eastAsia="ar-SA"/>
        </w:rPr>
        <w:t xml:space="preserve">АО «Мосэнергосбыт» </w:t>
      </w:r>
      <w:r w:rsidRPr="00313D6E">
        <w:rPr>
          <w:rFonts w:ascii="Times New Roman" w:eastAsia="Times New Roman" w:hAnsi="Times New Roman" w:cs="Times New Roman"/>
          <w:sz w:val="28"/>
          <w:szCs w:val="28"/>
          <w:lang w:eastAsia="ar-SA"/>
        </w:rPr>
        <w:t>в текущем временном периоде и прогнозном временном периоде</w:t>
      </w:r>
      <w:r w:rsidRPr="00313D6E">
        <w:rPr>
          <w:rFonts w:ascii="Times New Roman" w:eastAsia="Times New Roman" w:hAnsi="Times New Roman" w:cs="Times New Roman"/>
          <w:sz w:val="28"/>
          <w:szCs w:val="28"/>
          <w:lang w:eastAsia="ru-RU"/>
        </w:rPr>
        <w:t xml:space="preserve">. </w:t>
      </w:r>
    </w:p>
    <w:p w14:paraId="25368118" w14:textId="68C8146D" w:rsidR="009840B2"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В таблице </w:t>
      </w:r>
      <w:r w:rsidR="00262CE8" w:rsidRPr="00313D6E">
        <w:rPr>
          <w:rFonts w:ascii="Times New Roman" w:eastAsia="Times New Roman" w:hAnsi="Times New Roman" w:cs="Times New Roman"/>
          <w:sz w:val="28"/>
          <w:szCs w:val="28"/>
          <w:lang w:eastAsia="ru-RU"/>
        </w:rPr>
        <w:t>8</w:t>
      </w:r>
      <w:r w:rsidRPr="00313D6E">
        <w:rPr>
          <w:rFonts w:ascii="Times New Roman" w:eastAsia="Times New Roman" w:hAnsi="Times New Roman" w:cs="Times New Roman"/>
          <w:sz w:val="28"/>
          <w:szCs w:val="28"/>
          <w:lang w:eastAsia="ru-RU"/>
        </w:rPr>
        <w:t xml:space="preserve"> приведена плоская шкала оценки этого.</w:t>
      </w:r>
    </w:p>
    <w:p w14:paraId="37032FB7" w14:textId="348CDED5" w:rsidR="009840B2" w:rsidRPr="00313D6E" w:rsidRDefault="009840B2" w:rsidP="002540ED">
      <w:pPr>
        <w:widowControl w:val="0"/>
        <w:spacing w:after="0" w:line="360" w:lineRule="auto"/>
        <w:jc w:val="right"/>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Таблица </w:t>
      </w:r>
      <w:r w:rsidR="00262CE8" w:rsidRPr="00313D6E">
        <w:rPr>
          <w:rFonts w:ascii="Times New Roman" w:eastAsia="Times New Roman" w:hAnsi="Times New Roman" w:cs="Times New Roman"/>
          <w:sz w:val="28"/>
          <w:szCs w:val="28"/>
          <w:lang w:eastAsia="ru-RU"/>
        </w:rPr>
        <w:t>8</w:t>
      </w:r>
    </w:p>
    <w:p w14:paraId="104A4996" w14:textId="21BCAC12" w:rsidR="009840B2" w:rsidRPr="00313D6E" w:rsidRDefault="009840B2" w:rsidP="002540ED">
      <w:pPr>
        <w:widowControl w:val="0"/>
        <w:spacing w:after="0" w:line="360" w:lineRule="auto"/>
        <w:jc w:val="center"/>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Качественная оценка организационной структуры </w:t>
      </w:r>
      <w:r w:rsidR="007348B3" w:rsidRPr="00313D6E">
        <w:rPr>
          <w:rFonts w:ascii="Times New Roman" w:eastAsia="Times New Roman" w:hAnsi="Times New Roman" w:cs="Times New Roman"/>
          <w:sz w:val="28"/>
          <w:szCs w:val="28"/>
          <w:lang w:eastAsia="ru-RU"/>
        </w:rPr>
        <w:t>АО «Мосэнергосбыт»</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843"/>
        <w:gridCol w:w="1420"/>
        <w:gridCol w:w="991"/>
        <w:gridCol w:w="1275"/>
      </w:tblGrid>
      <w:tr w:rsidR="009840B2" w:rsidRPr="00313D6E" w14:paraId="743FA0AF" w14:textId="77777777" w:rsidTr="00894033">
        <w:tc>
          <w:tcPr>
            <w:tcW w:w="3936" w:type="dxa"/>
            <w:tcBorders>
              <w:top w:val="single" w:sz="4" w:space="0" w:color="auto"/>
              <w:left w:val="single" w:sz="4" w:space="0" w:color="auto"/>
              <w:bottom w:val="single" w:sz="4" w:space="0" w:color="auto"/>
              <w:right w:val="single" w:sz="4" w:space="0" w:color="auto"/>
            </w:tcBorders>
            <w:hideMark/>
          </w:tcPr>
          <w:p w14:paraId="0CF5CB9F"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Степень отклонения интегральной оценки от целевого состояния</w:t>
            </w:r>
          </w:p>
        </w:tc>
        <w:tc>
          <w:tcPr>
            <w:tcW w:w="1843" w:type="dxa"/>
            <w:tcBorders>
              <w:top w:val="single" w:sz="4" w:space="0" w:color="auto"/>
              <w:left w:val="single" w:sz="4" w:space="0" w:color="auto"/>
              <w:bottom w:val="single" w:sz="4" w:space="0" w:color="auto"/>
              <w:right w:val="single" w:sz="4" w:space="0" w:color="auto"/>
            </w:tcBorders>
            <w:hideMark/>
          </w:tcPr>
          <w:p w14:paraId="4C915B38" w14:textId="257DD0DE"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w:t>
            </w:r>
            <w:r w:rsidR="0065310B" w:rsidRPr="00313D6E">
              <w:rPr>
                <w:rFonts w:ascii="Times New Roman" w:eastAsia="Times New Roman" w:hAnsi="Times New Roman" w:cs="Times New Roman"/>
                <w:sz w:val="24"/>
                <w:szCs w:val="24"/>
                <w:lang w:eastAsia="ru-RU"/>
              </w:rPr>
              <w:t>-</w:t>
            </w:r>
            <w:r w:rsidRPr="00313D6E">
              <w:rPr>
                <w:rFonts w:ascii="Times New Roman" w:eastAsia="Times New Roman" w:hAnsi="Times New Roman" w:cs="Times New Roman"/>
                <w:sz w:val="24"/>
                <w:szCs w:val="24"/>
                <w:lang w:eastAsia="ru-RU"/>
              </w:rPr>
              <w:t>0,15</w:t>
            </w:r>
          </w:p>
        </w:tc>
        <w:tc>
          <w:tcPr>
            <w:tcW w:w="1420" w:type="dxa"/>
            <w:tcBorders>
              <w:top w:val="single" w:sz="4" w:space="0" w:color="auto"/>
              <w:left w:val="single" w:sz="4" w:space="0" w:color="auto"/>
              <w:bottom w:val="single" w:sz="4" w:space="0" w:color="auto"/>
              <w:right w:val="single" w:sz="4" w:space="0" w:color="auto"/>
            </w:tcBorders>
            <w:hideMark/>
          </w:tcPr>
          <w:p w14:paraId="7F653F9E" w14:textId="54D24CE9" w:rsidR="009840B2" w:rsidRPr="00313D6E" w:rsidRDefault="009840B2" w:rsidP="002540ED">
            <w:pPr>
              <w:widowControl w:val="0"/>
              <w:spacing w:after="0" w:line="240" w:lineRule="auto"/>
              <w:jc w:val="center"/>
              <w:rPr>
                <w:rFonts w:ascii="Times New Roman" w:eastAsia="Times New Roman" w:hAnsi="Times New Roman" w:cs="Times New Roman"/>
                <w:b/>
                <w:bCs/>
                <w:sz w:val="24"/>
                <w:szCs w:val="24"/>
                <w:lang w:eastAsia="ru-RU"/>
              </w:rPr>
            </w:pPr>
            <w:r w:rsidRPr="00313D6E">
              <w:rPr>
                <w:rFonts w:ascii="Times New Roman" w:eastAsia="Times New Roman" w:hAnsi="Times New Roman" w:cs="Times New Roman"/>
                <w:b/>
                <w:bCs/>
                <w:sz w:val="24"/>
                <w:szCs w:val="24"/>
                <w:lang w:eastAsia="ru-RU"/>
              </w:rPr>
              <w:t>0,15</w:t>
            </w:r>
            <w:r w:rsidR="0065310B" w:rsidRPr="00313D6E">
              <w:rPr>
                <w:rFonts w:ascii="Times New Roman" w:eastAsia="Times New Roman" w:hAnsi="Times New Roman" w:cs="Times New Roman"/>
                <w:b/>
                <w:bCs/>
                <w:sz w:val="24"/>
                <w:szCs w:val="24"/>
                <w:lang w:eastAsia="ru-RU"/>
              </w:rPr>
              <w:t>-</w:t>
            </w:r>
            <w:r w:rsidRPr="00313D6E">
              <w:rPr>
                <w:rFonts w:ascii="Times New Roman" w:eastAsia="Times New Roman" w:hAnsi="Times New Roman" w:cs="Times New Roman"/>
                <w:b/>
                <w:bCs/>
                <w:sz w:val="24"/>
                <w:szCs w:val="24"/>
                <w:lang w:eastAsia="ru-RU"/>
              </w:rPr>
              <w:t>0,35</w:t>
            </w:r>
          </w:p>
        </w:tc>
        <w:tc>
          <w:tcPr>
            <w:tcW w:w="991" w:type="dxa"/>
            <w:tcBorders>
              <w:top w:val="single" w:sz="4" w:space="0" w:color="auto"/>
              <w:left w:val="single" w:sz="4" w:space="0" w:color="auto"/>
              <w:bottom w:val="single" w:sz="4" w:space="0" w:color="auto"/>
              <w:right w:val="single" w:sz="4" w:space="0" w:color="auto"/>
            </w:tcBorders>
            <w:hideMark/>
          </w:tcPr>
          <w:p w14:paraId="6A468D27" w14:textId="22AB7CA2"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0,35</w:t>
            </w:r>
            <w:r w:rsidR="0065310B" w:rsidRPr="00313D6E">
              <w:rPr>
                <w:rFonts w:ascii="Times New Roman" w:eastAsia="Times New Roman" w:hAnsi="Times New Roman" w:cs="Times New Roman"/>
                <w:sz w:val="24"/>
                <w:szCs w:val="24"/>
                <w:lang w:eastAsia="ru-RU"/>
              </w:rPr>
              <w:t>-</w:t>
            </w:r>
            <w:r w:rsidRPr="00313D6E">
              <w:rPr>
                <w:rFonts w:ascii="Times New Roman" w:eastAsia="Times New Roman" w:hAnsi="Times New Roman" w:cs="Times New Roman"/>
                <w:sz w:val="24"/>
                <w:szCs w:val="24"/>
                <w:lang w:eastAsia="ru-RU"/>
              </w:rPr>
              <w:t>0,65</w:t>
            </w:r>
          </w:p>
        </w:tc>
        <w:tc>
          <w:tcPr>
            <w:tcW w:w="1275" w:type="dxa"/>
            <w:tcBorders>
              <w:top w:val="single" w:sz="4" w:space="0" w:color="auto"/>
              <w:left w:val="single" w:sz="4" w:space="0" w:color="auto"/>
              <w:bottom w:val="single" w:sz="4" w:space="0" w:color="auto"/>
              <w:right w:val="single" w:sz="4" w:space="0" w:color="auto"/>
            </w:tcBorders>
            <w:hideMark/>
          </w:tcPr>
          <w:p w14:paraId="2FA1FBA4"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&gt;0,65</w:t>
            </w:r>
          </w:p>
        </w:tc>
      </w:tr>
      <w:tr w:rsidR="009840B2" w:rsidRPr="00313D6E" w14:paraId="2AF9BEBD" w14:textId="77777777" w:rsidTr="00894033">
        <w:tc>
          <w:tcPr>
            <w:tcW w:w="3936" w:type="dxa"/>
            <w:tcBorders>
              <w:top w:val="single" w:sz="4" w:space="0" w:color="auto"/>
              <w:left w:val="single" w:sz="4" w:space="0" w:color="auto"/>
              <w:bottom w:val="single" w:sz="4" w:space="0" w:color="auto"/>
              <w:right w:val="single" w:sz="4" w:space="0" w:color="auto"/>
            </w:tcBorders>
            <w:hideMark/>
          </w:tcPr>
          <w:p w14:paraId="48045F2C"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Качественная оценка организационной структуры</w:t>
            </w:r>
          </w:p>
        </w:tc>
        <w:tc>
          <w:tcPr>
            <w:tcW w:w="1843" w:type="dxa"/>
            <w:tcBorders>
              <w:top w:val="single" w:sz="4" w:space="0" w:color="auto"/>
              <w:left w:val="single" w:sz="4" w:space="0" w:color="auto"/>
              <w:bottom w:val="single" w:sz="4" w:space="0" w:color="auto"/>
              <w:right w:val="single" w:sz="4" w:space="0" w:color="auto"/>
            </w:tcBorders>
            <w:hideMark/>
          </w:tcPr>
          <w:p w14:paraId="6AC3EFBA"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В основном соответствует</w:t>
            </w:r>
          </w:p>
        </w:tc>
        <w:tc>
          <w:tcPr>
            <w:tcW w:w="1420" w:type="dxa"/>
            <w:tcBorders>
              <w:top w:val="single" w:sz="4" w:space="0" w:color="auto"/>
              <w:left w:val="single" w:sz="4" w:space="0" w:color="auto"/>
              <w:bottom w:val="single" w:sz="4" w:space="0" w:color="auto"/>
              <w:right w:val="single" w:sz="4" w:space="0" w:color="auto"/>
            </w:tcBorders>
            <w:hideMark/>
          </w:tcPr>
          <w:p w14:paraId="79D09D1D" w14:textId="1E58652A" w:rsidR="009840B2" w:rsidRPr="00313D6E" w:rsidRDefault="007348B3" w:rsidP="002540ED">
            <w:pPr>
              <w:widowControl w:val="0"/>
              <w:spacing w:after="0" w:line="240" w:lineRule="auto"/>
              <w:jc w:val="center"/>
              <w:rPr>
                <w:rFonts w:ascii="Times New Roman" w:eastAsia="Times New Roman" w:hAnsi="Times New Roman" w:cs="Times New Roman"/>
                <w:b/>
                <w:bCs/>
                <w:sz w:val="24"/>
                <w:szCs w:val="24"/>
                <w:lang w:eastAsia="ru-RU"/>
              </w:rPr>
            </w:pPr>
            <w:r w:rsidRPr="00313D6E">
              <w:rPr>
                <w:rFonts w:ascii="Times New Roman" w:eastAsia="Times New Roman" w:hAnsi="Times New Roman" w:cs="Times New Roman"/>
                <w:b/>
                <w:bCs/>
                <w:sz w:val="24"/>
                <w:szCs w:val="24"/>
                <w:lang w:eastAsia="ru-RU"/>
              </w:rPr>
              <w:t>Удовлетворительная</w:t>
            </w:r>
          </w:p>
        </w:tc>
        <w:tc>
          <w:tcPr>
            <w:tcW w:w="991" w:type="dxa"/>
            <w:tcBorders>
              <w:top w:val="single" w:sz="4" w:space="0" w:color="auto"/>
              <w:left w:val="single" w:sz="4" w:space="0" w:color="auto"/>
              <w:bottom w:val="single" w:sz="4" w:space="0" w:color="auto"/>
              <w:right w:val="single" w:sz="4" w:space="0" w:color="auto"/>
            </w:tcBorders>
            <w:hideMark/>
          </w:tcPr>
          <w:p w14:paraId="53286CFA" w14:textId="77777777" w:rsidR="009840B2" w:rsidRPr="00313D6E" w:rsidRDefault="009840B2"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Слабое соответствие</w:t>
            </w:r>
          </w:p>
        </w:tc>
        <w:tc>
          <w:tcPr>
            <w:tcW w:w="1275" w:type="dxa"/>
            <w:tcBorders>
              <w:top w:val="single" w:sz="4" w:space="0" w:color="auto"/>
              <w:left w:val="single" w:sz="4" w:space="0" w:color="auto"/>
              <w:bottom w:val="single" w:sz="4" w:space="0" w:color="auto"/>
              <w:right w:val="single" w:sz="4" w:space="0" w:color="auto"/>
            </w:tcBorders>
            <w:hideMark/>
          </w:tcPr>
          <w:p w14:paraId="50E98E02" w14:textId="3FFA320A" w:rsidR="009840B2" w:rsidRPr="00313D6E" w:rsidRDefault="00403ADA" w:rsidP="002540ED">
            <w:pPr>
              <w:widowControl w:val="0"/>
              <w:spacing w:after="0" w:line="240" w:lineRule="auto"/>
              <w:jc w:val="center"/>
              <w:rPr>
                <w:rFonts w:ascii="Times New Roman" w:eastAsia="Times New Roman" w:hAnsi="Times New Roman" w:cs="Times New Roman"/>
                <w:sz w:val="24"/>
                <w:szCs w:val="24"/>
                <w:lang w:eastAsia="ru-RU"/>
              </w:rPr>
            </w:pPr>
            <w:r w:rsidRPr="00313D6E">
              <w:rPr>
                <w:rFonts w:ascii="Times New Roman" w:eastAsia="Times New Roman" w:hAnsi="Times New Roman" w:cs="Times New Roman"/>
                <w:sz w:val="24"/>
                <w:szCs w:val="24"/>
                <w:lang w:eastAsia="ru-RU"/>
              </w:rPr>
              <w:t>Несоответствие</w:t>
            </w:r>
          </w:p>
        </w:tc>
      </w:tr>
    </w:tbl>
    <w:p w14:paraId="1ED406C0" w14:textId="77777777" w:rsidR="001E7BCB" w:rsidRPr="00313D6E" w:rsidRDefault="001E7BCB" w:rsidP="002540ED">
      <w:pPr>
        <w:widowControl w:val="0"/>
        <w:spacing w:after="0" w:line="360" w:lineRule="auto"/>
        <w:ind w:firstLine="709"/>
        <w:jc w:val="both"/>
        <w:rPr>
          <w:rFonts w:ascii="Times New Roman" w:eastAsia="Times New Roman" w:hAnsi="Times New Roman" w:cs="Times New Roman"/>
          <w:sz w:val="28"/>
          <w:szCs w:val="28"/>
          <w:lang w:eastAsia="ru-RU"/>
        </w:rPr>
      </w:pPr>
    </w:p>
    <w:p w14:paraId="66F7417B" w14:textId="77777777" w:rsidR="007E000E"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Таким образом, предлагаемая модель позволит получить объективные результаты процесса управления организационными изменениями в деятельности </w:t>
      </w:r>
      <w:r w:rsidR="007348B3" w:rsidRPr="00313D6E">
        <w:rPr>
          <w:rFonts w:ascii="Times New Roman" w:eastAsia="Times New Roman" w:hAnsi="Times New Roman" w:cs="Times New Roman"/>
          <w:sz w:val="28"/>
          <w:szCs w:val="28"/>
          <w:lang w:eastAsia="ar-SA"/>
        </w:rPr>
        <w:t xml:space="preserve">АО «Мосэнергосбыт» </w:t>
      </w:r>
      <w:r w:rsidRPr="00313D6E">
        <w:rPr>
          <w:rFonts w:ascii="Times New Roman" w:eastAsia="Times New Roman" w:hAnsi="Times New Roman" w:cs="Times New Roman"/>
          <w:sz w:val="28"/>
          <w:szCs w:val="28"/>
          <w:lang w:eastAsia="ru-RU"/>
        </w:rPr>
        <w:t>в виде сравнительного уровня эффективности организационных структур.</w:t>
      </w:r>
    </w:p>
    <w:p w14:paraId="4A173499" w14:textId="2DE5E10B" w:rsidR="009840B2" w:rsidRPr="00313D6E" w:rsidRDefault="009840B2" w:rsidP="002540ED">
      <w:pPr>
        <w:widowControl w:val="0"/>
        <w:spacing w:after="0" w:line="360" w:lineRule="auto"/>
        <w:ind w:firstLine="709"/>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 На основе приведенной оценки можно воздействовать на эффективность работы </w:t>
      </w:r>
      <w:r w:rsidR="007348B3" w:rsidRPr="00313D6E">
        <w:rPr>
          <w:rFonts w:ascii="Times New Roman" w:eastAsia="Times New Roman" w:hAnsi="Times New Roman" w:cs="Times New Roman"/>
          <w:sz w:val="28"/>
          <w:szCs w:val="28"/>
          <w:lang w:eastAsia="ar-SA"/>
        </w:rPr>
        <w:t>АО «Мосэнергосбыт»</w:t>
      </w:r>
      <w:r w:rsidRPr="00313D6E">
        <w:rPr>
          <w:rFonts w:ascii="Times New Roman" w:eastAsia="Times New Roman" w:hAnsi="Times New Roman" w:cs="Times New Roman"/>
          <w:sz w:val="28"/>
          <w:szCs w:val="28"/>
          <w:lang w:eastAsia="ar-SA"/>
        </w:rPr>
        <w:t xml:space="preserve"> в будущем</w:t>
      </w:r>
      <w:r w:rsidRPr="00313D6E">
        <w:rPr>
          <w:rFonts w:ascii="Times New Roman" w:eastAsia="Times New Roman" w:hAnsi="Times New Roman" w:cs="Times New Roman"/>
          <w:sz w:val="28"/>
          <w:szCs w:val="28"/>
          <w:lang w:eastAsia="ru-RU"/>
        </w:rPr>
        <w:t>, повышая в перспективе прибыль и рентабельность осуществляемой деятельности.</w:t>
      </w:r>
    </w:p>
    <w:p w14:paraId="1A3E4C1B" w14:textId="77777777" w:rsidR="00217E7F" w:rsidRPr="00313D6E" w:rsidRDefault="00217E7F" w:rsidP="002540ED">
      <w:pPr>
        <w:widowControl w:val="0"/>
        <w:rPr>
          <w:rFonts w:ascii="Times New Roman" w:eastAsia="Calibri" w:hAnsi="Times New Roman" w:cs="Times New Roman"/>
          <w:b/>
          <w:bCs/>
          <w:sz w:val="28"/>
          <w:szCs w:val="28"/>
        </w:rPr>
      </w:pPr>
      <w:r w:rsidRPr="00313D6E">
        <w:rPr>
          <w:rFonts w:ascii="Times New Roman" w:eastAsia="Calibri" w:hAnsi="Times New Roman" w:cs="Times New Roman"/>
        </w:rPr>
        <w:br w:type="page"/>
      </w:r>
    </w:p>
    <w:p w14:paraId="62FA7489" w14:textId="6EB85540" w:rsidR="00173545" w:rsidRPr="00313D6E" w:rsidRDefault="00963E00" w:rsidP="002540ED">
      <w:pPr>
        <w:pStyle w:val="1"/>
        <w:keepNext w:val="0"/>
        <w:keepLines w:val="0"/>
        <w:widowControl w:val="0"/>
        <w:spacing w:before="0" w:line="360" w:lineRule="auto"/>
        <w:jc w:val="center"/>
        <w:rPr>
          <w:rFonts w:ascii="Times New Roman Полужирный" w:eastAsia="Calibri" w:hAnsi="Times New Roman Полужирный" w:cs="Times New Roman"/>
          <w:caps/>
          <w:color w:val="auto"/>
        </w:rPr>
      </w:pPr>
      <w:bookmarkStart w:id="58" w:name="_Toc100946425"/>
      <w:bookmarkEnd w:id="53"/>
      <w:bookmarkEnd w:id="54"/>
      <w:r w:rsidRPr="00313D6E">
        <w:rPr>
          <w:rFonts w:ascii="Times New Roman Полужирный" w:eastAsia="Calibri" w:hAnsi="Times New Roman Полужирный" w:cs="Times New Roman"/>
          <w:caps/>
          <w:color w:val="auto"/>
        </w:rPr>
        <w:lastRenderedPageBreak/>
        <w:t>Заключение</w:t>
      </w:r>
      <w:bookmarkEnd w:id="58"/>
    </w:p>
    <w:p w14:paraId="3D55859C" w14:textId="77777777" w:rsidR="007C3346" w:rsidRPr="00313D6E" w:rsidRDefault="007C3346" w:rsidP="002540ED">
      <w:pPr>
        <w:widowControl w:val="0"/>
        <w:spacing w:after="0" w:line="360" w:lineRule="auto"/>
        <w:ind w:firstLine="709"/>
        <w:jc w:val="both"/>
        <w:rPr>
          <w:rFonts w:ascii="Times New Roman" w:hAnsi="Times New Roman" w:cs="Times New Roman"/>
          <w:sz w:val="28"/>
          <w:szCs w:val="28"/>
        </w:rPr>
      </w:pPr>
    </w:p>
    <w:p w14:paraId="14F38359" w14:textId="77777777" w:rsidR="005F26D2" w:rsidRPr="00313D6E" w:rsidRDefault="005F26D2"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По итогам исследования была достигнута поставленная цель </w:t>
      </w:r>
      <w:r w:rsidR="006E4BAA" w:rsidRPr="00313D6E">
        <w:rPr>
          <w:rFonts w:ascii="Times New Roman" w:eastAsia="Calibri" w:hAnsi="Times New Roman" w:cs="Times New Roman"/>
          <w:sz w:val="28"/>
          <w:szCs w:val="28"/>
        </w:rPr>
        <w:t>–</w:t>
      </w:r>
      <w:r w:rsidRPr="00313D6E">
        <w:rPr>
          <w:rFonts w:ascii="Times New Roman" w:eastAsia="Calibri" w:hAnsi="Times New Roman" w:cs="Times New Roman"/>
          <w:sz w:val="28"/>
          <w:szCs w:val="28"/>
        </w:rPr>
        <w:t xml:space="preserve"> проведен анализ и передоложены меры по совершенствованию организационной структуры предприятия на примере современного предприятия </w:t>
      </w:r>
      <w:r w:rsidR="00235BF5" w:rsidRPr="00313D6E">
        <w:rPr>
          <w:rFonts w:ascii="Times New Roman" w:eastAsia="Calibri" w:hAnsi="Times New Roman" w:cs="Times New Roman"/>
          <w:sz w:val="28"/>
          <w:szCs w:val="28"/>
        </w:rPr>
        <w:t>АО «Мосэнергосбыт».</w:t>
      </w:r>
    </w:p>
    <w:p w14:paraId="5D02A05B" w14:textId="77777777" w:rsidR="005F26D2" w:rsidRPr="00313D6E" w:rsidRDefault="005F26D2"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В заключении, обобщая все вышесказанное, можно сделать следующие выводы.</w:t>
      </w:r>
    </w:p>
    <w:p w14:paraId="48CEB7A6" w14:textId="77777777" w:rsidR="006E4BAA" w:rsidRPr="00313D6E" w:rsidRDefault="005F26D2"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Можно утверждать, что организационные структуры управления нужны, так как они способствуют организационной эффективности. </w:t>
      </w:r>
    </w:p>
    <w:p w14:paraId="3D68270F" w14:textId="77777777" w:rsidR="005F26D2" w:rsidRPr="00313D6E" w:rsidRDefault="005F26D2"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Отсутствие организационной структуры управления создает хаос на предприятии: работники не понимают, что они должны делать, как им нужно это делать и с кем им следует работать; руководители различных подразделений не представляют себе, как их работа сочетается с работой других подразделений. Организация без структуры управления неизбежно обратится к политиканству и фаворитизму в вопросах повышения в должности и продвижения, без точного описания должностных обязанностей не могут быть созданы основы для подготовки других работников к выполнению работ тех сотрудников, которые продвинуты по службе.</w:t>
      </w:r>
    </w:p>
    <w:p w14:paraId="5FAF366D" w14:textId="77777777" w:rsidR="00A4484A" w:rsidRPr="00313D6E" w:rsidRDefault="005F26D2"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Руководители уделяют большое внимание принципам и методам построения структур управления, а также требованиям к организационным структурам. </w:t>
      </w:r>
    </w:p>
    <w:p w14:paraId="5FC7D47A" w14:textId="77777777" w:rsidR="006E4BAA" w:rsidRPr="00313D6E" w:rsidRDefault="005F26D2"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Таким как оптимальность, оперативность, надежность, экономичность, гибкость и устойчивость структуры управления.</w:t>
      </w:r>
    </w:p>
    <w:p w14:paraId="102F4735" w14:textId="77777777" w:rsidR="005F26D2" w:rsidRPr="00313D6E" w:rsidRDefault="005F26D2"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 Придерживаясь этих требований и принципов, организация сможет достичь цели и выполнить поставленные задачи с высокой эффективностью, то есть активно взаимодействовать с внешней средой, продуктивно и целесообразно распределять, и направлять усилия своих сотрудников, таким образом, удовлетворяя потребности клиентов. </w:t>
      </w:r>
    </w:p>
    <w:p w14:paraId="00CB6B8A" w14:textId="77777777" w:rsidR="006E4BAA" w:rsidRPr="00313D6E" w:rsidRDefault="005F26D2"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Существуют два типа организационных структур управления: </w:t>
      </w:r>
      <w:r w:rsidRPr="00313D6E">
        <w:rPr>
          <w:rFonts w:ascii="Times New Roman" w:eastAsia="Calibri" w:hAnsi="Times New Roman" w:cs="Times New Roman"/>
          <w:sz w:val="28"/>
          <w:szCs w:val="28"/>
        </w:rPr>
        <w:lastRenderedPageBreak/>
        <w:t xml:space="preserve">механистический и органический. Механистическая модель </w:t>
      </w:r>
      <w:r w:rsidR="006E4BAA" w:rsidRPr="00313D6E">
        <w:rPr>
          <w:rFonts w:ascii="Times New Roman" w:eastAsia="Calibri" w:hAnsi="Times New Roman" w:cs="Times New Roman"/>
          <w:sz w:val="28"/>
          <w:szCs w:val="28"/>
        </w:rPr>
        <w:t>–</w:t>
      </w:r>
      <w:r w:rsidRPr="00313D6E">
        <w:rPr>
          <w:rFonts w:ascii="Times New Roman" w:eastAsia="Calibri" w:hAnsi="Times New Roman" w:cs="Times New Roman"/>
          <w:sz w:val="28"/>
          <w:szCs w:val="28"/>
        </w:rPr>
        <w:t xml:space="preserve"> организационное проектирование, цель которого – достижение высокого уровня производства и эффективности на основе широкого использования правил и процедур, централизованной власти и высокой специализации работ. Это такие виды организационных структур, как линейная, линейно-штабная, функциональная, </w:t>
      </w:r>
      <w:proofErr w:type="spellStart"/>
      <w:r w:rsidRPr="00313D6E">
        <w:rPr>
          <w:rFonts w:ascii="Times New Roman" w:eastAsia="Calibri" w:hAnsi="Times New Roman" w:cs="Times New Roman"/>
          <w:sz w:val="28"/>
          <w:szCs w:val="28"/>
        </w:rPr>
        <w:t>дивизиональная</w:t>
      </w:r>
      <w:proofErr w:type="spellEnd"/>
      <w:r w:rsidRPr="00313D6E">
        <w:rPr>
          <w:rFonts w:ascii="Times New Roman" w:eastAsia="Calibri" w:hAnsi="Times New Roman" w:cs="Times New Roman"/>
          <w:sz w:val="28"/>
          <w:szCs w:val="28"/>
        </w:rPr>
        <w:t xml:space="preserve"> структуры. </w:t>
      </w:r>
    </w:p>
    <w:p w14:paraId="16E931DA" w14:textId="77777777" w:rsidR="005F26D2" w:rsidRPr="00313D6E" w:rsidRDefault="005F26D2"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 xml:space="preserve">Механистическая модель эффективна для фирм, которые используют технологию серийного производства, для которых существует рынок для более или менее стандартного продукта (автомобилей, продуктов питания, одежды). </w:t>
      </w:r>
    </w:p>
    <w:p w14:paraId="0B2A2BD3" w14:textId="77777777" w:rsidR="005F26D2" w:rsidRPr="00313D6E" w:rsidRDefault="005F26D2" w:rsidP="002540ED">
      <w:pPr>
        <w:widowControl w:val="0"/>
        <w:spacing w:after="0" w:line="360" w:lineRule="auto"/>
        <w:ind w:firstLine="709"/>
        <w:jc w:val="both"/>
        <w:rPr>
          <w:rFonts w:ascii="Times New Roman" w:eastAsia="Calibri" w:hAnsi="Times New Roman" w:cs="Times New Roman"/>
          <w:sz w:val="28"/>
          <w:szCs w:val="28"/>
        </w:rPr>
      </w:pPr>
      <w:r w:rsidRPr="00313D6E">
        <w:rPr>
          <w:rFonts w:ascii="Times New Roman" w:eastAsia="Calibri" w:hAnsi="Times New Roman" w:cs="Times New Roman"/>
          <w:sz w:val="28"/>
          <w:szCs w:val="28"/>
        </w:rPr>
        <w:t>В ближайшем будущем мы столкнемся с большим разнообразием организационных структур управления, каждая из которых будет отвечать потребностям конкретной организации. Эти модели будут смешанными, и больше похожими на органические модели, чем на механистические.</w:t>
      </w:r>
    </w:p>
    <w:p w14:paraId="5712DE28" w14:textId="1A965CC1" w:rsidR="009840B2" w:rsidRPr="00313D6E" w:rsidRDefault="009840B2" w:rsidP="002540ED">
      <w:pPr>
        <w:widowControl w:val="0"/>
        <w:spacing w:after="0" w:line="360" w:lineRule="auto"/>
        <w:ind w:firstLine="709"/>
        <w:jc w:val="both"/>
        <w:rPr>
          <w:rFonts w:ascii="Times New Roman" w:eastAsia="Times New Roman" w:hAnsi="Times New Roman" w:cs="Times New Roman"/>
          <w:noProof/>
          <w:sz w:val="28"/>
          <w:szCs w:val="28"/>
          <w:lang w:eastAsia="ru-RU"/>
        </w:rPr>
      </w:pPr>
      <w:bookmarkStart w:id="59" w:name="_Toc35198886"/>
      <w:r w:rsidRPr="00313D6E">
        <w:rPr>
          <w:rFonts w:ascii="Times New Roman" w:eastAsia="Times New Roman" w:hAnsi="Times New Roman" w:cs="Times New Roman"/>
          <w:noProof/>
          <w:sz w:val="28"/>
          <w:szCs w:val="28"/>
          <w:lang w:eastAsia="ru-RU"/>
        </w:rPr>
        <w:t xml:space="preserve">По результатам исследования организационной структуры </w:t>
      </w:r>
      <w:r w:rsidR="005E12CE" w:rsidRPr="00313D6E">
        <w:rPr>
          <w:rFonts w:ascii="Times New Roman" w:eastAsia="Times New Roman" w:hAnsi="Times New Roman" w:cs="Times New Roman"/>
          <w:noProof/>
          <w:sz w:val="28"/>
          <w:szCs w:val="28"/>
          <w:lang w:eastAsia="ru-RU"/>
        </w:rPr>
        <w:t xml:space="preserve">АО «Мосэнергосбыт» </w:t>
      </w:r>
      <w:r w:rsidRPr="00313D6E">
        <w:rPr>
          <w:rFonts w:ascii="Times New Roman" w:eastAsia="Times New Roman" w:hAnsi="Times New Roman" w:cs="Times New Roman"/>
          <w:noProof/>
          <w:sz w:val="28"/>
          <w:szCs w:val="28"/>
          <w:lang w:eastAsia="ru-RU"/>
        </w:rPr>
        <w:t>можно порекомендовать в качестве мероприятия по совершенствованию структуры управления организацией ввести информационно-аналитический отдел</w:t>
      </w:r>
      <w:r w:rsidR="00BF0328" w:rsidRPr="00313D6E">
        <w:rPr>
          <w:rFonts w:ascii="Times New Roman" w:eastAsia="Times New Roman" w:hAnsi="Times New Roman" w:cs="Times New Roman"/>
          <w:noProof/>
          <w:sz w:val="28"/>
          <w:szCs w:val="28"/>
          <w:lang w:eastAsia="ru-RU"/>
        </w:rPr>
        <w:t xml:space="preserve"> и переподчинить специалистов равномерно по структуре управления.</w:t>
      </w:r>
    </w:p>
    <w:p w14:paraId="09E18D0F" w14:textId="0AA655FE" w:rsidR="009840B2" w:rsidRPr="00313D6E" w:rsidRDefault="009840B2" w:rsidP="002540ED">
      <w:pPr>
        <w:widowControl w:val="0"/>
        <w:spacing w:after="0" w:line="360" w:lineRule="auto"/>
        <w:ind w:firstLine="709"/>
        <w:jc w:val="both"/>
        <w:rPr>
          <w:rFonts w:ascii="Times New Roman" w:eastAsia="Times New Roman" w:hAnsi="Times New Roman" w:cs="Times New Roman"/>
          <w:noProof/>
          <w:sz w:val="28"/>
          <w:szCs w:val="28"/>
          <w:lang w:eastAsia="ru-RU"/>
        </w:rPr>
      </w:pPr>
      <w:r w:rsidRPr="00313D6E">
        <w:rPr>
          <w:rFonts w:ascii="Times New Roman" w:eastAsia="Times New Roman" w:hAnsi="Times New Roman" w:cs="Times New Roman"/>
          <w:noProof/>
          <w:sz w:val="28"/>
          <w:szCs w:val="28"/>
          <w:lang w:eastAsia="ru-RU"/>
        </w:rPr>
        <w:t xml:space="preserve">Экономическая эффективность предложений совершенствования организационной структуры </w:t>
      </w:r>
      <w:r w:rsidR="005E12CE" w:rsidRPr="00313D6E">
        <w:rPr>
          <w:rFonts w:ascii="Times New Roman" w:eastAsia="Times New Roman" w:hAnsi="Times New Roman" w:cs="Times New Roman"/>
          <w:noProof/>
          <w:sz w:val="28"/>
          <w:szCs w:val="28"/>
          <w:lang w:eastAsia="ru-RU"/>
        </w:rPr>
        <w:t xml:space="preserve">АО «Мосэнергосбыт» </w:t>
      </w:r>
      <w:r w:rsidRPr="00313D6E">
        <w:rPr>
          <w:rFonts w:ascii="Times New Roman" w:eastAsia="Times New Roman" w:hAnsi="Times New Roman" w:cs="Times New Roman"/>
          <w:noProof/>
          <w:sz w:val="28"/>
          <w:szCs w:val="28"/>
          <w:lang w:eastAsia="ru-RU"/>
        </w:rPr>
        <w:t xml:space="preserve">заключается в том, что они повлекут за собой экономию денежных средств фонда заработной платы и уменьшение расходов на взносы во внебюджетные фонды. </w:t>
      </w:r>
    </w:p>
    <w:p w14:paraId="2CED3AD6" w14:textId="48C0A079" w:rsidR="009840B2" w:rsidRPr="00313D6E" w:rsidRDefault="009840B2" w:rsidP="002540ED">
      <w:pPr>
        <w:widowControl w:val="0"/>
        <w:spacing w:after="0" w:line="360" w:lineRule="auto"/>
        <w:ind w:firstLine="709"/>
        <w:jc w:val="both"/>
        <w:rPr>
          <w:rFonts w:ascii="Times New Roman" w:eastAsia="Times New Roman" w:hAnsi="Times New Roman" w:cs="Times New Roman"/>
          <w:noProof/>
          <w:sz w:val="28"/>
          <w:szCs w:val="28"/>
          <w:lang w:eastAsia="ru-RU"/>
        </w:rPr>
      </w:pPr>
      <w:r w:rsidRPr="00313D6E">
        <w:rPr>
          <w:rFonts w:ascii="Times New Roman" w:eastAsia="Times New Roman" w:hAnsi="Times New Roman" w:cs="Times New Roman"/>
          <w:noProof/>
          <w:sz w:val="28"/>
          <w:szCs w:val="28"/>
          <w:lang w:eastAsia="ru-RU"/>
        </w:rPr>
        <w:t xml:space="preserve">Таким образом, можно с уверенностью сказать, что предложенные рекомендации будут способствовать повышению эффективности предприятия </w:t>
      </w:r>
      <w:r w:rsidR="005E12CE" w:rsidRPr="00313D6E">
        <w:rPr>
          <w:rFonts w:ascii="Times New Roman" w:eastAsia="Times New Roman" w:hAnsi="Times New Roman" w:cs="Times New Roman"/>
          <w:noProof/>
          <w:sz w:val="28"/>
          <w:szCs w:val="28"/>
          <w:lang w:eastAsia="ru-RU"/>
        </w:rPr>
        <w:t>АО «Мосэнергосбыт»</w:t>
      </w:r>
      <w:r w:rsidRPr="00313D6E">
        <w:rPr>
          <w:rFonts w:ascii="Times New Roman" w:eastAsia="Times New Roman" w:hAnsi="Times New Roman" w:cs="Times New Roman"/>
          <w:noProof/>
          <w:sz w:val="28"/>
          <w:szCs w:val="28"/>
          <w:lang w:eastAsia="ru-RU"/>
        </w:rPr>
        <w:t>.</w:t>
      </w:r>
    </w:p>
    <w:p w14:paraId="6B3622CB" w14:textId="40AA54AD" w:rsidR="00C50EC5" w:rsidRPr="00313D6E" w:rsidRDefault="009840B2" w:rsidP="002540ED">
      <w:pPr>
        <w:widowControl w:val="0"/>
        <w:spacing w:after="0" w:line="360" w:lineRule="auto"/>
        <w:ind w:firstLine="709"/>
        <w:jc w:val="both"/>
        <w:rPr>
          <w:rFonts w:ascii="Times New Roman" w:eastAsia="Times New Roman" w:hAnsi="Times New Roman" w:cs="Times New Roman"/>
          <w:noProof/>
          <w:sz w:val="28"/>
          <w:szCs w:val="28"/>
          <w:lang w:eastAsia="ru-RU"/>
        </w:rPr>
      </w:pPr>
      <w:r w:rsidRPr="00313D6E">
        <w:rPr>
          <w:rFonts w:ascii="Times New Roman" w:eastAsia="Times New Roman" w:hAnsi="Times New Roman" w:cs="Times New Roman"/>
          <w:noProof/>
          <w:sz w:val="28"/>
          <w:szCs w:val="28"/>
          <w:lang w:eastAsia="ru-RU"/>
        </w:rPr>
        <w:t xml:space="preserve"> </w:t>
      </w:r>
      <w:r w:rsidR="00C50EC5" w:rsidRPr="00313D6E">
        <w:rPr>
          <w:rFonts w:ascii="Times New Roman" w:eastAsia="Times New Roman" w:hAnsi="Times New Roman" w:cs="Times New Roman"/>
          <w:noProof/>
          <w:sz w:val="28"/>
          <w:szCs w:val="28"/>
          <w:lang w:eastAsia="ru-RU"/>
        </w:rPr>
        <w:t>В конечном счете, это обеспечит эффективность стратегического управления всего предприятия в целом.</w:t>
      </w:r>
    </w:p>
    <w:p w14:paraId="2D384422" w14:textId="77777777" w:rsidR="00BF0328" w:rsidRPr="00313D6E" w:rsidRDefault="00BF0328" w:rsidP="002540ED">
      <w:pPr>
        <w:widowControl w:val="0"/>
        <w:rPr>
          <w:rFonts w:ascii="Times New Roman" w:eastAsia="Calibri" w:hAnsi="Times New Roman" w:cs="Times New Roman"/>
          <w:b/>
          <w:bCs/>
          <w:sz w:val="28"/>
          <w:szCs w:val="28"/>
        </w:rPr>
      </w:pPr>
      <w:bookmarkStart w:id="60" w:name="_Toc35198887"/>
      <w:bookmarkStart w:id="61" w:name="_Toc37441445"/>
      <w:bookmarkEnd w:id="59"/>
      <w:r w:rsidRPr="00313D6E">
        <w:rPr>
          <w:rFonts w:ascii="Times New Roman" w:eastAsia="Calibri" w:hAnsi="Times New Roman" w:cs="Times New Roman"/>
        </w:rPr>
        <w:br w:type="page"/>
      </w:r>
    </w:p>
    <w:p w14:paraId="35152AAE" w14:textId="170FE3E1" w:rsidR="0027405A" w:rsidRPr="00313D6E" w:rsidRDefault="00963E00" w:rsidP="002540ED">
      <w:pPr>
        <w:pStyle w:val="1"/>
        <w:keepNext w:val="0"/>
        <w:keepLines w:val="0"/>
        <w:widowControl w:val="0"/>
        <w:spacing w:before="0" w:line="360" w:lineRule="auto"/>
        <w:jc w:val="center"/>
        <w:rPr>
          <w:rFonts w:ascii="Times New Roman Полужирный" w:eastAsia="Times New Roman" w:hAnsi="Times New Roman Полужирный" w:cs="Times New Roman"/>
          <w:caps/>
          <w:color w:val="auto"/>
          <w:lang w:eastAsia="ru-RU"/>
        </w:rPr>
      </w:pPr>
      <w:bookmarkStart w:id="62" w:name="_Toc100946426"/>
      <w:bookmarkStart w:id="63" w:name="_Hlk100946974"/>
      <w:bookmarkStart w:id="64" w:name="_Hlk55040518"/>
      <w:bookmarkEnd w:id="60"/>
      <w:bookmarkEnd w:id="61"/>
      <w:r w:rsidRPr="00313D6E">
        <w:rPr>
          <w:rFonts w:ascii="Times New Roman Полужирный" w:eastAsia="Calibri" w:hAnsi="Times New Roman Полужирный" w:cs="Times New Roman"/>
          <w:caps/>
          <w:color w:val="auto"/>
        </w:rPr>
        <w:lastRenderedPageBreak/>
        <w:t>Список литературы</w:t>
      </w:r>
      <w:bookmarkEnd w:id="62"/>
    </w:p>
    <w:p w14:paraId="081332A6" w14:textId="77777777" w:rsidR="00775062" w:rsidRPr="00313D6E" w:rsidRDefault="00775062" w:rsidP="002540ED">
      <w:pPr>
        <w:widowControl w:val="0"/>
        <w:spacing w:after="0" w:line="360" w:lineRule="auto"/>
        <w:contextualSpacing/>
        <w:jc w:val="center"/>
        <w:rPr>
          <w:rFonts w:ascii="Times New Roman" w:eastAsia="Times New Roman" w:hAnsi="Times New Roman" w:cs="Times New Roman"/>
          <w:sz w:val="28"/>
          <w:szCs w:val="28"/>
          <w:lang w:eastAsia="ru-RU"/>
        </w:rPr>
      </w:pPr>
    </w:p>
    <w:bookmarkEnd w:id="63"/>
    <w:p w14:paraId="5A06A777" w14:textId="77777777" w:rsidR="00313D6E" w:rsidRPr="00313D6E" w:rsidRDefault="00313D6E" w:rsidP="00313D6E">
      <w:pPr>
        <w:widowControl w:val="0"/>
        <w:spacing w:after="0" w:line="360" w:lineRule="auto"/>
        <w:contextualSpacing/>
        <w:jc w:val="center"/>
        <w:rPr>
          <w:rFonts w:ascii="Times New Roman" w:eastAsia="Times New Roman" w:hAnsi="Times New Roman" w:cs="Times New Roman"/>
          <w:sz w:val="28"/>
          <w:szCs w:val="28"/>
          <w:lang w:eastAsia="ru-RU"/>
        </w:rPr>
      </w:pPr>
    </w:p>
    <w:p w14:paraId="4C5354C0"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Актуальные вопросы развития учетно-аналитического обеспечения управления бизнес-структурами / Корнеева Т.А. [Электронный ресурс] URL: http://znanium.com/catalog/product/754433 (дата обращения: 15.04.2022).</w:t>
      </w:r>
    </w:p>
    <w:p w14:paraId="33E71F65"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313D6E">
        <w:rPr>
          <w:rFonts w:ascii="Times New Roman" w:eastAsia="Times New Roman" w:hAnsi="Times New Roman" w:cs="Times New Roman"/>
          <w:sz w:val="28"/>
          <w:szCs w:val="28"/>
          <w:lang w:eastAsia="ru-RU"/>
        </w:rPr>
        <w:t>Бухалков</w:t>
      </w:r>
      <w:proofErr w:type="spellEnd"/>
      <w:r w:rsidRPr="00313D6E">
        <w:rPr>
          <w:rFonts w:ascii="Times New Roman" w:eastAsia="Times New Roman" w:hAnsi="Times New Roman" w:cs="Times New Roman"/>
          <w:sz w:val="28"/>
          <w:szCs w:val="28"/>
          <w:lang w:eastAsia="ru-RU"/>
        </w:rPr>
        <w:t xml:space="preserve">, М. И. Управление персоналом: Учебник / М. И. </w:t>
      </w:r>
      <w:proofErr w:type="spellStart"/>
      <w:r w:rsidRPr="00313D6E">
        <w:rPr>
          <w:rFonts w:ascii="Times New Roman" w:eastAsia="Times New Roman" w:hAnsi="Times New Roman" w:cs="Times New Roman"/>
          <w:sz w:val="28"/>
          <w:szCs w:val="28"/>
          <w:lang w:eastAsia="ru-RU"/>
        </w:rPr>
        <w:t>Бухалков</w:t>
      </w:r>
      <w:proofErr w:type="spellEnd"/>
      <w:r w:rsidRPr="00313D6E">
        <w:rPr>
          <w:rFonts w:ascii="Times New Roman" w:eastAsia="Times New Roman" w:hAnsi="Times New Roman" w:cs="Times New Roman"/>
          <w:sz w:val="28"/>
          <w:szCs w:val="28"/>
          <w:lang w:eastAsia="ru-RU"/>
        </w:rPr>
        <w:t xml:space="preserve"> – М.: ИНФРА-М, 2017. – 368 с.</w:t>
      </w:r>
    </w:p>
    <w:p w14:paraId="44AC30C5"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Балашов, А. П. Организационная культура: Учебное пособие / Балашов А.П. – Москва: Вузовский учебник, НИЦ ИНФРА-М, 2018. – 278 с.</w:t>
      </w:r>
    </w:p>
    <w:p w14:paraId="1CD7CF8F"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Веснин, В. Р. Менеджмент в вопросах и ответах: учеб. пособие / В. Р. Веснин. – М.: ТК </w:t>
      </w:r>
      <w:proofErr w:type="spellStart"/>
      <w:r w:rsidRPr="00313D6E">
        <w:rPr>
          <w:rFonts w:ascii="Times New Roman" w:eastAsia="Times New Roman" w:hAnsi="Times New Roman" w:cs="Times New Roman"/>
          <w:sz w:val="28"/>
          <w:szCs w:val="28"/>
          <w:lang w:eastAsia="ru-RU"/>
        </w:rPr>
        <w:t>Велби</w:t>
      </w:r>
      <w:proofErr w:type="spellEnd"/>
      <w:r w:rsidRPr="00313D6E">
        <w:rPr>
          <w:rFonts w:ascii="Times New Roman" w:eastAsia="Times New Roman" w:hAnsi="Times New Roman" w:cs="Times New Roman"/>
          <w:sz w:val="28"/>
          <w:szCs w:val="28"/>
          <w:lang w:eastAsia="ru-RU"/>
        </w:rPr>
        <w:t>, 2017. – 176 с.</w:t>
      </w:r>
    </w:p>
    <w:p w14:paraId="1E425A32"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313D6E">
        <w:rPr>
          <w:rFonts w:ascii="Times New Roman" w:eastAsia="Times New Roman" w:hAnsi="Times New Roman" w:cs="Times New Roman"/>
          <w:sz w:val="28"/>
          <w:szCs w:val="28"/>
          <w:lang w:eastAsia="ru-RU"/>
        </w:rPr>
        <w:t>Виханский</w:t>
      </w:r>
      <w:proofErr w:type="spellEnd"/>
      <w:r w:rsidRPr="00313D6E">
        <w:rPr>
          <w:rFonts w:ascii="Times New Roman" w:eastAsia="Times New Roman" w:hAnsi="Times New Roman" w:cs="Times New Roman"/>
          <w:sz w:val="28"/>
          <w:szCs w:val="28"/>
          <w:lang w:eastAsia="ru-RU"/>
        </w:rPr>
        <w:t xml:space="preserve">, О. С. Стратегическое управление/ О. С. </w:t>
      </w:r>
      <w:proofErr w:type="spellStart"/>
      <w:r w:rsidRPr="00313D6E">
        <w:rPr>
          <w:rFonts w:ascii="Times New Roman" w:eastAsia="Times New Roman" w:hAnsi="Times New Roman" w:cs="Times New Roman"/>
          <w:sz w:val="28"/>
          <w:szCs w:val="28"/>
          <w:lang w:eastAsia="ru-RU"/>
        </w:rPr>
        <w:t>Виханский</w:t>
      </w:r>
      <w:proofErr w:type="spellEnd"/>
      <w:r w:rsidRPr="00313D6E">
        <w:rPr>
          <w:rFonts w:ascii="Times New Roman" w:eastAsia="Times New Roman" w:hAnsi="Times New Roman" w:cs="Times New Roman"/>
          <w:sz w:val="28"/>
          <w:szCs w:val="28"/>
          <w:lang w:eastAsia="ru-RU"/>
        </w:rPr>
        <w:t xml:space="preserve">. – М.: Гардарика, 2017. – 296 с. </w:t>
      </w:r>
    </w:p>
    <w:p w14:paraId="728B014F"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313D6E">
        <w:rPr>
          <w:rFonts w:ascii="Times New Roman" w:eastAsia="Times New Roman" w:hAnsi="Times New Roman" w:cs="Times New Roman"/>
          <w:sz w:val="28"/>
          <w:szCs w:val="28"/>
          <w:lang w:eastAsia="ru-RU"/>
        </w:rPr>
        <w:t>Вырупаева</w:t>
      </w:r>
      <w:proofErr w:type="spellEnd"/>
      <w:r w:rsidRPr="00313D6E">
        <w:rPr>
          <w:rFonts w:ascii="Times New Roman" w:eastAsia="Times New Roman" w:hAnsi="Times New Roman" w:cs="Times New Roman"/>
          <w:sz w:val="28"/>
          <w:szCs w:val="28"/>
          <w:lang w:eastAsia="ru-RU"/>
        </w:rPr>
        <w:t xml:space="preserve">, Т. В. Менеджмент: Учебник / </w:t>
      </w:r>
      <w:proofErr w:type="spellStart"/>
      <w:r w:rsidRPr="00313D6E">
        <w:rPr>
          <w:rFonts w:ascii="Times New Roman" w:eastAsia="Times New Roman" w:hAnsi="Times New Roman" w:cs="Times New Roman"/>
          <w:sz w:val="28"/>
          <w:szCs w:val="28"/>
          <w:lang w:eastAsia="ru-RU"/>
        </w:rPr>
        <w:t>Вырупаева</w:t>
      </w:r>
      <w:proofErr w:type="spellEnd"/>
      <w:r w:rsidRPr="00313D6E">
        <w:rPr>
          <w:rFonts w:ascii="Times New Roman" w:eastAsia="Times New Roman" w:hAnsi="Times New Roman" w:cs="Times New Roman"/>
          <w:sz w:val="28"/>
          <w:szCs w:val="28"/>
          <w:lang w:eastAsia="ru-RU"/>
        </w:rPr>
        <w:t xml:space="preserve"> Т.В., </w:t>
      </w:r>
      <w:proofErr w:type="spellStart"/>
      <w:r w:rsidRPr="00313D6E">
        <w:rPr>
          <w:rFonts w:ascii="Times New Roman" w:eastAsia="Times New Roman" w:hAnsi="Times New Roman" w:cs="Times New Roman"/>
          <w:sz w:val="28"/>
          <w:szCs w:val="28"/>
          <w:lang w:eastAsia="ru-RU"/>
        </w:rPr>
        <w:t>Драганчук</w:t>
      </w:r>
      <w:proofErr w:type="spellEnd"/>
      <w:r w:rsidRPr="00313D6E">
        <w:rPr>
          <w:rFonts w:ascii="Times New Roman" w:eastAsia="Times New Roman" w:hAnsi="Times New Roman" w:cs="Times New Roman"/>
          <w:sz w:val="28"/>
          <w:szCs w:val="28"/>
          <w:lang w:eastAsia="ru-RU"/>
        </w:rPr>
        <w:t xml:space="preserve"> Л.С., Егошина О.Л. – Красноярск: СФУ, 2018. – 380 с.</w:t>
      </w:r>
    </w:p>
    <w:p w14:paraId="59BE2909"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313D6E">
        <w:rPr>
          <w:rFonts w:ascii="Times New Roman" w:eastAsia="Times New Roman" w:hAnsi="Times New Roman" w:cs="Times New Roman"/>
          <w:sz w:val="28"/>
          <w:szCs w:val="28"/>
          <w:lang w:eastAsia="ru-RU"/>
        </w:rPr>
        <w:t>Жигун</w:t>
      </w:r>
      <w:proofErr w:type="spellEnd"/>
      <w:r w:rsidRPr="00313D6E">
        <w:rPr>
          <w:rFonts w:ascii="Times New Roman" w:eastAsia="Times New Roman" w:hAnsi="Times New Roman" w:cs="Times New Roman"/>
          <w:sz w:val="28"/>
          <w:szCs w:val="28"/>
          <w:lang w:eastAsia="ru-RU"/>
        </w:rPr>
        <w:t xml:space="preserve">, Л. А. Теория организации и организационная деятельность: монография тезауруса: словарь / Л.А. </w:t>
      </w:r>
      <w:proofErr w:type="spellStart"/>
      <w:r w:rsidRPr="00313D6E">
        <w:rPr>
          <w:rFonts w:ascii="Times New Roman" w:eastAsia="Times New Roman" w:hAnsi="Times New Roman" w:cs="Times New Roman"/>
          <w:sz w:val="28"/>
          <w:szCs w:val="28"/>
          <w:lang w:eastAsia="ru-RU"/>
        </w:rPr>
        <w:t>Жигун</w:t>
      </w:r>
      <w:proofErr w:type="spellEnd"/>
      <w:r w:rsidRPr="00313D6E">
        <w:rPr>
          <w:rFonts w:ascii="Times New Roman" w:eastAsia="Times New Roman" w:hAnsi="Times New Roman" w:cs="Times New Roman"/>
          <w:sz w:val="28"/>
          <w:szCs w:val="28"/>
          <w:lang w:eastAsia="ru-RU"/>
        </w:rPr>
        <w:t xml:space="preserve">. – 2-е изд., </w:t>
      </w:r>
      <w:proofErr w:type="spellStart"/>
      <w:r w:rsidRPr="00313D6E">
        <w:rPr>
          <w:rFonts w:ascii="Times New Roman" w:eastAsia="Times New Roman" w:hAnsi="Times New Roman" w:cs="Times New Roman"/>
          <w:sz w:val="28"/>
          <w:szCs w:val="28"/>
          <w:lang w:eastAsia="ru-RU"/>
        </w:rPr>
        <w:t>перераб</w:t>
      </w:r>
      <w:proofErr w:type="spellEnd"/>
      <w:proofErr w:type="gramStart"/>
      <w:r w:rsidRPr="00313D6E">
        <w:rPr>
          <w:rFonts w:ascii="Times New Roman" w:eastAsia="Times New Roman" w:hAnsi="Times New Roman" w:cs="Times New Roman"/>
          <w:sz w:val="28"/>
          <w:szCs w:val="28"/>
          <w:lang w:eastAsia="ru-RU"/>
        </w:rPr>
        <w:t>.</w:t>
      </w:r>
      <w:proofErr w:type="gramEnd"/>
      <w:r w:rsidRPr="00313D6E">
        <w:rPr>
          <w:rFonts w:ascii="Times New Roman" w:eastAsia="Times New Roman" w:hAnsi="Times New Roman" w:cs="Times New Roman"/>
          <w:sz w:val="28"/>
          <w:szCs w:val="28"/>
          <w:lang w:eastAsia="ru-RU"/>
        </w:rPr>
        <w:t xml:space="preserve"> и доп. – Москва: ИНФРА-М, 2017. – 240 с.</w:t>
      </w:r>
    </w:p>
    <w:p w14:paraId="6F39297D"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Ильин, В. В. Система управления качеством. Российский опыт / Ильин В.В. – Москва: Интер-медиатор, 2018. – 222 с.</w:t>
      </w:r>
    </w:p>
    <w:p w14:paraId="7EF99DD6"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Кисляков, Г. В. Менеджмент: основные термины и понятия: Словарь / Кисляков Г.В., Кислякова Н.А. – 2-е изд. – Москва: НИЦ ИНФРА-М, 2018. – 176 с.</w:t>
      </w:r>
    </w:p>
    <w:p w14:paraId="49291DA4"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Кукушкина, В. В. Антикризисный менеджмент: Монография / Кукушкина В.В. – Москва: НИЦ ИНФРА-М, 2018. – 328 с.</w:t>
      </w:r>
    </w:p>
    <w:p w14:paraId="49630301"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313D6E">
        <w:rPr>
          <w:rFonts w:ascii="Times New Roman" w:eastAsia="Times New Roman" w:hAnsi="Times New Roman" w:cs="Times New Roman"/>
          <w:sz w:val="28"/>
          <w:szCs w:val="28"/>
          <w:lang w:eastAsia="ru-RU"/>
        </w:rPr>
        <w:t>Липунцов</w:t>
      </w:r>
      <w:proofErr w:type="spellEnd"/>
      <w:r w:rsidRPr="00313D6E">
        <w:rPr>
          <w:rFonts w:ascii="Times New Roman" w:eastAsia="Times New Roman" w:hAnsi="Times New Roman" w:cs="Times New Roman"/>
          <w:sz w:val="28"/>
          <w:szCs w:val="28"/>
          <w:lang w:eastAsia="ru-RU"/>
        </w:rPr>
        <w:t xml:space="preserve">, Ю. П. Управление процессами. Методы управления предприятием с использованием информационных технологий: Учебное пособие / </w:t>
      </w:r>
      <w:proofErr w:type="spellStart"/>
      <w:r w:rsidRPr="00313D6E">
        <w:rPr>
          <w:rFonts w:ascii="Times New Roman" w:eastAsia="Times New Roman" w:hAnsi="Times New Roman" w:cs="Times New Roman"/>
          <w:sz w:val="28"/>
          <w:szCs w:val="28"/>
          <w:lang w:eastAsia="ru-RU"/>
        </w:rPr>
        <w:t>Липунцов</w:t>
      </w:r>
      <w:proofErr w:type="spellEnd"/>
      <w:r w:rsidRPr="00313D6E">
        <w:rPr>
          <w:rFonts w:ascii="Times New Roman" w:eastAsia="Times New Roman" w:hAnsi="Times New Roman" w:cs="Times New Roman"/>
          <w:sz w:val="28"/>
          <w:szCs w:val="28"/>
          <w:lang w:eastAsia="ru-RU"/>
        </w:rPr>
        <w:t xml:space="preserve"> Ю.П., – 2-е изд., (эл.) – Москва: ДМК Пресс, 2018. – 226 с.</w:t>
      </w:r>
    </w:p>
    <w:p w14:paraId="767722D0"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Менеджмент. Программы учебных дисциплин: Учебное пособие / </w:t>
      </w:r>
      <w:r w:rsidRPr="00313D6E">
        <w:rPr>
          <w:rFonts w:ascii="Times New Roman" w:eastAsia="Times New Roman" w:hAnsi="Times New Roman" w:cs="Times New Roman"/>
          <w:sz w:val="28"/>
          <w:szCs w:val="28"/>
          <w:lang w:eastAsia="ru-RU"/>
        </w:rPr>
        <w:lastRenderedPageBreak/>
        <w:t xml:space="preserve">Под ред. </w:t>
      </w:r>
      <w:proofErr w:type="spellStart"/>
      <w:r w:rsidRPr="00313D6E">
        <w:rPr>
          <w:rFonts w:ascii="Times New Roman" w:eastAsia="Times New Roman" w:hAnsi="Times New Roman" w:cs="Times New Roman"/>
          <w:sz w:val="28"/>
          <w:szCs w:val="28"/>
          <w:lang w:eastAsia="ru-RU"/>
        </w:rPr>
        <w:t>Звонникова</w:t>
      </w:r>
      <w:proofErr w:type="spellEnd"/>
      <w:r w:rsidRPr="00313D6E">
        <w:rPr>
          <w:rFonts w:ascii="Times New Roman" w:eastAsia="Times New Roman" w:hAnsi="Times New Roman" w:cs="Times New Roman"/>
          <w:sz w:val="28"/>
          <w:szCs w:val="28"/>
          <w:lang w:eastAsia="ru-RU"/>
        </w:rPr>
        <w:t xml:space="preserve"> В. И. – Москва: НИЦ ИНФРА-М, 2018. – 496 с.</w:t>
      </w:r>
    </w:p>
    <w:p w14:paraId="537F8384"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Медынский, В. Г. Инновационный менеджмент: учебник / В.Г. Медынский. – Москва: ИНФРА-М, 2017. – 295 с.</w:t>
      </w:r>
    </w:p>
    <w:p w14:paraId="5DE545D4"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313D6E">
        <w:rPr>
          <w:rFonts w:ascii="Times New Roman" w:eastAsia="Times New Roman" w:hAnsi="Times New Roman" w:cs="Times New Roman"/>
          <w:sz w:val="28"/>
          <w:szCs w:val="28"/>
          <w:lang w:eastAsia="ru-RU"/>
        </w:rPr>
        <w:t>Мазилкина</w:t>
      </w:r>
      <w:proofErr w:type="spellEnd"/>
      <w:r w:rsidRPr="00313D6E">
        <w:rPr>
          <w:rFonts w:ascii="Times New Roman" w:eastAsia="Times New Roman" w:hAnsi="Times New Roman" w:cs="Times New Roman"/>
          <w:sz w:val="28"/>
          <w:szCs w:val="28"/>
          <w:lang w:eastAsia="ru-RU"/>
        </w:rPr>
        <w:t xml:space="preserve">, Е. И. Менеджмент: учеб. пособие / Е.И. </w:t>
      </w:r>
      <w:proofErr w:type="spellStart"/>
      <w:r w:rsidRPr="00313D6E">
        <w:rPr>
          <w:rFonts w:ascii="Times New Roman" w:eastAsia="Times New Roman" w:hAnsi="Times New Roman" w:cs="Times New Roman"/>
          <w:sz w:val="28"/>
          <w:szCs w:val="28"/>
          <w:lang w:eastAsia="ru-RU"/>
        </w:rPr>
        <w:t>Мазилкина</w:t>
      </w:r>
      <w:proofErr w:type="spellEnd"/>
      <w:r w:rsidRPr="00313D6E">
        <w:rPr>
          <w:rFonts w:ascii="Times New Roman" w:eastAsia="Times New Roman" w:hAnsi="Times New Roman" w:cs="Times New Roman"/>
          <w:sz w:val="28"/>
          <w:szCs w:val="28"/>
          <w:lang w:eastAsia="ru-RU"/>
        </w:rPr>
        <w:t>. – Москва: ИНФРА-М, 2017. – 197 с.</w:t>
      </w:r>
    </w:p>
    <w:p w14:paraId="3FB4BEEA"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Организационное проектирование: реорганизация, реинжиниринг, гармонизация: учеб. пособие / С.А. </w:t>
      </w:r>
      <w:proofErr w:type="spellStart"/>
      <w:r w:rsidRPr="00313D6E">
        <w:rPr>
          <w:rFonts w:ascii="Times New Roman" w:eastAsia="Times New Roman" w:hAnsi="Times New Roman" w:cs="Times New Roman"/>
          <w:sz w:val="28"/>
          <w:szCs w:val="28"/>
          <w:lang w:eastAsia="ru-RU"/>
        </w:rPr>
        <w:t>Лочан</w:t>
      </w:r>
      <w:proofErr w:type="spellEnd"/>
      <w:r w:rsidRPr="00313D6E">
        <w:rPr>
          <w:rFonts w:ascii="Times New Roman" w:eastAsia="Times New Roman" w:hAnsi="Times New Roman" w:cs="Times New Roman"/>
          <w:sz w:val="28"/>
          <w:szCs w:val="28"/>
          <w:lang w:eastAsia="ru-RU"/>
        </w:rPr>
        <w:t xml:space="preserve">, Л.М. </w:t>
      </w:r>
      <w:proofErr w:type="spellStart"/>
      <w:r w:rsidRPr="00313D6E">
        <w:rPr>
          <w:rFonts w:ascii="Times New Roman" w:eastAsia="Times New Roman" w:hAnsi="Times New Roman" w:cs="Times New Roman"/>
          <w:sz w:val="28"/>
          <w:szCs w:val="28"/>
          <w:lang w:eastAsia="ru-RU"/>
        </w:rPr>
        <w:t>Альбитер</w:t>
      </w:r>
      <w:proofErr w:type="spellEnd"/>
      <w:r w:rsidRPr="00313D6E">
        <w:rPr>
          <w:rFonts w:ascii="Times New Roman" w:eastAsia="Times New Roman" w:hAnsi="Times New Roman" w:cs="Times New Roman"/>
          <w:sz w:val="28"/>
          <w:szCs w:val="28"/>
          <w:lang w:eastAsia="ru-RU"/>
        </w:rPr>
        <w:t>, Ф.З. Семенова, Д.С. Петросян; под ред. Д.С. Петросяна. – Москва: ИНФРА-М, 2017. – 196 с.</w:t>
      </w:r>
    </w:p>
    <w:p w14:paraId="140CFC3D"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Резник, С. Д. Менеджмент. Книга шестая. Управление человеческим потенциалом в социально-экономических системах: </w:t>
      </w:r>
      <w:proofErr w:type="spellStart"/>
      <w:r w:rsidRPr="00313D6E">
        <w:rPr>
          <w:rFonts w:ascii="Times New Roman" w:eastAsia="Times New Roman" w:hAnsi="Times New Roman" w:cs="Times New Roman"/>
          <w:sz w:val="28"/>
          <w:szCs w:val="28"/>
          <w:lang w:eastAsia="ru-RU"/>
        </w:rPr>
        <w:t>избр</w:t>
      </w:r>
      <w:proofErr w:type="spellEnd"/>
      <w:r w:rsidRPr="00313D6E">
        <w:rPr>
          <w:rFonts w:ascii="Times New Roman" w:eastAsia="Times New Roman" w:hAnsi="Times New Roman" w:cs="Times New Roman"/>
          <w:sz w:val="28"/>
          <w:szCs w:val="28"/>
          <w:lang w:eastAsia="ru-RU"/>
        </w:rPr>
        <w:t>. статьи / С.Д. Резник. – Москва: ИНФРА-М, 2018. – 357 с.</w:t>
      </w:r>
    </w:p>
    <w:p w14:paraId="513572D8"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Семенов, А. К. Основы менеджмента / А. К. Набоков, В. И. Набоков. – М. «Дашков и К0», 2018. – 556 с. </w:t>
      </w:r>
    </w:p>
    <w:p w14:paraId="0A83BBA3"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proofErr w:type="spellStart"/>
      <w:r w:rsidRPr="00313D6E">
        <w:rPr>
          <w:rFonts w:ascii="Times New Roman" w:eastAsia="Times New Roman" w:hAnsi="Times New Roman" w:cs="Times New Roman"/>
          <w:sz w:val="28"/>
          <w:szCs w:val="28"/>
          <w:lang w:eastAsia="ru-RU"/>
        </w:rPr>
        <w:t>Фаррахов</w:t>
      </w:r>
      <w:proofErr w:type="spellEnd"/>
      <w:r w:rsidRPr="00313D6E">
        <w:rPr>
          <w:rFonts w:ascii="Times New Roman" w:eastAsia="Times New Roman" w:hAnsi="Times New Roman" w:cs="Times New Roman"/>
          <w:sz w:val="28"/>
          <w:szCs w:val="28"/>
          <w:lang w:eastAsia="ru-RU"/>
        </w:rPr>
        <w:t xml:space="preserve">, А. Г. Теория менеджмента: История управленческой мысли, теория организации, организационное поведение: Учебное пособие / А.Г. </w:t>
      </w:r>
      <w:proofErr w:type="spellStart"/>
      <w:r w:rsidRPr="00313D6E">
        <w:rPr>
          <w:rFonts w:ascii="Times New Roman" w:eastAsia="Times New Roman" w:hAnsi="Times New Roman" w:cs="Times New Roman"/>
          <w:sz w:val="28"/>
          <w:szCs w:val="28"/>
          <w:lang w:eastAsia="ru-RU"/>
        </w:rPr>
        <w:t>Фаррахов</w:t>
      </w:r>
      <w:proofErr w:type="spellEnd"/>
      <w:r w:rsidRPr="00313D6E">
        <w:rPr>
          <w:rFonts w:ascii="Times New Roman" w:eastAsia="Times New Roman" w:hAnsi="Times New Roman" w:cs="Times New Roman"/>
          <w:sz w:val="28"/>
          <w:szCs w:val="28"/>
          <w:lang w:eastAsia="ru-RU"/>
        </w:rPr>
        <w:t>. – Москва: НИЦ ИНФРА-М, 2018. – 272 с.</w:t>
      </w:r>
    </w:p>
    <w:p w14:paraId="7AC216A8"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 xml:space="preserve">Федорова, Н.Н. Организационная структура управления предприятием: Учебное пособие / Н. Н. Федорова. – М.: ТК </w:t>
      </w:r>
      <w:proofErr w:type="spellStart"/>
      <w:r w:rsidRPr="00313D6E">
        <w:rPr>
          <w:rFonts w:ascii="Times New Roman" w:eastAsia="Times New Roman" w:hAnsi="Times New Roman" w:cs="Times New Roman"/>
          <w:sz w:val="28"/>
          <w:szCs w:val="28"/>
          <w:lang w:eastAsia="ru-RU"/>
        </w:rPr>
        <w:t>Велби</w:t>
      </w:r>
      <w:proofErr w:type="spellEnd"/>
      <w:r w:rsidRPr="00313D6E">
        <w:rPr>
          <w:rFonts w:ascii="Times New Roman" w:eastAsia="Times New Roman" w:hAnsi="Times New Roman" w:cs="Times New Roman"/>
          <w:sz w:val="28"/>
          <w:szCs w:val="28"/>
          <w:lang w:eastAsia="ru-RU"/>
        </w:rPr>
        <w:t>, 2017. – 256 с.</w:t>
      </w:r>
    </w:p>
    <w:p w14:paraId="02EC1EF3" w14:textId="77777777" w:rsidR="00313D6E" w:rsidRPr="00313D6E" w:rsidRDefault="00313D6E" w:rsidP="00313D6E">
      <w:pPr>
        <w:widowControl w:val="0"/>
        <w:numPr>
          <w:ilvl w:val="0"/>
          <w:numId w:val="1"/>
        </w:numPr>
        <w:spacing w:after="0" w:line="360" w:lineRule="auto"/>
        <w:ind w:left="0" w:firstLine="709"/>
        <w:contextualSpacing/>
        <w:jc w:val="both"/>
        <w:rPr>
          <w:rFonts w:ascii="Times New Roman" w:eastAsia="Times New Roman" w:hAnsi="Times New Roman" w:cs="Times New Roman"/>
          <w:sz w:val="28"/>
          <w:szCs w:val="28"/>
          <w:lang w:eastAsia="ru-RU"/>
        </w:rPr>
      </w:pPr>
      <w:r w:rsidRPr="00313D6E">
        <w:rPr>
          <w:rFonts w:ascii="Times New Roman" w:eastAsia="Times New Roman" w:hAnsi="Times New Roman" w:cs="Times New Roman"/>
          <w:sz w:val="28"/>
          <w:szCs w:val="28"/>
          <w:lang w:eastAsia="ru-RU"/>
        </w:rPr>
        <w:t>Щедровицкий, П. Г. Организационное проектирование в системе управленческой деятельности [Электронный ресурс]. URL: http://www.shkp.ru/lib/publications (дата обращения: 15.04.2022).</w:t>
      </w:r>
    </w:p>
    <w:p w14:paraId="1F4BDF07" w14:textId="77777777" w:rsidR="0027405A" w:rsidRPr="00313D6E" w:rsidRDefault="0027405A" w:rsidP="002540ED">
      <w:pPr>
        <w:widowControl w:val="0"/>
        <w:spacing w:after="0" w:line="360" w:lineRule="auto"/>
        <w:ind w:left="709"/>
        <w:contextualSpacing/>
        <w:jc w:val="both"/>
        <w:rPr>
          <w:rFonts w:ascii="Times New Roman" w:eastAsia="Times New Roman" w:hAnsi="Times New Roman" w:cs="Times New Roman"/>
          <w:sz w:val="28"/>
          <w:szCs w:val="28"/>
          <w:lang w:eastAsia="ru-RU"/>
        </w:rPr>
      </w:pPr>
    </w:p>
    <w:bookmarkEnd w:id="64"/>
    <w:p w14:paraId="3CB7D693" w14:textId="77777777" w:rsidR="00775062" w:rsidRPr="00313D6E" w:rsidRDefault="00775062" w:rsidP="002540ED">
      <w:pPr>
        <w:widowControl w:val="0"/>
        <w:rPr>
          <w:rFonts w:ascii="Times New Roman" w:eastAsia="Times New Roman" w:hAnsi="Times New Roman" w:cs="Times New Roman"/>
          <w:b/>
          <w:bCs/>
          <w:sz w:val="28"/>
          <w:szCs w:val="28"/>
          <w:lang w:eastAsia="ru-RU"/>
        </w:rPr>
      </w:pPr>
      <w:r w:rsidRPr="00313D6E">
        <w:rPr>
          <w:rFonts w:ascii="Times New Roman" w:eastAsia="Times New Roman" w:hAnsi="Times New Roman" w:cs="Times New Roman"/>
          <w:lang w:eastAsia="ru-RU"/>
        </w:rPr>
        <w:br w:type="page"/>
      </w:r>
    </w:p>
    <w:p w14:paraId="73AFA6BB" w14:textId="77777777" w:rsidR="009023A6" w:rsidRPr="00313D6E" w:rsidRDefault="00864CC4" w:rsidP="002540ED">
      <w:pPr>
        <w:pStyle w:val="1"/>
        <w:keepNext w:val="0"/>
        <w:keepLines w:val="0"/>
        <w:widowControl w:val="0"/>
        <w:spacing w:before="0" w:line="360" w:lineRule="auto"/>
        <w:jc w:val="center"/>
        <w:rPr>
          <w:rFonts w:ascii="Times New Roman Полужирный" w:eastAsia="Times New Roman" w:hAnsi="Times New Roman Полужирный" w:cs="Times New Roman"/>
          <w:bCs w:val="0"/>
          <w:caps/>
          <w:color w:val="auto"/>
          <w:lang w:eastAsia="ru-RU"/>
        </w:rPr>
      </w:pPr>
      <w:bookmarkStart w:id="65" w:name="_Toc35198889"/>
      <w:bookmarkStart w:id="66" w:name="_Toc37441446"/>
      <w:bookmarkStart w:id="67" w:name="_Toc54249738"/>
      <w:bookmarkStart w:id="68" w:name="_Toc100946427"/>
      <w:r w:rsidRPr="00313D6E">
        <w:rPr>
          <w:rFonts w:ascii="Times New Roman Полужирный" w:eastAsia="Times New Roman" w:hAnsi="Times New Roman Полужирный" w:cs="Times New Roman"/>
          <w:bCs w:val="0"/>
          <w:caps/>
          <w:color w:val="auto"/>
          <w:lang w:eastAsia="ru-RU"/>
        </w:rPr>
        <w:lastRenderedPageBreak/>
        <w:t>Приложения</w:t>
      </w:r>
      <w:bookmarkEnd w:id="65"/>
      <w:bookmarkEnd w:id="66"/>
      <w:bookmarkEnd w:id="67"/>
      <w:bookmarkEnd w:id="68"/>
    </w:p>
    <w:p w14:paraId="349C5244" w14:textId="683C3002" w:rsidR="009C5835" w:rsidRPr="00313D6E" w:rsidRDefault="009C5835" w:rsidP="00D1282C">
      <w:pPr>
        <w:widowControl w:val="0"/>
        <w:spacing w:after="0" w:line="360" w:lineRule="auto"/>
        <w:jc w:val="right"/>
        <w:rPr>
          <w:rFonts w:ascii="Times New Roman" w:eastAsia="Times New Roman" w:hAnsi="Times New Roman" w:cs="Times New Roman"/>
          <w:b/>
          <w:sz w:val="28"/>
          <w:szCs w:val="28"/>
          <w:lang w:eastAsia="ru-RU"/>
        </w:rPr>
      </w:pPr>
      <w:r w:rsidRPr="00313D6E">
        <w:rPr>
          <w:rFonts w:ascii="Times New Roman" w:eastAsia="Times New Roman" w:hAnsi="Times New Roman" w:cs="Times New Roman"/>
          <w:b/>
          <w:sz w:val="28"/>
          <w:szCs w:val="28"/>
          <w:lang w:eastAsia="ru-RU"/>
        </w:rPr>
        <w:t>П</w:t>
      </w:r>
      <w:r w:rsidR="00963E00" w:rsidRPr="00313D6E">
        <w:rPr>
          <w:rFonts w:ascii="Times New Roman" w:eastAsia="Times New Roman" w:hAnsi="Times New Roman" w:cs="Times New Roman"/>
          <w:b/>
          <w:sz w:val="28"/>
          <w:szCs w:val="28"/>
          <w:lang w:eastAsia="ru-RU"/>
        </w:rPr>
        <w:t>риложение</w:t>
      </w:r>
      <w:r w:rsidRPr="00313D6E">
        <w:rPr>
          <w:rFonts w:ascii="Times New Roman" w:eastAsia="Times New Roman" w:hAnsi="Times New Roman" w:cs="Times New Roman"/>
          <w:b/>
          <w:sz w:val="28"/>
          <w:szCs w:val="28"/>
          <w:lang w:eastAsia="ru-RU"/>
        </w:rPr>
        <w:t xml:space="preserve"> 1</w:t>
      </w:r>
    </w:p>
    <w:p w14:paraId="680AB3B6" w14:textId="471AA446" w:rsidR="00963E00" w:rsidRPr="00313D6E" w:rsidRDefault="00963E00" w:rsidP="002540ED">
      <w:pPr>
        <w:widowControl w:val="0"/>
        <w:spacing w:after="0" w:line="360" w:lineRule="auto"/>
        <w:jc w:val="center"/>
        <w:rPr>
          <w:rFonts w:ascii="Times New Roman" w:eastAsia="Times New Roman" w:hAnsi="Times New Roman" w:cs="Times New Roman"/>
          <w:b/>
          <w:sz w:val="28"/>
          <w:szCs w:val="28"/>
          <w:lang w:eastAsia="ru-RU"/>
        </w:rPr>
      </w:pPr>
      <w:r w:rsidRPr="00313D6E">
        <w:rPr>
          <w:rFonts w:ascii="Times New Roman" w:eastAsia="Times New Roman" w:hAnsi="Times New Roman" w:cs="Times New Roman"/>
          <w:b/>
          <w:sz w:val="28"/>
          <w:szCs w:val="28"/>
          <w:lang w:eastAsia="ru-RU"/>
        </w:rPr>
        <w:t>Организационная структура предприятия после внедрения предложенных рекомендаций</w:t>
      </w:r>
    </w:p>
    <w:p w14:paraId="5B959DAC" w14:textId="6A4576CE" w:rsidR="009C5835" w:rsidRPr="0043736F" w:rsidRDefault="00963E00" w:rsidP="002540ED">
      <w:pPr>
        <w:widowControl w:val="0"/>
        <w:spacing w:before="100" w:beforeAutospacing="1" w:after="100" w:afterAutospacing="1" w:line="240" w:lineRule="auto"/>
        <w:jc w:val="center"/>
        <w:rPr>
          <w:rFonts w:ascii="Times New Roman" w:hAnsi="Times New Roman" w:cs="Times New Roman"/>
        </w:rPr>
      </w:pPr>
      <w:r w:rsidRPr="00313D6E">
        <w:rPr>
          <w:noProof/>
        </w:rPr>
        <w:drawing>
          <wp:inline distT="0" distB="0" distL="0" distR="0" wp14:anchorId="33D90D6E" wp14:editId="0668435C">
            <wp:extent cx="6120130" cy="41376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130" cy="4137660"/>
                    </a:xfrm>
                    <a:prstGeom prst="rect">
                      <a:avLst/>
                    </a:prstGeom>
                    <a:noFill/>
                    <a:ln>
                      <a:noFill/>
                    </a:ln>
                  </pic:spPr>
                </pic:pic>
              </a:graphicData>
            </a:graphic>
          </wp:inline>
        </w:drawing>
      </w:r>
    </w:p>
    <w:p w14:paraId="17F10A7D" w14:textId="77777777" w:rsidR="00585C24" w:rsidRPr="0043736F" w:rsidRDefault="00585C24" w:rsidP="002540ED">
      <w:pPr>
        <w:widowControl w:val="0"/>
        <w:rPr>
          <w:rFonts w:ascii="Times New Roman" w:eastAsia="Times New Roman" w:hAnsi="Times New Roman" w:cs="Times New Roman"/>
          <w:sz w:val="28"/>
          <w:szCs w:val="28"/>
          <w:lang w:eastAsia="ru-RU"/>
        </w:rPr>
      </w:pPr>
    </w:p>
    <w:p w14:paraId="152C2977" w14:textId="77777777" w:rsidR="00585C24" w:rsidRPr="0043736F" w:rsidRDefault="00585C24" w:rsidP="002540ED">
      <w:pPr>
        <w:widowControl w:val="0"/>
        <w:rPr>
          <w:rFonts w:ascii="Times New Roman" w:eastAsia="Times New Roman" w:hAnsi="Times New Roman" w:cs="Times New Roman"/>
          <w:sz w:val="28"/>
          <w:szCs w:val="28"/>
          <w:lang w:eastAsia="ru-RU"/>
        </w:rPr>
      </w:pPr>
    </w:p>
    <w:p w14:paraId="5A3F7BB7" w14:textId="77777777" w:rsidR="00585C24" w:rsidRPr="0043736F" w:rsidRDefault="00585C24" w:rsidP="002540ED">
      <w:pPr>
        <w:widowControl w:val="0"/>
        <w:rPr>
          <w:rFonts w:ascii="Times New Roman" w:eastAsia="Times New Roman" w:hAnsi="Times New Roman" w:cs="Times New Roman"/>
          <w:sz w:val="28"/>
          <w:szCs w:val="28"/>
          <w:lang w:eastAsia="ru-RU"/>
        </w:rPr>
      </w:pPr>
    </w:p>
    <w:p w14:paraId="18B69D2E" w14:textId="77777777" w:rsidR="005A5B6B" w:rsidRPr="0043736F" w:rsidRDefault="005A5B6B" w:rsidP="002540ED">
      <w:pPr>
        <w:widowControl w:val="0"/>
        <w:rPr>
          <w:rFonts w:ascii="Times New Roman" w:eastAsia="Times New Roman" w:hAnsi="Times New Roman" w:cs="Times New Roman"/>
          <w:sz w:val="28"/>
          <w:szCs w:val="28"/>
          <w:lang w:eastAsia="ru-RU"/>
        </w:rPr>
      </w:pPr>
    </w:p>
    <w:p w14:paraId="30B89F18" w14:textId="77777777" w:rsidR="00585C24" w:rsidRPr="0043736F" w:rsidRDefault="00585C24" w:rsidP="002540ED">
      <w:pPr>
        <w:widowControl w:val="0"/>
        <w:rPr>
          <w:rFonts w:ascii="Times New Roman" w:eastAsia="Times New Roman" w:hAnsi="Times New Roman" w:cs="Times New Roman"/>
          <w:sz w:val="28"/>
          <w:szCs w:val="28"/>
          <w:lang w:eastAsia="ru-RU"/>
        </w:rPr>
      </w:pPr>
    </w:p>
    <w:p w14:paraId="6ED8FD15" w14:textId="77777777" w:rsidR="00DC40EF" w:rsidRPr="0043736F" w:rsidRDefault="00DC40EF" w:rsidP="002540ED">
      <w:pPr>
        <w:widowControl w:val="0"/>
        <w:rPr>
          <w:rFonts w:ascii="Times New Roman" w:eastAsia="Times New Roman" w:hAnsi="Times New Roman" w:cs="Times New Roman"/>
          <w:sz w:val="28"/>
          <w:szCs w:val="28"/>
          <w:lang w:eastAsia="ru-RU"/>
        </w:rPr>
      </w:pPr>
    </w:p>
    <w:sectPr w:rsidR="00DC40EF" w:rsidRPr="0043736F" w:rsidSect="00D74FAE">
      <w:footerReference w:type="default" r:id="rId29"/>
      <w:footerReference w:type="first" r:id="rId30"/>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BA9E6" w14:textId="77777777" w:rsidR="0064065D" w:rsidRDefault="0064065D" w:rsidP="00B969EC">
      <w:pPr>
        <w:spacing w:after="0" w:line="240" w:lineRule="auto"/>
      </w:pPr>
      <w:r>
        <w:separator/>
      </w:r>
    </w:p>
  </w:endnote>
  <w:endnote w:type="continuationSeparator" w:id="0">
    <w:p w14:paraId="49174000" w14:textId="77777777" w:rsidR="0064065D" w:rsidRDefault="0064065D" w:rsidP="00B96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altName w:val="Times New Roman"/>
    <w:panose1 w:val="020208030705050203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WenQuanYi Micro Hei">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383176"/>
      <w:docPartObj>
        <w:docPartGallery w:val="Page Numbers (Bottom of Page)"/>
        <w:docPartUnique/>
      </w:docPartObj>
    </w:sdtPr>
    <w:sdtEndPr>
      <w:rPr>
        <w:rFonts w:ascii="Times New Roman" w:hAnsi="Times New Roman" w:cs="Times New Roman"/>
        <w:sz w:val="20"/>
        <w:szCs w:val="20"/>
      </w:rPr>
    </w:sdtEndPr>
    <w:sdtContent>
      <w:p w14:paraId="2B27B17E" w14:textId="65AF7578" w:rsidR="007E000E" w:rsidRPr="00963E00" w:rsidRDefault="007E000E">
        <w:pPr>
          <w:pStyle w:val="a5"/>
          <w:jc w:val="center"/>
          <w:rPr>
            <w:rFonts w:ascii="Times New Roman" w:hAnsi="Times New Roman" w:cs="Times New Roman"/>
            <w:sz w:val="20"/>
            <w:szCs w:val="20"/>
          </w:rPr>
        </w:pPr>
        <w:r w:rsidRPr="00963E00">
          <w:rPr>
            <w:rFonts w:ascii="Times New Roman" w:hAnsi="Times New Roman" w:cs="Times New Roman"/>
            <w:sz w:val="20"/>
            <w:szCs w:val="20"/>
          </w:rPr>
          <w:fldChar w:fldCharType="begin"/>
        </w:r>
        <w:r w:rsidRPr="00963E00">
          <w:rPr>
            <w:rFonts w:ascii="Times New Roman" w:hAnsi="Times New Roman" w:cs="Times New Roman"/>
            <w:sz w:val="20"/>
            <w:szCs w:val="20"/>
          </w:rPr>
          <w:instrText>PAGE   \* MERGEFORMAT</w:instrText>
        </w:r>
        <w:r w:rsidRPr="00963E00">
          <w:rPr>
            <w:rFonts w:ascii="Times New Roman" w:hAnsi="Times New Roman" w:cs="Times New Roman"/>
            <w:sz w:val="20"/>
            <w:szCs w:val="20"/>
          </w:rPr>
          <w:fldChar w:fldCharType="separate"/>
        </w:r>
        <w:r w:rsidRPr="00963E00">
          <w:rPr>
            <w:rFonts w:ascii="Times New Roman" w:hAnsi="Times New Roman" w:cs="Times New Roman"/>
            <w:sz w:val="20"/>
            <w:szCs w:val="20"/>
          </w:rPr>
          <w:t>2</w:t>
        </w:r>
        <w:r w:rsidRPr="00963E00">
          <w:rPr>
            <w:rFonts w:ascii="Times New Roman" w:hAnsi="Times New Roman" w:cs="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792307"/>
      <w:docPartObj>
        <w:docPartGallery w:val="Page Numbers (Bottom of Page)"/>
        <w:docPartUnique/>
      </w:docPartObj>
    </w:sdtPr>
    <w:sdtEndPr/>
    <w:sdtContent>
      <w:p w14:paraId="0AFCE5EF" w14:textId="61444D62" w:rsidR="007E000E" w:rsidRDefault="007E000E">
        <w:pPr>
          <w:pStyle w:val="a5"/>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2361D" w14:textId="77777777" w:rsidR="0064065D" w:rsidRDefault="0064065D" w:rsidP="00B969EC">
      <w:pPr>
        <w:spacing w:after="0" w:line="240" w:lineRule="auto"/>
      </w:pPr>
      <w:r>
        <w:separator/>
      </w:r>
    </w:p>
  </w:footnote>
  <w:footnote w:type="continuationSeparator" w:id="0">
    <w:p w14:paraId="61295E02" w14:textId="77777777" w:rsidR="0064065D" w:rsidRDefault="0064065D" w:rsidP="00B969EC">
      <w:pPr>
        <w:spacing w:after="0" w:line="240" w:lineRule="auto"/>
      </w:pPr>
      <w:r>
        <w:continuationSeparator/>
      </w:r>
    </w:p>
  </w:footnote>
  <w:footnote w:id="1">
    <w:p w14:paraId="5F2D7775" w14:textId="417255E2" w:rsidR="007E000E" w:rsidRPr="007A5479" w:rsidRDefault="007E000E">
      <w:pPr>
        <w:pStyle w:val="ab"/>
        <w:rPr>
          <w:rFonts w:ascii="Times New Roman" w:hAnsi="Times New Roman" w:cs="Times New Roman"/>
        </w:rPr>
      </w:pPr>
      <w:r w:rsidRPr="007A5479">
        <w:rPr>
          <w:rStyle w:val="ad"/>
          <w:rFonts w:ascii="Times New Roman" w:hAnsi="Times New Roman" w:cs="Times New Roman"/>
        </w:rPr>
        <w:footnoteRef/>
      </w:r>
      <w:r w:rsidRPr="007A5479">
        <w:rPr>
          <w:rFonts w:ascii="Times New Roman" w:hAnsi="Times New Roman" w:cs="Times New Roman"/>
        </w:rPr>
        <w:t xml:space="preserve"> </w:t>
      </w:r>
      <w:r w:rsidR="00B3248C" w:rsidRPr="00B3248C">
        <w:rPr>
          <w:rFonts w:ascii="Times New Roman" w:hAnsi="Times New Roman" w:cs="Times New Roman"/>
        </w:rPr>
        <w:t>Резник, С. Д. Менеджмент. Книга шестая. Управление человеческим потенциалом в социально-экономических системах: избр. статьи / С.Д. Резник. – Москва: ИНФРА-М, 2018. – 357 с.</w:t>
      </w:r>
    </w:p>
  </w:footnote>
  <w:footnote w:id="2">
    <w:p w14:paraId="3D6EB9D5" w14:textId="0D2972F1" w:rsidR="007E000E" w:rsidRDefault="007E000E">
      <w:pPr>
        <w:pStyle w:val="ab"/>
      </w:pPr>
      <w:r w:rsidRPr="007A5479">
        <w:rPr>
          <w:rStyle w:val="ad"/>
          <w:rFonts w:ascii="Times New Roman" w:hAnsi="Times New Roman" w:cs="Times New Roman"/>
        </w:rPr>
        <w:footnoteRef/>
      </w:r>
      <w:r w:rsidRPr="007A5479">
        <w:rPr>
          <w:rFonts w:ascii="Times New Roman" w:hAnsi="Times New Roman" w:cs="Times New Roman"/>
        </w:rPr>
        <w:t xml:space="preserve"> Семенов, А. К. Основы менеджмента / А. К. Набоков, В. И. Набоков. – М. «Дашков и К0», 201</w:t>
      </w:r>
      <w:r w:rsidR="00D74FAE">
        <w:rPr>
          <w:rFonts w:ascii="Times New Roman" w:hAnsi="Times New Roman" w:cs="Times New Roman"/>
        </w:rPr>
        <w:t>8</w:t>
      </w:r>
      <w:r w:rsidRPr="007A5479">
        <w:rPr>
          <w:rFonts w:ascii="Times New Roman" w:hAnsi="Times New Roman" w:cs="Times New Roman"/>
        </w:rPr>
        <w:t>. – 556 с.</w:t>
      </w:r>
    </w:p>
  </w:footnote>
  <w:footnote w:id="3">
    <w:p w14:paraId="2495B62A" w14:textId="35695577" w:rsidR="007E000E" w:rsidRPr="00396E5F" w:rsidRDefault="007E000E" w:rsidP="008C0190">
      <w:pPr>
        <w:pStyle w:val="ab"/>
        <w:jc w:val="both"/>
        <w:rPr>
          <w:rFonts w:ascii="Times New Roman" w:hAnsi="Times New Roman" w:cs="Times New Roman"/>
        </w:rPr>
      </w:pPr>
      <w:r w:rsidRPr="007A5479">
        <w:rPr>
          <w:rStyle w:val="ad"/>
          <w:rFonts w:ascii="Times New Roman" w:hAnsi="Times New Roman" w:cs="Times New Roman"/>
        </w:rPr>
        <w:footnoteRef/>
      </w:r>
      <w:r w:rsidRPr="007A5479">
        <w:rPr>
          <w:rFonts w:ascii="Times New Roman" w:hAnsi="Times New Roman" w:cs="Times New Roman"/>
        </w:rPr>
        <w:t xml:space="preserve">Балашов, А. П. Организационная культура: Учебное пособие / Балашов А.П. – Москва: Вузовский учебник, НИЦ </w:t>
      </w:r>
      <w:r w:rsidRPr="00396E5F">
        <w:rPr>
          <w:rFonts w:ascii="Times New Roman" w:hAnsi="Times New Roman" w:cs="Times New Roman"/>
        </w:rPr>
        <w:t>ИНФРА-М, 201</w:t>
      </w:r>
      <w:r w:rsidR="00D74FAE">
        <w:rPr>
          <w:rFonts w:ascii="Times New Roman" w:hAnsi="Times New Roman" w:cs="Times New Roman"/>
        </w:rPr>
        <w:t>8</w:t>
      </w:r>
      <w:r w:rsidRPr="00396E5F">
        <w:rPr>
          <w:rFonts w:ascii="Times New Roman" w:hAnsi="Times New Roman" w:cs="Times New Roman"/>
        </w:rPr>
        <w:t>. С. 21</w:t>
      </w:r>
    </w:p>
  </w:footnote>
  <w:footnote w:id="4">
    <w:p w14:paraId="11ED64B7" w14:textId="22E3C11F" w:rsidR="007E000E" w:rsidRDefault="007E000E">
      <w:pPr>
        <w:pStyle w:val="ab"/>
      </w:pPr>
      <w:r w:rsidRPr="00396E5F">
        <w:rPr>
          <w:rStyle w:val="ad"/>
          <w:rFonts w:ascii="Times New Roman" w:hAnsi="Times New Roman" w:cs="Times New Roman"/>
        </w:rPr>
        <w:footnoteRef/>
      </w:r>
      <w:r w:rsidRPr="00396E5F">
        <w:rPr>
          <w:rFonts w:ascii="Times New Roman" w:hAnsi="Times New Roman" w:cs="Times New Roman"/>
        </w:rPr>
        <w:t xml:space="preserve">  </w:t>
      </w:r>
      <w:r w:rsidR="00B3248C" w:rsidRPr="00B3248C">
        <w:rPr>
          <w:rFonts w:ascii="Times New Roman" w:hAnsi="Times New Roman" w:cs="Times New Roman"/>
        </w:rPr>
        <w:t>Фаррахов, А. Г. Теория менеджмента: История управленческой мысли, теория организации, организационное поведение: Учебное пособие / А.Г. Фаррахов. – Москва: НИЦ ИНФРА-М, 2018. – 272 с.</w:t>
      </w:r>
    </w:p>
  </w:footnote>
  <w:footnote w:id="5">
    <w:p w14:paraId="7DF6548C" w14:textId="0CF0EFE2" w:rsidR="007E000E" w:rsidRDefault="007E000E">
      <w:pPr>
        <w:pStyle w:val="ab"/>
      </w:pPr>
      <w:r w:rsidRPr="007A5479">
        <w:rPr>
          <w:rStyle w:val="ad"/>
          <w:rFonts w:ascii="Times New Roman" w:hAnsi="Times New Roman" w:cs="Times New Roman"/>
        </w:rPr>
        <w:footnoteRef/>
      </w:r>
      <w:r w:rsidRPr="007A5479">
        <w:rPr>
          <w:rFonts w:ascii="Times New Roman" w:hAnsi="Times New Roman" w:cs="Times New Roman"/>
        </w:rPr>
        <w:t xml:space="preserve"> Жигун, Л. А. Теория организации и организационная деятельность: монография тезауруса: словарь / Л.А. Жигун. – 2-е изд., перераб. и доп. – Москва: ИНФРА-М, 2017. – 240 с.</w:t>
      </w:r>
    </w:p>
  </w:footnote>
  <w:footnote w:id="6">
    <w:p w14:paraId="1E7A30AB" w14:textId="31619F4E" w:rsidR="007E000E" w:rsidRPr="00396E5F" w:rsidRDefault="007E000E" w:rsidP="008C0190">
      <w:pPr>
        <w:pStyle w:val="ab"/>
        <w:jc w:val="both"/>
        <w:rPr>
          <w:rFonts w:ascii="Times New Roman" w:hAnsi="Times New Roman" w:cs="Times New Roman"/>
        </w:rPr>
      </w:pPr>
      <w:r w:rsidRPr="0043736F">
        <w:rPr>
          <w:rStyle w:val="ad"/>
          <w:rFonts w:ascii="Times New Roman" w:hAnsi="Times New Roman" w:cs="Times New Roman"/>
        </w:rPr>
        <w:footnoteRef/>
      </w:r>
      <w:r w:rsidR="00D74FAE">
        <w:rPr>
          <w:rFonts w:ascii="Times New Roman" w:hAnsi="Times New Roman" w:cs="Times New Roman"/>
        </w:rPr>
        <w:t xml:space="preserve"> </w:t>
      </w:r>
      <w:r w:rsidRPr="0043736F">
        <w:rPr>
          <w:rFonts w:ascii="Times New Roman" w:hAnsi="Times New Roman" w:cs="Times New Roman"/>
        </w:rPr>
        <w:t>Вырупаева</w:t>
      </w:r>
      <w:r w:rsidRPr="00396E5F">
        <w:rPr>
          <w:rFonts w:ascii="Times New Roman" w:hAnsi="Times New Roman" w:cs="Times New Roman"/>
        </w:rPr>
        <w:t>, Т. В. Менеджмент: учебник / Вырупаева Т.В., Драганчук Л.С., Егошина О.Л. - СФУ, 201</w:t>
      </w:r>
      <w:r w:rsidR="00D74FAE">
        <w:rPr>
          <w:rFonts w:ascii="Times New Roman" w:hAnsi="Times New Roman" w:cs="Times New Roman"/>
        </w:rPr>
        <w:t>8</w:t>
      </w:r>
      <w:r w:rsidRPr="00396E5F">
        <w:rPr>
          <w:rFonts w:ascii="Times New Roman" w:hAnsi="Times New Roman" w:cs="Times New Roman"/>
        </w:rPr>
        <w:t>. С. 89</w:t>
      </w:r>
    </w:p>
  </w:footnote>
  <w:footnote w:id="7">
    <w:p w14:paraId="4C220507" w14:textId="15BFF0A0" w:rsidR="007E000E" w:rsidRDefault="007E000E">
      <w:pPr>
        <w:pStyle w:val="ab"/>
      </w:pPr>
      <w:r w:rsidRPr="00396E5F">
        <w:rPr>
          <w:rStyle w:val="ad"/>
          <w:rFonts w:ascii="Times New Roman" w:hAnsi="Times New Roman" w:cs="Times New Roman"/>
        </w:rPr>
        <w:footnoteRef/>
      </w:r>
      <w:r w:rsidRPr="00396E5F">
        <w:rPr>
          <w:rFonts w:ascii="Times New Roman" w:hAnsi="Times New Roman" w:cs="Times New Roman"/>
        </w:rPr>
        <w:t xml:space="preserve"> </w:t>
      </w:r>
      <w:r w:rsidR="00B3248C" w:rsidRPr="00B3248C">
        <w:rPr>
          <w:rFonts w:ascii="Times New Roman" w:hAnsi="Times New Roman" w:cs="Times New Roman"/>
        </w:rPr>
        <w:t xml:space="preserve">Федорова, Н.Н. Организационная структура управления предприятием: Учебное пособие / Н. Н. Федорова. – М.: ТК </w:t>
      </w:r>
      <w:r w:rsidR="00B3248C" w:rsidRPr="00B3248C">
        <w:rPr>
          <w:rFonts w:ascii="Times New Roman" w:hAnsi="Times New Roman" w:cs="Times New Roman"/>
        </w:rPr>
        <w:t>Велби, 2017. – 256 с.</w:t>
      </w:r>
    </w:p>
  </w:footnote>
  <w:footnote w:id="8">
    <w:p w14:paraId="202586B5" w14:textId="2FAE1F80" w:rsidR="007E000E" w:rsidRPr="0043736F" w:rsidRDefault="007E000E" w:rsidP="0063199A">
      <w:pPr>
        <w:pStyle w:val="ab"/>
        <w:jc w:val="both"/>
        <w:rPr>
          <w:rFonts w:ascii="Times New Roman" w:hAnsi="Times New Roman" w:cs="Times New Roman"/>
        </w:rPr>
      </w:pPr>
      <w:r w:rsidRPr="0043736F">
        <w:rPr>
          <w:rStyle w:val="ad"/>
          <w:rFonts w:ascii="Times New Roman" w:hAnsi="Times New Roman" w:cs="Times New Roman"/>
        </w:rPr>
        <w:footnoteRef/>
      </w:r>
      <w:r w:rsidRPr="0043736F">
        <w:rPr>
          <w:rFonts w:ascii="Times New Roman" w:hAnsi="Times New Roman" w:cs="Times New Roman"/>
        </w:rPr>
        <w:t>Медынский, В. Г. Инновационный менеджмент: учебник / В.Г. Медынский. – Москва: ИНФРА-М, 2017. С. 82</w:t>
      </w:r>
    </w:p>
  </w:footnote>
  <w:footnote w:id="9">
    <w:p w14:paraId="5AADA3C5" w14:textId="231540FF" w:rsidR="007E000E" w:rsidRPr="0043736F" w:rsidRDefault="007E000E" w:rsidP="00CE66A0">
      <w:pPr>
        <w:pStyle w:val="ab"/>
        <w:jc w:val="both"/>
        <w:rPr>
          <w:rFonts w:ascii="Times New Roman" w:hAnsi="Times New Roman" w:cs="Times New Roman"/>
        </w:rPr>
      </w:pPr>
      <w:r w:rsidRPr="0043736F">
        <w:rPr>
          <w:rStyle w:val="ad"/>
          <w:rFonts w:ascii="Times New Roman" w:hAnsi="Times New Roman" w:cs="Times New Roman"/>
        </w:rPr>
        <w:footnoteRef/>
      </w:r>
      <w:r w:rsidRPr="0043736F">
        <w:rPr>
          <w:rFonts w:ascii="Times New Roman" w:hAnsi="Times New Roman" w:cs="Times New Roman"/>
        </w:rPr>
        <w:t>Липунцов, Ю. П. Управление процессами. Методы управления предприятием с использованием информационных технологий: Учебное пособие / Липунцов Ю.П., - 2-е изд., (эл.) - Москва: ДМК Пресс, 2018. С. 90</w:t>
      </w:r>
    </w:p>
  </w:footnote>
  <w:footnote w:id="10">
    <w:p w14:paraId="5270AA7C" w14:textId="35EE5685" w:rsidR="007E000E" w:rsidRPr="0043736F" w:rsidRDefault="007E000E" w:rsidP="00CE66A0">
      <w:pPr>
        <w:pStyle w:val="ab"/>
        <w:jc w:val="both"/>
        <w:rPr>
          <w:rFonts w:ascii="Times New Roman" w:hAnsi="Times New Roman" w:cs="Times New Roman"/>
        </w:rPr>
      </w:pPr>
      <w:r w:rsidRPr="0043736F">
        <w:rPr>
          <w:rStyle w:val="ad"/>
          <w:rFonts w:ascii="Times New Roman" w:hAnsi="Times New Roman" w:cs="Times New Roman"/>
        </w:rPr>
        <w:footnoteRef/>
      </w:r>
      <w:r w:rsidRPr="0043736F">
        <w:rPr>
          <w:rFonts w:ascii="Times New Roman" w:hAnsi="Times New Roman" w:cs="Times New Roman"/>
        </w:rPr>
        <w:t xml:space="preserve"> </w:t>
      </w:r>
      <w:r w:rsidR="0029145A" w:rsidRPr="0029145A">
        <w:rPr>
          <w:rFonts w:ascii="Times New Roman" w:hAnsi="Times New Roman" w:cs="Times New Roman"/>
        </w:rPr>
        <w:t>Кисляков, Г. В. Менеджмент: основные термины и понятия: Словарь / Кисляков Г.В., Кислякова Н.А. – 2-е изд. – Москва: НИЦ ИНФРА-М, 2018. – 176 с.</w:t>
      </w:r>
    </w:p>
  </w:footnote>
  <w:footnote w:id="11">
    <w:p w14:paraId="474942CB" w14:textId="2A49D13F" w:rsidR="007E000E" w:rsidRPr="0043736F" w:rsidRDefault="007E000E" w:rsidP="00CE66A0">
      <w:pPr>
        <w:pStyle w:val="ab"/>
        <w:jc w:val="both"/>
        <w:rPr>
          <w:rFonts w:ascii="Times New Roman" w:hAnsi="Times New Roman" w:cs="Times New Roman"/>
        </w:rPr>
      </w:pPr>
      <w:r w:rsidRPr="0043736F">
        <w:rPr>
          <w:rStyle w:val="ad"/>
          <w:rFonts w:ascii="Times New Roman" w:hAnsi="Times New Roman" w:cs="Times New Roman"/>
        </w:rPr>
        <w:footnoteRef/>
      </w:r>
      <w:r w:rsidRPr="0043736F">
        <w:rPr>
          <w:rFonts w:ascii="Times New Roman" w:hAnsi="Times New Roman" w:cs="Times New Roman"/>
        </w:rPr>
        <w:t xml:space="preserve"> </w:t>
      </w:r>
      <w:bookmarkStart w:id="19" w:name="_Hlk100947189"/>
      <w:r w:rsidRPr="0043736F">
        <w:rPr>
          <w:rFonts w:ascii="Times New Roman" w:hAnsi="Times New Roman" w:cs="Times New Roman"/>
        </w:rPr>
        <w:t xml:space="preserve">Актуальные вопросы развития учетно-аналитического обеспечения управления бизнес-структурами / Корнеева Т.А. [Электронный ресурс] URL: http://znanium.com/catalog/product/754433 (дата обращения: </w:t>
      </w:r>
      <w:r w:rsidR="00714DA9" w:rsidRPr="00714DA9">
        <w:rPr>
          <w:rFonts w:ascii="Times New Roman" w:hAnsi="Times New Roman" w:cs="Times New Roman"/>
        </w:rPr>
        <w:t>15.04.2022</w:t>
      </w:r>
      <w:r w:rsidRPr="0043736F">
        <w:rPr>
          <w:rFonts w:ascii="Times New Roman" w:hAnsi="Times New Roman" w:cs="Times New Roman"/>
        </w:rPr>
        <w:t>).</w:t>
      </w:r>
      <w:bookmarkEnd w:id="19"/>
    </w:p>
  </w:footnote>
  <w:footnote w:id="12">
    <w:p w14:paraId="337D61F9" w14:textId="2C8E248F" w:rsidR="007E000E" w:rsidRPr="0043736F" w:rsidRDefault="007E000E" w:rsidP="00CE66A0">
      <w:pPr>
        <w:pStyle w:val="ab"/>
        <w:jc w:val="both"/>
        <w:rPr>
          <w:rFonts w:ascii="Times New Roman" w:hAnsi="Times New Roman" w:cs="Times New Roman"/>
        </w:rPr>
      </w:pPr>
      <w:r w:rsidRPr="0043736F">
        <w:rPr>
          <w:rStyle w:val="ad"/>
          <w:rFonts w:ascii="Times New Roman" w:hAnsi="Times New Roman" w:cs="Times New Roman"/>
        </w:rPr>
        <w:footnoteRef/>
      </w:r>
      <w:r w:rsidRPr="0043736F">
        <w:rPr>
          <w:rFonts w:ascii="Times New Roman" w:hAnsi="Times New Roman" w:cs="Times New Roman"/>
        </w:rPr>
        <w:t xml:space="preserve"> </w:t>
      </w:r>
      <w:bookmarkStart w:id="20" w:name="_Hlk100947210"/>
      <w:r w:rsidRPr="0043736F">
        <w:rPr>
          <w:rFonts w:ascii="Times New Roman" w:hAnsi="Times New Roman" w:cs="Times New Roman"/>
        </w:rPr>
        <w:t>Щедровицкий, П. Г. Организационное проектирование в системе управленческой деятельности [Электронный ресурс]. URL: http://www.shkp.ru/lib/publications (дата обращения: 1</w:t>
      </w:r>
      <w:r w:rsidR="00714DA9">
        <w:rPr>
          <w:rFonts w:ascii="Times New Roman" w:hAnsi="Times New Roman" w:cs="Times New Roman"/>
        </w:rPr>
        <w:t>5</w:t>
      </w:r>
      <w:r w:rsidRPr="0043736F">
        <w:rPr>
          <w:rFonts w:ascii="Times New Roman" w:hAnsi="Times New Roman" w:cs="Times New Roman"/>
        </w:rPr>
        <w:t>.0</w:t>
      </w:r>
      <w:r w:rsidR="00714DA9">
        <w:rPr>
          <w:rFonts w:ascii="Times New Roman" w:hAnsi="Times New Roman" w:cs="Times New Roman"/>
        </w:rPr>
        <w:t>4</w:t>
      </w:r>
      <w:r w:rsidRPr="0043736F">
        <w:rPr>
          <w:rFonts w:ascii="Times New Roman" w:hAnsi="Times New Roman" w:cs="Times New Roman"/>
        </w:rPr>
        <w:t>.202</w:t>
      </w:r>
      <w:r w:rsidR="00714DA9">
        <w:rPr>
          <w:rFonts w:ascii="Times New Roman" w:hAnsi="Times New Roman" w:cs="Times New Roman"/>
        </w:rPr>
        <w:t>2</w:t>
      </w:r>
      <w:r w:rsidRPr="0043736F">
        <w:rPr>
          <w:rFonts w:ascii="Times New Roman" w:hAnsi="Times New Roman" w:cs="Times New Roman"/>
        </w:rPr>
        <w:t>).</w:t>
      </w:r>
      <w:bookmarkEnd w:id="20"/>
    </w:p>
  </w:footnote>
  <w:footnote w:id="13">
    <w:p w14:paraId="66FF9FE7" w14:textId="12BCD094" w:rsidR="007E000E" w:rsidRPr="0043736F" w:rsidRDefault="007E000E" w:rsidP="0043736F">
      <w:pPr>
        <w:pStyle w:val="ab"/>
        <w:jc w:val="both"/>
        <w:rPr>
          <w:rFonts w:ascii="Times New Roman" w:hAnsi="Times New Roman" w:cs="Times New Roman"/>
        </w:rPr>
      </w:pPr>
      <w:r w:rsidRPr="0043736F">
        <w:rPr>
          <w:rStyle w:val="ad"/>
          <w:rFonts w:ascii="Times New Roman" w:hAnsi="Times New Roman" w:cs="Times New Roman"/>
        </w:rPr>
        <w:footnoteRef/>
      </w:r>
      <w:r w:rsidRPr="0043736F">
        <w:rPr>
          <w:rFonts w:ascii="Times New Roman" w:hAnsi="Times New Roman" w:cs="Times New Roman"/>
        </w:rPr>
        <w:t xml:space="preserve">Бухалков М. И. Управление персоналом: Учебник / М. И. </w:t>
      </w:r>
      <w:r w:rsidRPr="0043736F">
        <w:rPr>
          <w:rFonts w:ascii="Times New Roman" w:hAnsi="Times New Roman" w:cs="Times New Roman"/>
        </w:rPr>
        <w:t>Бухалков</w:t>
      </w:r>
      <w:r w:rsidR="00D74FAE">
        <w:rPr>
          <w:rFonts w:ascii="Times New Roman" w:hAnsi="Times New Roman" w:cs="Times New Roman"/>
        </w:rPr>
        <w:t xml:space="preserve"> </w:t>
      </w:r>
      <w:r w:rsidRPr="0043736F">
        <w:rPr>
          <w:rFonts w:ascii="Times New Roman" w:hAnsi="Times New Roman" w:cs="Times New Roman"/>
        </w:rPr>
        <w:t>– М.: ИНФРА-М, 201</w:t>
      </w:r>
      <w:r w:rsidR="00D74FAE">
        <w:rPr>
          <w:rFonts w:ascii="Times New Roman" w:hAnsi="Times New Roman" w:cs="Times New Roman"/>
        </w:rPr>
        <w:t>7</w:t>
      </w:r>
      <w:r w:rsidRPr="0043736F">
        <w:rPr>
          <w:rFonts w:ascii="Times New Roman" w:hAnsi="Times New Roman" w:cs="Times New Roman"/>
        </w:rPr>
        <w:t>. С. 65</w:t>
      </w:r>
    </w:p>
  </w:footnote>
  <w:footnote w:id="14">
    <w:p w14:paraId="6C24687E" w14:textId="0FF2E168" w:rsidR="007E000E" w:rsidRPr="0043736F" w:rsidRDefault="007E000E" w:rsidP="0063199A">
      <w:pPr>
        <w:pStyle w:val="ab"/>
        <w:jc w:val="both"/>
        <w:rPr>
          <w:rFonts w:ascii="Times New Roman" w:hAnsi="Times New Roman" w:cs="Times New Roman"/>
        </w:rPr>
      </w:pPr>
      <w:r w:rsidRPr="0043736F">
        <w:rPr>
          <w:rStyle w:val="ad"/>
          <w:rFonts w:ascii="Times New Roman" w:hAnsi="Times New Roman" w:cs="Times New Roman"/>
        </w:rPr>
        <w:footnoteRef/>
      </w:r>
      <w:r w:rsidRPr="0043736F">
        <w:rPr>
          <w:rFonts w:ascii="Times New Roman" w:hAnsi="Times New Roman" w:cs="Times New Roman"/>
        </w:rPr>
        <w:t xml:space="preserve"> </w:t>
      </w:r>
      <w:r w:rsidRPr="007A5479">
        <w:rPr>
          <w:rFonts w:ascii="Times New Roman" w:hAnsi="Times New Roman" w:cs="Times New Roman"/>
        </w:rPr>
        <w:t>Виханский, О. С. Стратегическое управление/ О. С. Виханский. – М.: Гардарика, 2017. – 296 с.</w:t>
      </w:r>
    </w:p>
  </w:footnote>
  <w:footnote w:id="15">
    <w:p w14:paraId="4BC99E36" w14:textId="7ADD618E" w:rsidR="007E000E" w:rsidRPr="0043736F" w:rsidRDefault="007E000E" w:rsidP="0063199A">
      <w:pPr>
        <w:pStyle w:val="ab"/>
        <w:jc w:val="both"/>
        <w:rPr>
          <w:rFonts w:ascii="Times New Roman" w:hAnsi="Times New Roman" w:cs="Times New Roman"/>
        </w:rPr>
      </w:pPr>
      <w:r w:rsidRPr="0043736F">
        <w:rPr>
          <w:rStyle w:val="ad"/>
          <w:rFonts w:ascii="Times New Roman" w:hAnsi="Times New Roman" w:cs="Times New Roman"/>
        </w:rPr>
        <w:footnoteRef/>
      </w:r>
      <w:r w:rsidRPr="0043736F">
        <w:rPr>
          <w:rFonts w:ascii="Times New Roman" w:hAnsi="Times New Roman" w:cs="Times New Roman"/>
        </w:rPr>
        <w:t xml:space="preserve"> Веснин, В. Р. Менеджмент в вопросах и ответах: учеб. пособие / В. Р. Веснин. – М.: ТК </w:t>
      </w:r>
      <w:r w:rsidRPr="0043736F">
        <w:rPr>
          <w:rFonts w:ascii="Times New Roman" w:hAnsi="Times New Roman" w:cs="Times New Roman"/>
        </w:rPr>
        <w:t>Велби, 201</w:t>
      </w:r>
      <w:r w:rsidR="00714DA9">
        <w:rPr>
          <w:rFonts w:ascii="Times New Roman" w:hAnsi="Times New Roman" w:cs="Times New Roman"/>
        </w:rPr>
        <w:t>7</w:t>
      </w:r>
      <w:r w:rsidRPr="0043736F">
        <w:rPr>
          <w:rFonts w:ascii="Times New Roman" w:hAnsi="Times New Roman" w:cs="Times New Roman"/>
        </w:rPr>
        <w:t>. С. 72</w:t>
      </w:r>
      <w:r w:rsidR="00F031C7">
        <w:rPr>
          <w:rFonts w:ascii="Times New Roman" w:hAnsi="Times New Roman" w:cs="Times New Roman"/>
        </w:rPr>
        <w:t>.</w:t>
      </w:r>
    </w:p>
  </w:footnote>
  <w:footnote w:id="16">
    <w:p w14:paraId="10C761F3" w14:textId="107F333D" w:rsidR="007E000E" w:rsidRPr="0043736F" w:rsidRDefault="007E000E" w:rsidP="0063199A">
      <w:pPr>
        <w:pStyle w:val="ab"/>
        <w:jc w:val="both"/>
      </w:pPr>
      <w:r w:rsidRPr="0043736F">
        <w:rPr>
          <w:rStyle w:val="ad"/>
          <w:rFonts w:ascii="Times New Roman" w:hAnsi="Times New Roman" w:cs="Times New Roman"/>
        </w:rPr>
        <w:footnoteRef/>
      </w:r>
      <w:r w:rsidRPr="0043736F">
        <w:rPr>
          <w:rFonts w:ascii="Times New Roman" w:hAnsi="Times New Roman" w:cs="Times New Roman"/>
        </w:rPr>
        <w:t>Кукушкина, В. В. Антикризисный менеджмент: Монография / Кукушкина В.В. - Москва: НИЦ ИНФРА-М, 201</w:t>
      </w:r>
      <w:r w:rsidR="00714DA9">
        <w:rPr>
          <w:rFonts w:ascii="Times New Roman" w:hAnsi="Times New Roman" w:cs="Times New Roman"/>
        </w:rPr>
        <w:t>8</w:t>
      </w:r>
      <w:r w:rsidRPr="0043736F">
        <w:rPr>
          <w:rFonts w:ascii="Times New Roman" w:hAnsi="Times New Roman" w:cs="Times New Roman"/>
        </w:rPr>
        <w:t>. С. 67</w:t>
      </w:r>
      <w:r w:rsidR="00F031C7">
        <w:rPr>
          <w:rFonts w:ascii="Times New Roman" w:hAnsi="Times New Roman" w:cs="Times New Roman"/>
        </w:rPr>
        <w:t>.</w:t>
      </w:r>
    </w:p>
  </w:footnote>
  <w:footnote w:id="17">
    <w:p w14:paraId="4C056312" w14:textId="42A008D2" w:rsidR="007E000E" w:rsidRPr="0043736F" w:rsidRDefault="007E000E" w:rsidP="00746356">
      <w:pPr>
        <w:pStyle w:val="ab"/>
        <w:jc w:val="both"/>
        <w:rPr>
          <w:rFonts w:ascii="Times New Roman" w:hAnsi="Times New Roman" w:cs="Times New Roman"/>
        </w:rPr>
      </w:pPr>
      <w:r w:rsidRPr="0043736F">
        <w:rPr>
          <w:rStyle w:val="ad"/>
          <w:rFonts w:ascii="Times New Roman" w:hAnsi="Times New Roman" w:cs="Times New Roman"/>
        </w:rPr>
        <w:footnoteRef/>
      </w:r>
      <w:r w:rsidRPr="0043736F">
        <w:rPr>
          <w:rFonts w:ascii="Times New Roman" w:hAnsi="Times New Roman" w:cs="Times New Roman"/>
        </w:rPr>
        <w:t xml:space="preserve"> Кисляков, Г. В. Менеджмент: основные термины и понятия: Словарь / Кисляков Г.В., Кислякова Н.А. - 2-е изд. - Москва: НИЦ ИНФРА-М, 201</w:t>
      </w:r>
      <w:r w:rsidR="00714DA9">
        <w:rPr>
          <w:rFonts w:ascii="Times New Roman" w:hAnsi="Times New Roman" w:cs="Times New Roman"/>
        </w:rPr>
        <w:t>8</w:t>
      </w:r>
      <w:r w:rsidRPr="0043736F">
        <w:rPr>
          <w:rFonts w:ascii="Times New Roman" w:hAnsi="Times New Roman" w:cs="Times New Roman"/>
        </w:rPr>
        <w:t>. С. 98</w:t>
      </w:r>
      <w:r w:rsidR="00F031C7">
        <w:rPr>
          <w:rFonts w:ascii="Times New Roman" w:hAnsi="Times New Roman" w:cs="Times New Roman"/>
        </w:rPr>
        <w:t>.</w:t>
      </w:r>
    </w:p>
  </w:footnote>
  <w:footnote w:id="18">
    <w:p w14:paraId="05B6816F" w14:textId="5325FBE9" w:rsidR="007E000E" w:rsidRPr="0043736F" w:rsidRDefault="007E000E">
      <w:pPr>
        <w:pStyle w:val="ab"/>
        <w:rPr>
          <w:rFonts w:ascii="Times New Roman" w:hAnsi="Times New Roman" w:cs="Times New Roman"/>
        </w:rPr>
      </w:pPr>
      <w:r w:rsidRPr="0043736F">
        <w:rPr>
          <w:rStyle w:val="ad"/>
          <w:rFonts w:ascii="Times New Roman" w:hAnsi="Times New Roman" w:cs="Times New Roman"/>
        </w:rPr>
        <w:footnoteRef/>
      </w:r>
      <w:r w:rsidRPr="0043736F">
        <w:rPr>
          <w:rFonts w:ascii="Times New Roman" w:hAnsi="Times New Roman" w:cs="Times New Roman"/>
        </w:rPr>
        <w:t xml:space="preserve"> Организационное проектирование: реорганизация, реинжиниринг, гармонизация: учеб. пособие / С.А. Лочан, Л.М. Альбитер, Ф.З. Семенова, Д.С. Петросян; под ред. Д.С. Петросяна. — Москва: ИНФРА-М, 2017. С. 78</w:t>
      </w:r>
    </w:p>
  </w:footnote>
  <w:footnote w:id="19">
    <w:p w14:paraId="45903546" w14:textId="733E0277" w:rsidR="007E000E" w:rsidRPr="0043736F" w:rsidRDefault="007E000E" w:rsidP="00CE66A0">
      <w:pPr>
        <w:pStyle w:val="ab"/>
        <w:jc w:val="both"/>
        <w:rPr>
          <w:rFonts w:ascii="Times New Roman" w:hAnsi="Times New Roman" w:cs="Times New Roman"/>
        </w:rPr>
      </w:pPr>
      <w:r w:rsidRPr="0043736F">
        <w:rPr>
          <w:rStyle w:val="ad"/>
          <w:rFonts w:ascii="Times New Roman" w:hAnsi="Times New Roman" w:cs="Times New Roman"/>
        </w:rPr>
        <w:footnoteRef/>
      </w:r>
      <w:r w:rsidRPr="0043736F">
        <w:rPr>
          <w:rFonts w:ascii="Times New Roman" w:hAnsi="Times New Roman" w:cs="Times New Roman"/>
        </w:rPr>
        <w:t xml:space="preserve"> Ильин, В. В. Система управления качеством. Российский опыт / Ильин В.В. - Москва: Интермедиатор, 2018. С. 30</w:t>
      </w:r>
    </w:p>
  </w:footnote>
  <w:footnote w:id="20">
    <w:p w14:paraId="48588FE0" w14:textId="419D7FCF" w:rsidR="007E000E" w:rsidRPr="007A5479" w:rsidRDefault="007E000E" w:rsidP="008C0190">
      <w:pPr>
        <w:pStyle w:val="ab"/>
        <w:jc w:val="both"/>
        <w:rPr>
          <w:rFonts w:ascii="Times New Roman" w:hAnsi="Times New Roman" w:cs="Times New Roman"/>
        </w:rPr>
      </w:pPr>
      <w:r w:rsidRPr="007A5479">
        <w:rPr>
          <w:rStyle w:val="ad"/>
          <w:rFonts w:ascii="Times New Roman" w:hAnsi="Times New Roman" w:cs="Times New Roman"/>
        </w:rPr>
        <w:footnoteRef/>
      </w:r>
      <w:r w:rsidRPr="007A5479">
        <w:rPr>
          <w:rFonts w:ascii="Times New Roman" w:hAnsi="Times New Roman" w:cs="Times New Roman"/>
        </w:rPr>
        <w:t>Бауэр, М. Курс на лидерство: Альтернатива иерархической системе управления компанией / Бауэр М., - 3-е изд. – Москва: Альп. Бизнес Букс, 201</w:t>
      </w:r>
      <w:r w:rsidR="002540ED">
        <w:rPr>
          <w:rFonts w:ascii="Times New Roman" w:hAnsi="Times New Roman" w:cs="Times New Roman"/>
        </w:rPr>
        <w:t>8</w:t>
      </w:r>
      <w:r w:rsidRPr="007A5479">
        <w:rPr>
          <w:rFonts w:ascii="Times New Roman" w:hAnsi="Times New Roman" w:cs="Times New Roman"/>
        </w:rPr>
        <w:t>. С. 109</w:t>
      </w:r>
    </w:p>
  </w:footnote>
  <w:footnote w:id="21">
    <w:p w14:paraId="7891BF98" w14:textId="6319E6F6" w:rsidR="007E000E" w:rsidRDefault="007E000E">
      <w:pPr>
        <w:pStyle w:val="ab"/>
      </w:pPr>
      <w:r w:rsidRPr="007A5479">
        <w:rPr>
          <w:rStyle w:val="ad"/>
          <w:rFonts w:ascii="Times New Roman" w:hAnsi="Times New Roman" w:cs="Times New Roman"/>
        </w:rPr>
        <w:footnoteRef/>
      </w:r>
      <w:r w:rsidRPr="007A5479">
        <w:rPr>
          <w:rFonts w:ascii="Times New Roman" w:hAnsi="Times New Roman" w:cs="Times New Roman"/>
        </w:rPr>
        <w:t xml:space="preserve"> Грошев, И.В. Организационная культура: Учеб. пособие для студентов вузов, обучающихся по специальности 061100 «Менеджмент организации» / И.В. Грошев, П.В. Емельянов, В.М. Юрьев. – М.: ЮНИТИ-ДАНА, 2017. – 288 с.</w:t>
      </w:r>
    </w:p>
  </w:footnote>
  <w:footnote w:id="22">
    <w:p w14:paraId="0EEDCA2C" w14:textId="6297840C" w:rsidR="007E000E" w:rsidRPr="00396E5F" w:rsidRDefault="007E000E">
      <w:pPr>
        <w:pStyle w:val="ab"/>
        <w:rPr>
          <w:rFonts w:ascii="Times New Roman" w:hAnsi="Times New Roman" w:cs="Times New Roman"/>
        </w:rPr>
      </w:pPr>
      <w:r w:rsidRPr="00396E5F">
        <w:rPr>
          <w:rStyle w:val="ad"/>
          <w:rFonts w:ascii="Times New Roman" w:hAnsi="Times New Roman" w:cs="Times New Roman"/>
        </w:rPr>
        <w:footnoteRef/>
      </w:r>
      <w:r w:rsidRPr="00396E5F">
        <w:rPr>
          <w:rFonts w:ascii="Times New Roman" w:hAnsi="Times New Roman" w:cs="Times New Roman"/>
        </w:rPr>
        <w:t xml:space="preserve"> Экономика предприятия (фирмы): Учебник / Под ред. проф. О. И. Волкова и доц. О. В. Девяткина. – 3-е изд., перераб</w:t>
      </w:r>
      <w:r w:rsidRPr="00396E5F">
        <w:rPr>
          <w:rFonts w:ascii="Times New Roman" w:hAnsi="Times New Roman" w:cs="Times New Roman"/>
        </w:rPr>
        <w:t>. и доп. – М.: ИНФРА-М, 201</w:t>
      </w:r>
      <w:r w:rsidR="001F609C">
        <w:rPr>
          <w:rFonts w:ascii="Times New Roman" w:hAnsi="Times New Roman" w:cs="Times New Roman"/>
        </w:rPr>
        <w:t>8</w:t>
      </w:r>
      <w:r w:rsidRPr="00396E5F">
        <w:rPr>
          <w:rFonts w:ascii="Times New Roman" w:hAnsi="Times New Roman" w:cs="Times New Roman"/>
        </w:rPr>
        <w:t>. – 601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7C13"/>
    <w:multiLevelType w:val="hybridMultilevel"/>
    <w:tmpl w:val="5212D94C"/>
    <w:lvl w:ilvl="0" w:tplc="B28069F6">
      <w:start w:val="1"/>
      <w:numFmt w:val="decimal"/>
      <w:lvlText w:val="%1."/>
      <w:lvlJc w:val="left"/>
      <w:pPr>
        <w:ind w:left="2029" w:hanging="1320"/>
      </w:pPr>
      <w:rPr>
        <w:rFonts w:hint="default"/>
      </w:rPr>
    </w:lvl>
    <w:lvl w:ilvl="1" w:tplc="0419000F">
      <w:start w:val="1"/>
      <w:numFmt w:val="decimal"/>
      <w:lvlText w:val="%2."/>
      <w:lvlJc w:val="left"/>
      <w:pPr>
        <w:ind w:left="2614" w:hanging="118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B47943"/>
    <w:multiLevelType w:val="hybridMultilevel"/>
    <w:tmpl w:val="9920C8FE"/>
    <w:lvl w:ilvl="0" w:tplc="B28069F6">
      <w:start w:val="1"/>
      <w:numFmt w:val="decimal"/>
      <w:lvlText w:val="%1."/>
      <w:lvlJc w:val="left"/>
      <w:pPr>
        <w:ind w:left="2029" w:hanging="1320"/>
      </w:pPr>
      <w:rPr>
        <w:rFonts w:hint="default"/>
      </w:rPr>
    </w:lvl>
    <w:lvl w:ilvl="1" w:tplc="0419000F">
      <w:start w:val="1"/>
      <w:numFmt w:val="decimal"/>
      <w:lvlText w:val="%2."/>
      <w:lvlJc w:val="left"/>
      <w:pPr>
        <w:ind w:left="2614" w:hanging="118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A052D8"/>
    <w:multiLevelType w:val="hybridMultilevel"/>
    <w:tmpl w:val="E28CAA14"/>
    <w:lvl w:ilvl="0" w:tplc="907670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A8570F"/>
    <w:multiLevelType w:val="hybridMultilevel"/>
    <w:tmpl w:val="2BEA3882"/>
    <w:lvl w:ilvl="0" w:tplc="907670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07452E0"/>
    <w:multiLevelType w:val="hybridMultilevel"/>
    <w:tmpl w:val="4DD8A902"/>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691FE0"/>
    <w:multiLevelType w:val="hybridMultilevel"/>
    <w:tmpl w:val="0E24FAB8"/>
    <w:lvl w:ilvl="0" w:tplc="907670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C671B9"/>
    <w:multiLevelType w:val="hybridMultilevel"/>
    <w:tmpl w:val="0FE62A9A"/>
    <w:lvl w:ilvl="0" w:tplc="5AB2D564">
      <w:start w:val="1"/>
      <w:numFmt w:val="decimal"/>
      <w:suff w:val="space"/>
      <w:lvlText w:val="%1."/>
      <w:lvlJc w:val="left"/>
      <w:pPr>
        <w:ind w:left="1702" w:hanging="709"/>
      </w:pPr>
      <w:rPr>
        <w:rFonts w:hint="default"/>
      </w:rPr>
    </w:lvl>
    <w:lvl w:ilvl="1" w:tplc="04190019" w:tentative="1">
      <w:start w:val="1"/>
      <w:numFmt w:val="lowerLetter"/>
      <w:lvlText w:val="%2."/>
      <w:lvlJc w:val="left"/>
      <w:pPr>
        <w:ind w:left="3142" w:hanging="360"/>
      </w:pPr>
    </w:lvl>
    <w:lvl w:ilvl="2" w:tplc="0419001B" w:tentative="1">
      <w:start w:val="1"/>
      <w:numFmt w:val="lowerRoman"/>
      <w:lvlText w:val="%3."/>
      <w:lvlJc w:val="right"/>
      <w:pPr>
        <w:ind w:left="3862" w:hanging="180"/>
      </w:pPr>
    </w:lvl>
    <w:lvl w:ilvl="3" w:tplc="0419000F" w:tentative="1">
      <w:start w:val="1"/>
      <w:numFmt w:val="decimal"/>
      <w:lvlText w:val="%4."/>
      <w:lvlJc w:val="left"/>
      <w:pPr>
        <w:ind w:left="4582" w:hanging="360"/>
      </w:pPr>
    </w:lvl>
    <w:lvl w:ilvl="4" w:tplc="04190019" w:tentative="1">
      <w:start w:val="1"/>
      <w:numFmt w:val="lowerLetter"/>
      <w:lvlText w:val="%5."/>
      <w:lvlJc w:val="left"/>
      <w:pPr>
        <w:ind w:left="5302" w:hanging="360"/>
      </w:pPr>
    </w:lvl>
    <w:lvl w:ilvl="5" w:tplc="0419001B" w:tentative="1">
      <w:start w:val="1"/>
      <w:numFmt w:val="lowerRoman"/>
      <w:lvlText w:val="%6."/>
      <w:lvlJc w:val="right"/>
      <w:pPr>
        <w:ind w:left="6022" w:hanging="180"/>
      </w:pPr>
    </w:lvl>
    <w:lvl w:ilvl="6" w:tplc="0419000F" w:tentative="1">
      <w:start w:val="1"/>
      <w:numFmt w:val="decimal"/>
      <w:lvlText w:val="%7."/>
      <w:lvlJc w:val="left"/>
      <w:pPr>
        <w:ind w:left="6742" w:hanging="360"/>
      </w:pPr>
    </w:lvl>
    <w:lvl w:ilvl="7" w:tplc="04190019" w:tentative="1">
      <w:start w:val="1"/>
      <w:numFmt w:val="lowerLetter"/>
      <w:lvlText w:val="%8."/>
      <w:lvlJc w:val="left"/>
      <w:pPr>
        <w:ind w:left="7462" w:hanging="360"/>
      </w:pPr>
    </w:lvl>
    <w:lvl w:ilvl="8" w:tplc="0419001B" w:tentative="1">
      <w:start w:val="1"/>
      <w:numFmt w:val="lowerRoman"/>
      <w:lvlText w:val="%9."/>
      <w:lvlJc w:val="right"/>
      <w:pPr>
        <w:ind w:left="8182" w:hanging="180"/>
      </w:pPr>
    </w:lvl>
  </w:abstractNum>
  <w:abstractNum w:abstractNumId="7" w15:restartNumberingAfterBreak="0">
    <w:nsid w:val="198B0F07"/>
    <w:multiLevelType w:val="hybridMultilevel"/>
    <w:tmpl w:val="5A306144"/>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D6849D6"/>
    <w:multiLevelType w:val="hybridMultilevel"/>
    <w:tmpl w:val="91A4AA62"/>
    <w:lvl w:ilvl="0" w:tplc="907670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836FF1"/>
    <w:multiLevelType w:val="hybridMultilevel"/>
    <w:tmpl w:val="DCCE63A4"/>
    <w:lvl w:ilvl="0" w:tplc="0E3699FC">
      <w:start w:val="1"/>
      <w:numFmt w:val="bullet"/>
      <w:lvlText w:val="-"/>
      <w:lvlJc w:val="left"/>
      <w:pPr>
        <w:tabs>
          <w:tab w:val="num" w:pos="1873"/>
        </w:tabs>
        <w:ind w:left="1873" w:hanging="360"/>
      </w:pPr>
      <w:rPr>
        <w:rFonts w:ascii="Courier New" w:hAnsi="Courier New" w:hint="default"/>
      </w:rPr>
    </w:lvl>
    <w:lvl w:ilvl="1" w:tplc="04190003" w:tentative="1">
      <w:start w:val="1"/>
      <w:numFmt w:val="bullet"/>
      <w:lvlText w:val="o"/>
      <w:lvlJc w:val="left"/>
      <w:pPr>
        <w:tabs>
          <w:tab w:val="num" w:pos="2233"/>
        </w:tabs>
        <w:ind w:left="2233" w:hanging="360"/>
      </w:pPr>
      <w:rPr>
        <w:rFonts w:ascii="Courier New" w:hAnsi="Courier New" w:hint="default"/>
      </w:rPr>
    </w:lvl>
    <w:lvl w:ilvl="2" w:tplc="04190005" w:tentative="1">
      <w:start w:val="1"/>
      <w:numFmt w:val="bullet"/>
      <w:lvlText w:val=""/>
      <w:lvlJc w:val="left"/>
      <w:pPr>
        <w:tabs>
          <w:tab w:val="num" w:pos="2953"/>
        </w:tabs>
        <w:ind w:left="2953" w:hanging="360"/>
      </w:pPr>
      <w:rPr>
        <w:rFonts w:ascii="Wingdings" w:hAnsi="Wingdings" w:hint="default"/>
      </w:rPr>
    </w:lvl>
    <w:lvl w:ilvl="3" w:tplc="04190001" w:tentative="1">
      <w:start w:val="1"/>
      <w:numFmt w:val="bullet"/>
      <w:lvlText w:val=""/>
      <w:lvlJc w:val="left"/>
      <w:pPr>
        <w:tabs>
          <w:tab w:val="num" w:pos="3673"/>
        </w:tabs>
        <w:ind w:left="3673" w:hanging="360"/>
      </w:pPr>
      <w:rPr>
        <w:rFonts w:ascii="Symbol" w:hAnsi="Symbol" w:hint="default"/>
      </w:rPr>
    </w:lvl>
    <w:lvl w:ilvl="4" w:tplc="04190003" w:tentative="1">
      <w:start w:val="1"/>
      <w:numFmt w:val="bullet"/>
      <w:lvlText w:val="o"/>
      <w:lvlJc w:val="left"/>
      <w:pPr>
        <w:tabs>
          <w:tab w:val="num" w:pos="4393"/>
        </w:tabs>
        <w:ind w:left="4393" w:hanging="360"/>
      </w:pPr>
      <w:rPr>
        <w:rFonts w:ascii="Courier New" w:hAnsi="Courier New" w:hint="default"/>
      </w:rPr>
    </w:lvl>
    <w:lvl w:ilvl="5" w:tplc="04190005" w:tentative="1">
      <w:start w:val="1"/>
      <w:numFmt w:val="bullet"/>
      <w:lvlText w:val=""/>
      <w:lvlJc w:val="left"/>
      <w:pPr>
        <w:tabs>
          <w:tab w:val="num" w:pos="5113"/>
        </w:tabs>
        <w:ind w:left="5113" w:hanging="360"/>
      </w:pPr>
      <w:rPr>
        <w:rFonts w:ascii="Wingdings" w:hAnsi="Wingdings" w:hint="default"/>
      </w:rPr>
    </w:lvl>
    <w:lvl w:ilvl="6" w:tplc="04190001" w:tentative="1">
      <w:start w:val="1"/>
      <w:numFmt w:val="bullet"/>
      <w:lvlText w:val=""/>
      <w:lvlJc w:val="left"/>
      <w:pPr>
        <w:tabs>
          <w:tab w:val="num" w:pos="5833"/>
        </w:tabs>
        <w:ind w:left="5833" w:hanging="360"/>
      </w:pPr>
      <w:rPr>
        <w:rFonts w:ascii="Symbol" w:hAnsi="Symbol" w:hint="default"/>
      </w:rPr>
    </w:lvl>
    <w:lvl w:ilvl="7" w:tplc="04190003" w:tentative="1">
      <w:start w:val="1"/>
      <w:numFmt w:val="bullet"/>
      <w:lvlText w:val="o"/>
      <w:lvlJc w:val="left"/>
      <w:pPr>
        <w:tabs>
          <w:tab w:val="num" w:pos="6553"/>
        </w:tabs>
        <w:ind w:left="6553" w:hanging="360"/>
      </w:pPr>
      <w:rPr>
        <w:rFonts w:ascii="Courier New" w:hAnsi="Courier New" w:hint="default"/>
      </w:rPr>
    </w:lvl>
    <w:lvl w:ilvl="8" w:tplc="04190005" w:tentative="1">
      <w:start w:val="1"/>
      <w:numFmt w:val="bullet"/>
      <w:lvlText w:val=""/>
      <w:lvlJc w:val="left"/>
      <w:pPr>
        <w:tabs>
          <w:tab w:val="num" w:pos="7273"/>
        </w:tabs>
        <w:ind w:left="7273" w:hanging="360"/>
      </w:pPr>
      <w:rPr>
        <w:rFonts w:ascii="Wingdings" w:hAnsi="Wingdings" w:hint="default"/>
      </w:rPr>
    </w:lvl>
  </w:abstractNum>
  <w:abstractNum w:abstractNumId="10" w15:restartNumberingAfterBreak="0">
    <w:nsid w:val="23181AB1"/>
    <w:multiLevelType w:val="multilevel"/>
    <w:tmpl w:val="7286069C"/>
    <w:lvl w:ilvl="0">
      <w:start w:val="3"/>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40C25AD"/>
    <w:multiLevelType w:val="hybridMultilevel"/>
    <w:tmpl w:val="DC567504"/>
    <w:lvl w:ilvl="0" w:tplc="F34EAD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A838E7"/>
    <w:multiLevelType w:val="multilevel"/>
    <w:tmpl w:val="572CC030"/>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AEA07AA"/>
    <w:multiLevelType w:val="hybridMultilevel"/>
    <w:tmpl w:val="7B78100A"/>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BCB5695"/>
    <w:multiLevelType w:val="multilevel"/>
    <w:tmpl w:val="82FEE1D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953"/>
        </w:tabs>
        <w:ind w:left="1953" w:hanging="9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CBD1AE0"/>
    <w:multiLevelType w:val="hybridMultilevel"/>
    <w:tmpl w:val="75DAD1CC"/>
    <w:lvl w:ilvl="0" w:tplc="9076706C">
      <w:start w:val="1"/>
      <w:numFmt w:val="bullet"/>
      <w:lvlText w:val=""/>
      <w:lvlJc w:val="left"/>
      <w:pPr>
        <w:ind w:left="14"/>
      </w:pPr>
      <w:rPr>
        <w:rFonts w:ascii="Symbol" w:hAnsi="Symbol" w:hint="default"/>
        <w:b w:val="0"/>
        <w:i w:val="0"/>
        <w:strike w:val="0"/>
        <w:dstrike w:val="0"/>
        <w:color w:val="auto"/>
        <w:sz w:val="28"/>
        <w:szCs w:val="28"/>
        <w:u w:val="none" w:color="000000"/>
        <w:bdr w:val="none" w:sz="0" w:space="0" w:color="auto"/>
        <w:shd w:val="clear" w:color="auto" w:fill="auto"/>
        <w:vertAlign w:val="baseline"/>
      </w:rPr>
    </w:lvl>
    <w:lvl w:ilvl="1" w:tplc="18D4F010">
      <w:start w:val="1"/>
      <w:numFmt w:val="bullet"/>
      <w:lvlText w:val="o"/>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8C21B6">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14F7FC">
      <w:start w:val="1"/>
      <w:numFmt w:val="bullet"/>
      <w:lvlText w:val="•"/>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C99E2">
      <w:start w:val="1"/>
      <w:numFmt w:val="bullet"/>
      <w:lvlText w:val="o"/>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9E34E2">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427EE0">
      <w:start w:val="1"/>
      <w:numFmt w:val="bullet"/>
      <w:lvlText w:val="•"/>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628CE4">
      <w:start w:val="1"/>
      <w:numFmt w:val="bullet"/>
      <w:lvlText w:val="o"/>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564CE0">
      <w:start w:val="1"/>
      <w:numFmt w:val="bullet"/>
      <w:lvlText w:val="▪"/>
      <w:lvlJc w:val="left"/>
      <w:pPr>
        <w:ind w:left="6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E0E157B"/>
    <w:multiLevelType w:val="hybridMultilevel"/>
    <w:tmpl w:val="F5320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5D10B2"/>
    <w:multiLevelType w:val="hybridMultilevel"/>
    <w:tmpl w:val="74B6E700"/>
    <w:lvl w:ilvl="0" w:tplc="B28069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1F54BBA"/>
    <w:multiLevelType w:val="hybridMultilevel"/>
    <w:tmpl w:val="EE42EAE8"/>
    <w:lvl w:ilvl="0" w:tplc="0419000F">
      <w:start w:val="1"/>
      <w:numFmt w:val="decimal"/>
      <w:lvlText w:val="%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B92E6D"/>
    <w:multiLevelType w:val="hybridMultilevel"/>
    <w:tmpl w:val="19C886CA"/>
    <w:lvl w:ilvl="0" w:tplc="6B0C0F5A">
      <w:start w:val="1"/>
      <w:numFmt w:val="decimal"/>
      <w:pStyle w:val="555"/>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C83A7E"/>
    <w:multiLevelType w:val="hybridMultilevel"/>
    <w:tmpl w:val="80C0D80E"/>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E92209C"/>
    <w:multiLevelType w:val="hybridMultilevel"/>
    <w:tmpl w:val="3DC4F8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E878F7"/>
    <w:multiLevelType w:val="hybridMultilevel"/>
    <w:tmpl w:val="CEB80368"/>
    <w:lvl w:ilvl="0" w:tplc="0419000F">
      <w:start w:val="1"/>
      <w:numFmt w:val="decimal"/>
      <w:lvlText w:val="%1."/>
      <w:lvlJc w:val="left"/>
      <w:pPr>
        <w:ind w:left="1439" w:hanging="360"/>
      </w:pPr>
    </w:lvl>
    <w:lvl w:ilvl="1" w:tplc="04190019" w:tentative="1">
      <w:start w:val="1"/>
      <w:numFmt w:val="lowerLetter"/>
      <w:lvlText w:val="%2."/>
      <w:lvlJc w:val="left"/>
      <w:pPr>
        <w:ind w:left="2159" w:hanging="360"/>
      </w:pPr>
    </w:lvl>
    <w:lvl w:ilvl="2" w:tplc="0419001B" w:tentative="1">
      <w:start w:val="1"/>
      <w:numFmt w:val="lowerRoman"/>
      <w:lvlText w:val="%3."/>
      <w:lvlJc w:val="right"/>
      <w:pPr>
        <w:ind w:left="2879" w:hanging="180"/>
      </w:pPr>
    </w:lvl>
    <w:lvl w:ilvl="3" w:tplc="0419000F" w:tentative="1">
      <w:start w:val="1"/>
      <w:numFmt w:val="decimal"/>
      <w:lvlText w:val="%4."/>
      <w:lvlJc w:val="left"/>
      <w:pPr>
        <w:ind w:left="3599" w:hanging="360"/>
      </w:pPr>
    </w:lvl>
    <w:lvl w:ilvl="4" w:tplc="04190019" w:tentative="1">
      <w:start w:val="1"/>
      <w:numFmt w:val="lowerLetter"/>
      <w:lvlText w:val="%5."/>
      <w:lvlJc w:val="left"/>
      <w:pPr>
        <w:ind w:left="4319" w:hanging="360"/>
      </w:pPr>
    </w:lvl>
    <w:lvl w:ilvl="5" w:tplc="0419001B" w:tentative="1">
      <w:start w:val="1"/>
      <w:numFmt w:val="lowerRoman"/>
      <w:lvlText w:val="%6."/>
      <w:lvlJc w:val="right"/>
      <w:pPr>
        <w:ind w:left="5039" w:hanging="180"/>
      </w:pPr>
    </w:lvl>
    <w:lvl w:ilvl="6" w:tplc="0419000F" w:tentative="1">
      <w:start w:val="1"/>
      <w:numFmt w:val="decimal"/>
      <w:lvlText w:val="%7."/>
      <w:lvlJc w:val="left"/>
      <w:pPr>
        <w:ind w:left="5759" w:hanging="360"/>
      </w:pPr>
    </w:lvl>
    <w:lvl w:ilvl="7" w:tplc="04190019" w:tentative="1">
      <w:start w:val="1"/>
      <w:numFmt w:val="lowerLetter"/>
      <w:lvlText w:val="%8."/>
      <w:lvlJc w:val="left"/>
      <w:pPr>
        <w:ind w:left="6479" w:hanging="360"/>
      </w:pPr>
    </w:lvl>
    <w:lvl w:ilvl="8" w:tplc="0419001B" w:tentative="1">
      <w:start w:val="1"/>
      <w:numFmt w:val="lowerRoman"/>
      <w:lvlText w:val="%9."/>
      <w:lvlJc w:val="right"/>
      <w:pPr>
        <w:ind w:left="7199" w:hanging="180"/>
      </w:pPr>
    </w:lvl>
  </w:abstractNum>
  <w:abstractNum w:abstractNumId="23" w15:restartNumberingAfterBreak="0">
    <w:nsid w:val="47BB0C49"/>
    <w:multiLevelType w:val="hybridMultilevel"/>
    <w:tmpl w:val="EA8E0ED4"/>
    <w:lvl w:ilvl="0" w:tplc="9076706C">
      <w:start w:val="1"/>
      <w:numFmt w:val="bullet"/>
      <w:lvlText w:val=""/>
      <w:lvlJc w:val="left"/>
      <w:pPr>
        <w:ind w:left="14"/>
      </w:pPr>
      <w:rPr>
        <w:rFonts w:ascii="Symbol" w:hAnsi="Symbol" w:hint="default"/>
        <w:b w:val="0"/>
        <w:i w:val="0"/>
        <w:strike w:val="0"/>
        <w:dstrike w:val="0"/>
        <w:color w:val="auto"/>
        <w:sz w:val="28"/>
        <w:szCs w:val="28"/>
        <w:u w:val="none" w:color="000000"/>
        <w:bdr w:val="none" w:sz="0" w:space="0" w:color="auto"/>
        <w:shd w:val="clear" w:color="auto" w:fill="auto"/>
        <w:vertAlign w:val="baseline"/>
      </w:rPr>
    </w:lvl>
    <w:lvl w:ilvl="1" w:tplc="CB1ECD68">
      <w:start w:val="1"/>
      <w:numFmt w:val="bullet"/>
      <w:lvlText w:val="o"/>
      <w:lvlJc w:val="left"/>
      <w:pPr>
        <w:ind w:left="2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F2A786">
      <w:start w:val="1"/>
      <w:numFmt w:val="bullet"/>
      <w:lvlText w:val="▪"/>
      <w:lvlJc w:val="left"/>
      <w:pPr>
        <w:ind w:left="2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DC7972">
      <w:start w:val="1"/>
      <w:numFmt w:val="bullet"/>
      <w:lvlText w:val="•"/>
      <w:lvlJc w:val="left"/>
      <w:pPr>
        <w:ind w:left="3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9A304C">
      <w:start w:val="1"/>
      <w:numFmt w:val="bullet"/>
      <w:lvlText w:val="o"/>
      <w:lvlJc w:val="left"/>
      <w:pPr>
        <w:ind w:left="4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BC18E4">
      <w:start w:val="1"/>
      <w:numFmt w:val="bullet"/>
      <w:lvlText w:val="▪"/>
      <w:lvlJc w:val="left"/>
      <w:pPr>
        <w:ind w:left="5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80F4A6">
      <w:start w:val="1"/>
      <w:numFmt w:val="bullet"/>
      <w:lvlText w:val="•"/>
      <w:lvlJc w:val="left"/>
      <w:pPr>
        <w:ind w:left="5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86478C">
      <w:start w:val="1"/>
      <w:numFmt w:val="bullet"/>
      <w:lvlText w:val="o"/>
      <w:lvlJc w:val="left"/>
      <w:pPr>
        <w:ind w:left="6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3CDA84">
      <w:start w:val="1"/>
      <w:numFmt w:val="bullet"/>
      <w:lvlText w:val="▪"/>
      <w:lvlJc w:val="left"/>
      <w:pPr>
        <w:ind w:left="7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02A15D2"/>
    <w:multiLevelType w:val="hybridMultilevel"/>
    <w:tmpl w:val="AF7E044C"/>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1376634"/>
    <w:multiLevelType w:val="hybridMultilevel"/>
    <w:tmpl w:val="CF0EF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8360F4"/>
    <w:multiLevelType w:val="hybridMultilevel"/>
    <w:tmpl w:val="9A74BF9A"/>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1B30E9F"/>
    <w:multiLevelType w:val="hybridMultilevel"/>
    <w:tmpl w:val="4E463484"/>
    <w:lvl w:ilvl="0" w:tplc="0419000F">
      <w:start w:val="1"/>
      <w:numFmt w:val="decimal"/>
      <w:lvlText w:val="%1."/>
      <w:lvlJc w:val="left"/>
      <w:pPr>
        <w:ind w:left="1426" w:hanging="360"/>
      </w:pPr>
    </w:lvl>
    <w:lvl w:ilvl="1" w:tplc="0419000F">
      <w:start w:val="1"/>
      <w:numFmt w:val="decimal"/>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8" w15:restartNumberingAfterBreak="0">
    <w:nsid w:val="521649F2"/>
    <w:multiLevelType w:val="hybridMultilevel"/>
    <w:tmpl w:val="59FC801C"/>
    <w:lvl w:ilvl="0" w:tplc="106A34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2373F3E"/>
    <w:multiLevelType w:val="hybridMultilevel"/>
    <w:tmpl w:val="D0D4D178"/>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2D27C4D"/>
    <w:multiLevelType w:val="hybridMultilevel"/>
    <w:tmpl w:val="CD303410"/>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4DA0730"/>
    <w:multiLevelType w:val="hybridMultilevel"/>
    <w:tmpl w:val="7A4EA862"/>
    <w:lvl w:ilvl="0" w:tplc="B28069F6">
      <w:start w:val="1"/>
      <w:numFmt w:val="decimal"/>
      <w:lvlText w:val="%1."/>
      <w:lvlJc w:val="left"/>
      <w:pPr>
        <w:ind w:left="2029" w:hanging="1320"/>
      </w:pPr>
      <w:rPr>
        <w:rFonts w:hint="default"/>
      </w:rPr>
    </w:lvl>
    <w:lvl w:ilvl="1" w:tplc="34502964">
      <w:start w:val="1"/>
      <w:numFmt w:val="decimal"/>
      <w:lvlText w:val="%2)"/>
      <w:lvlJc w:val="left"/>
      <w:pPr>
        <w:ind w:left="2614" w:hanging="118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69C59D2"/>
    <w:multiLevelType w:val="hybridMultilevel"/>
    <w:tmpl w:val="399C6874"/>
    <w:lvl w:ilvl="0" w:tplc="9076706C">
      <w:start w:val="1"/>
      <w:numFmt w:val="bullet"/>
      <w:lvlText w:val=""/>
      <w:lvlJc w:val="left"/>
      <w:pPr>
        <w:ind w:left="14"/>
      </w:pPr>
      <w:rPr>
        <w:rFonts w:ascii="Symbol" w:hAnsi="Symbol" w:hint="default"/>
        <w:b w:val="0"/>
        <w:i w:val="0"/>
        <w:strike w:val="0"/>
        <w:dstrike w:val="0"/>
        <w:color w:val="auto"/>
        <w:sz w:val="28"/>
        <w:szCs w:val="28"/>
        <w:u w:val="none" w:color="000000"/>
        <w:bdr w:val="none" w:sz="0" w:space="0" w:color="auto"/>
        <w:shd w:val="clear" w:color="auto" w:fill="auto"/>
        <w:vertAlign w:val="baseline"/>
      </w:rPr>
    </w:lvl>
    <w:lvl w:ilvl="1" w:tplc="18D4F010">
      <w:start w:val="1"/>
      <w:numFmt w:val="bullet"/>
      <w:lvlText w:val="o"/>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8C21B6">
      <w:start w:val="1"/>
      <w:numFmt w:val="bullet"/>
      <w:lvlText w:val="▪"/>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814F7FC">
      <w:start w:val="1"/>
      <w:numFmt w:val="bullet"/>
      <w:lvlText w:val="•"/>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C99E2">
      <w:start w:val="1"/>
      <w:numFmt w:val="bullet"/>
      <w:lvlText w:val="o"/>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9E34E2">
      <w:start w:val="1"/>
      <w:numFmt w:val="bullet"/>
      <w:lvlText w:val="▪"/>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427EE0">
      <w:start w:val="1"/>
      <w:numFmt w:val="bullet"/>
      <w:lvlText w:val="•"/>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628CE4">
      <w:start w:val="1"/>
      <w:numFmt w:val="bullet"/>
      <w:lvlText w:val="o"/>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564CE0">
      <w:start w:val="1"/>
      <w:numFmt w:val="bullet"/>
      <w:lvlText w:val="▪"/>
      <w:lvlJc w:val="left"/>
      <w:pPr>
        <w:ind w:left="6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C7B3215"/>
    <w:multiLevelType w:val="hybridMultilevel"/>
    <w:tmpl w:val="1E227D42"/>
    <w:lvl w:ilvl="0" w:tplc="907670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0DF0BBF"/>
    <w:multiLevelType w:val="multilevel"/>
    <w:tmpl w:val="CE401B3E"/>
    <w:lvl w:ilvl="0">
      <w:start w:val="1"/>
      <w:numFmt w:val="decimal"/>
      <w:lvlText w:val="%1."/>
      <w:lvlJc w:val="left"/>
      <w:pPr>
        <w:ind w:left="72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0E56B83"/>
    <w:multiLevelType w:val="hybridMultilevel"/>
    <w:tmpl w:val="3DC4F8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63AF0F0B"/>
    <w:multiLevelType w:val="hybridMultilevel"/>
    <w:tmpl w:val="77906A0A"/>
    <w:lvl w:ilvl="0" w:tplc="907670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3B4347D"/>
    <w:multiLevelType w:val="hybridMultilevel"/>
    <w:tmpl w:val="A91C14A0"/>
    <w:lvl w:ilvl="0" w:tplc="9076706C">
      <w:start w:val="1"/>
      <w:numFmt w:val="bullet"/>
      <w:lvlText w:val=""/>
      <w:lvlJc w:val="left"/>
      <w:pPr>
        <w:ind w:left="14"/>
      </w:pPr>
      <w:rPr>
        <w:rFonts w:ascii="Symbol" w:hAnsi="Symbol" w:hint="default"/>
        <w:b w:val="0"/>
        <w:i w:val="0"/>
        <w:strike w:val="0"/>
        <w:dstrike w:val="0"/>
        <w:color w:val="auto"/>
        <w:sz w:val="28"/>
        <w:szCs w:val="28"/>
        <w:u w:val="none" w:color="000000"/>
        <w:bdr w:val="none" w:sz="0" w:space="0" w:color="auto"/>
        <w:shd w:val="clear" w:color="auto" w:fill="auto"/>
        <w:vertAlign w:val="baseline"/>
      </w:rPr>
    </w:lvl>
    <w:lvl w:ilvl="1" w:tplc="CB1ECD68">
      <w:start w:val="1"/>
      <w:numFmt w:val="bullet"/>
      <w:lvlText w:val="o"/>
      <w:lvlJc w:val="left"/>
      <w:pPr>
        <w:ind w:left="21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F2A786">
      <w:start w:val="1"/>
      <w:numFmt w:val="bullet"/>
      <w:lvlText w:val="▪"/>
      <w:lvlJc w:val="left"/>
      <w:pPr>
        <w:ind w:left="28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DC7972">
      <w:start w:val="1"/>
      <w:numFmt w:val="bullet"/>
      <w:lvlText w:val="•"/>
      <w:lvlJc w:val="left"/>
      <w:pPr>
        <w:ind w:left="35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9A304C">
      <w:start w:val="1"/>
      <w:numFmt w:val="bullet"/>
      <w:lvlText w:val="o"/>
      <w:lvlJc w:val="left"/>
      <w:pPr>
        <w:ind w:left="43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BC18E4">
      <w:start w:val="1"/>
      <w:numFmt w:val="bullet"/>
      <w:lvlText w:val="▪"/>
      <w:lvlJc w:val="left"/>
      <w:pPr>
        <w:ind w:left="50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80F4A6">
      <w:start w:val="1"/>
      <w:numFmt w:val="bullet"/>
      <w:lvlText w:val="•"/>
      <w:lvlJc w:val="left"/>
      <w:pPr>
        <w:ind w:left="57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86478C">
      <w:start w:val="1"/>
      <w:numFmt w:val="bullet"/>
      <w:lvlText w:val="o"/>
      <w:lvlJc w:val="left"/>
      <w:pPr>
        <w:ind w:left="64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3CDA84">
      <w:start w:val="1"/>
      <w:numFmt w:val="bullet"/>
      <w:lvlText w:val="▪"/>
      <w:lvlJc w:val="left"/>
      <w:pPr>
        <w:ind w:left="7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4E26EE7"/>
    <w:multiLevelType w:val="hybridMultilevel"/>
    <w:tmpl w:val="E5CEBF4A"/>
    <w:lvl w:ilvl="0" w:tplc="9076706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5D56B96"/>
    <w:multiLevelType w:val="singleLevel"/>
    <w:tmpl w:val="450414C0"/>
    <w:lvl w:ilvl="0">
      <w:start w:val="1"/>
      <w:numFmt w:val="decimal"/>
      <w:lvlText w:val="%1."/>
      <w:lvlJc w:val="left"/>
      <w:pPr>
        <w:tabs>
          <w:tab w:val="num" w:pos="927"/>
        </w:tabs>
        <w:ind w:left="927" w:hanging="360"/>
      </w:pPr>
      <w:rPr>
        <w:rFonts w:cs="Times New Roman" w:hint="default"/>
      </w:rPr>
    </w:lvl>
  </w:abstractNum>
  <w:abstractNum w:abstractNumId="40" w15:restartNumberingAfterBreak="0">
    <w:nsid w:val="65D85C89"/>
    <w:multiLevelType w:val="hybridMultilevel"/>
    <w:tmpl w:val="915A98A0"/>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6B20522"/>
    <w:multiLevelType w:val="hybridMultilevel"/>
    <w:tmpl w:val="25161B46"/>
    <w:lvl w:ilvl="0" w:tplc="536A6B84">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67E329C2"/>
    <w:multiLevelType w:val="hybridMultilevel"/>
    <w:tmpl w:val="70CCBD20"/>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E573D9A"/>
    <w:multiLevelType w:val="multilevel"/>
    <w:tmpl w:val="930A7B84"/>
    <w:lvl w:ilvl="0">
      <w:start w:val="1"/>
      <w:numFmt w:val="decimal"/>
      <w:suff w:val="space"/>
      <w:lvlText w:val="%1."/>
      <w:lvlJc w:val="left"/>
      <w:pPr>
        <w:ind w:left="709" w:hanging="709"/>
      </w:pPr>
      <w:rPr>
        <w:rFonts w:hint="default"/>
      </w:rPr>
    </w:lvl>
    <w:lvl w:ilvl="1">
      <w:start w:val="1"/>
      <w:numFmt w:val="decimal"/>
      <w:isLgl/>
      <w:lvlText w:val="%1.%2"/>
      <w:lvlJc w:val="left"/>
      <w:pPr>
        <w:ind w:left="420" w:hanging="420"/>
      </w:pPr>
      <w:rPr>
        <w:rFonts w:ascii="Times New Roman Полужирный" w:hAnsi="Times New Roman Полужирный" w:hint="default"/>
      </w:rPr>
    </w:lvl>
    <w:lvl w:ilvl="2">
      <w:start w:val="1"/>
      <w:numFmt w:val="decimal"/>
      <w:isLgl/>
      <w:lvlText w:val="%1.%2.%3"/>
      <w:lvlJc w:val="left"/>
      <w:pPr>
        <w:ind w:left="720" w:hanging="720"/>
      </w:pPr>
      <w:rPr>
        <w:rFonts w:ascii="Times New Roman Полужирный" w:hAnsi="Times New Roman Полужирный" w:hint="default"/>
      </w:rPr>
    </w:lvl>
    <w:lvl w:ilvl="3">
      <w:start w:val="1"/>
      <w:numFmt w:val="decimal"/>
      <w:isLgl/>
      <w:lvlText w:val="%1.%2.%3.%4"/>
      <w:lvlJc w:val="left"/>
      <w:pPr>
        <w:ind w:left="720" w:hanging="720"/>
      </w:pPr>
      <w:rPr>
        <w:rFonts w:ascii="Times New Roman Полужирный" w:hAnsi="Times New Roman Полужирный" w:hint="default"/>
      </w:rPr>
    </w:lvl>
    <w:lvl w:ilvl="4">
      <w:start w:val="1"/>
      <w:numFmt w:val="decimal"/>
      <w:isLgl/>
      <w:lvlText w:val="%1.%2.%3.%4.%5"/>
      <w:lvlJc w:val="left"/>
      <w:pPr>
        <w:ind w:left="1080" w:hanging="1080"/>
      </w:pPr>
      <w:rPr>
        <w:rFonts w:ascii="Times New Roman Полужирный" w:hAnsi="Times New Roman Полужирный" w:hint="default"/>
      </w:rPr>
    </w:lvl>
    <w:lvl w:ilvl="5">
      <w:start w:val="1"/>
      <w:numFmt w:val="decimal"/>
      <w:isLgl/>
      <w:lvlText w:val="%1.%2.%3.%4.%5.%6"/>
      <w:lvlJc w:val="left"/>
      <w:pPr>
        <w:ind w:left="1080" w:hanging="1080"/>
      </w:pPr>
      <w:rPr>
        <w:rFonts w:ascii="Times New Roman Полужирный" w:hAnsi="Times New Roman Полужирный" w:hint="default"/>
      </w:rPr>
    </w:lvl>
    <w:lvl w:ilvl="6">
      <w:start w:val="1"/>
      <w:numFmt w:val="decimal"/>
      <w:isLgl/>
      <w:lvlText w:val="%1.%2.%3.%4.%5.%6.%7"/>
      <w:lvlJc w:val="left"/>
      <w:pPr>
        <w:ind w:left="1440" w:hanging="1440"/>
      </w:pPr>
      <w:rPr>
        <w:rFonts w:ascii="Times New Roman Полужирный" w:hAnsi="Times New Roman Полужирный" w:hint="default"/>
      </w:rPr>
    </w:lvl>
    <w:lvl w:ilvl="7">
      <w:start w:val="1"/>
      <w:numFmt w:val="decimal"/>
      <w:isLgl/>
      <w:lvlText w:val="%1.%2.%3.%4.%5.%6.%7.%8"/>
      <w:lvlJc w:val="left"/>
      <w:pPr>
        <w:ind w:left="1440" w:hanging="1440"/>
      </w:pPr>
      <w:rPr>
        <w:rFonts w:ascii="Times New Roman Полужирный" w:hAnsi="Times New Roman Полужирный" w:hint="default"/>
      </w:rPr>
    </w:lvl>
    <w:lvl w:ilvl="8">
      <w:start w:val="1"/>
      <w:numFmt w:val="decimal"/>
      <w:isLgl/>
      <w:lvlText w:val="%1.%2.%3.%4.%5.%6.%7.%8.%9"/>
      <w:lvlJc w:val="left"/>
      <w:pPr>
        <w:ind w:left="1440" w:hanging="1440"/>
      </w:pPr>
      <w:rPr>
        <w:rFonts w:ascii="Times New Roman Полужирный" w:hAnsi="Times New Roman Полужирный" w:hint="default"/>
      </w:rPr>
    </w:lvl>
  </w:abstractNum>
  <w:abstractNum w:abstractNumId="44" w15:restartNumberingAfterBreak="0">
    <w:nsid w:val="6EC53C70"/>
    <w:multiLevelType w:val="hybridMultilevel"/>
    <w:tmpl w:val="AFDE5802"/>
    <w:lvl w:ilvl="0" w:tplc="5F2454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4DC71DA"/>
    <w:multiLevelType w:val="hybridMultilevel"/>
    <w:tmpl w:val="055627E2"/>
    <w:lvl w:ilvl="0" w:tplc="9076706C">
      <w:start w:val="1"/>
      <w:numFmt w:val="bullet"/>
      <w:lvlText w:val=""/>
      <w:lvlJc w:val="left"/>
      <w:pPr>
        <w:ind w:left="851"/>
      </w:pPr>
      <w:rPr>
        <w:rFonts w:ascii="Symbol" w:hAnsi="Symbol" w:hint="default"/>
        <w:b w:val="0"/>
        <w:i w:val="0"/>
        <w:strike w:val="0"/>
        <w:dstrike w:val="0"/>
        <w:color w:val="auto"/>
        <w:sz w:val="28"/>
        <w:szCs w:val="28"/>
        <w:u w:val="none" w:color="000000"/>
        <w:bdr w:val="none" w:sz="0" w:space="0" w:color="auto"/>
        <w:shd w:val="clear" w:color="auto" w:fill="auto"/>
        <w:vertAlign w:val="baseline"/>
      </w:rPr>
    </w:lvl>
    <w:lvl w:ilvl="1" w:tplc="665A151A">
      <w:start w:val="1"/>
      <w:numFmt w:val="bullet"/>
      <w:lvlText w:val="o"/>
      <w:lvlJc w:val="left"/>
      <w:pPr>
        <w:ind w:left="1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7E4F96">
      <w:start w:val="1"/>
      <w:numFmt w:val="bullet"/>
      <w:lvlText w:val="▪"/>
      <w:lvlJc w:val="left"/>
      <w:pPr>
        <w:ind w:left="2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D672C8">
      <w:start w:val="1"/>
      <w:numFmt w:val="bullet"/>
      <w:lvlText w:val="•"/>
      <w:lvlJc w:val="left"/>
      <w:pPr>
        <w:ind w:left="3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AA5D64">
      <w:start w:val="1"/>
      <w:numFmt w:val="bullet"/>
      <w:lvlText w:val="o"/>
      <w:lvlJc w:val="left"/>
      <w:pPr>
        <w:ind w:left="4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229710">
      <w:start w:val="1"/>
      <w:numFmt w:val="bullet"/>
      <w:lvlText w:val="▪"/>
      <w:lvlJc w:val="left"/>
      <w:pPr>
        <w:ind w:left="4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04CCA0">
      <w:start w:val="1"/>
      <w:numFmt w:val="bullet"/>
      <w:lvlText w:val="•"/>
      <w:lvlJc w:val="left"/>
      <w:pPr>
        <w:ind w:left="5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A22044">
      <w:start w:val="1"/>
      <w:numFmt w:val="bullet"/>
      <w:lvlText w:val="o"/>
      <w:lvlJc w:val="left"/>
      <w:pPr>
        <w:ind w:left="6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4E5D96">
      <w:start w:val="1"/>
      <w:numFmt w:val="bullet"/>
      <w:lvlText w:val="▪"/>
      <w:lvlJc w:val="left"/>
      <w:pPr>
        <w:ind w:left="7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756E4D8E"/>
    <w:multiLevelType w:val="multilevel"/>
    <w:tmpl w:val="89A2755C"/>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7A056F8F"/>
    <w:multiLevelType w:val="hybridMultilevel"/>
    <w:tmpl w:val="27288B4E"/>
    <w:lvl w:ilvl="0" w:tplc="B28069F6">
      <w:start w:val="1"/>
      <w:numFmt w:val="decimal"/>
      <w:lvlText w:val="%1."/>
      <w:lvlJc w:val="left"/>
      <w:pPr>
        <w:ind w:left="2029" w:hanging="1320"/>
      </w:pPr>
      <w:rPr>
        <w:rFonts w:hint="default"/>
      </w:rPr>
    </w:lvl>
    <w:lvl w:ilvl="1" w:tplc="B28069F6">
      <w:start w:val="1"/>
      <w:numFmt w:val="decimal"/>
      <w:lvlText w:val="%2."/>
      <w:lvlJc w:val="left"/>
      <w:pPr>
        <w:ind w:left="2614" w:hanging="118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DC0783A"/>
    <w:multiLevelType w:val="hybridMultilevel"/>
    <w:tmpl w:val="250492C6"/>
    <w:lvl w:ilvl="0" w:tplc="9076706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994337656">
    <w:abstractNumId w:val="25"/>
  </w:num>
  <w:num w:numId="2" w16cid:durableId="1223757582">
    <w:abstractNumId w:val="17"/>
  </w:num>
  <w:num w:numId="3" w16cid:durableId="861623921">
    <w:abstractNumId w:val="31"/>
  </w:num>
  <w:num w:numId="4" w16cid:durableId="650325827">
    <w:abstractNumId w:val="47"/>
  </w:num>
  <w:num w:numId="5" w16cid:durableId="1638757405">
    <w:abstractNumId w:val="1"/>
  </w:num>
  <w:num w:numId="6" w16cid:durableId="1751385792">
    <w:abstractNumId w:val="11"/>
  </w:num>
  <w:num w:numId="7" w16cid:durableId="650601521">
    <w:abstractNumId w:val="18"/>
  </w:num>
  <w:num w:numId="8" w16cid:durableId="368072600">
    <w:abstractNumId w:val="24"/>
  </w:num>
  <w:num w:numId="9" w16cid:durableId="959609551">
    <w:abstractNumId w:val="29"/>
  </w:num>
  <w:num w:numId="10" w16cid:durableId="47151839">
    <w:abstractNumId w:val="28"/>
  </w:num>
  <w:num w:numId="11" w16cid:durableId="2055151122">
    <w:abstractNumId w:val="41"/>
  </w:num>
  <w:num w:numId="12" w16cid:durableId="1688557919">
    <w:abstractNumId w:val="26"/>
  </w:num>
  <w:num w:numId="13" w16cid:durableId="813522351">
    <w:abstractNumId w:val="42"/>
  </w:num>
  <w:num w:numId="14" w16cid:durableId="890965026">
    <w:abstractNumId w:val="20"/>
  </w:num>
  <w:num w:numId="15" w16cid:durableId="1361204220">
    <w:abstractNumId w:val="12"/>
  </w:num>
  <w:num w:numId="16" w16cid:durableId="1128085253">
    <w:abstractNumId w:val="19"/>
  </w:num>
  <w:num w:numId="17" w16cid:durableId="1607469105">
    <w:abstractNumId w:val="6"/>
  </w:num>
  <w:num w:numId="18" w16cid:durableId="1844972474">
    <w:abstractNumId w:val="46"/>
  </w:num>
  <w:num w:numId="19" w16cid:durableId="187061412">
    <w:abstractNumId w:val="43"/>
  </w:num>
  <w:num w:numId="20" w16cid:durableId="87047013">
    <w:abstractNumId w:val="34"/>
  </w:num>
  <w:num w:numId="21" w16cid:durableId="1519348823">
    <w:abstractNumId w:val="30"/>
  </w:num>
  <w:num w:numId="22" w16cid:durableId="349531268">
    <w:abstractNumId w:val="40"/>
  </w:num>
  <w:num w:numId="23" w16cid:durableId="1971470290">
    <w:abstractNumId w:val="13"/>
  </w:num>
  <w:num w:numId="24" w16cid:durableId="11224479">
    <w:abstractNumId w:val="4"/>
  </w:num>
  <w:num w:numId="25" w16cid:durableId="1440103120">
    <w:abstractNumId w:val="44"/>
  </w:num>
  <w:num w:numId="26" w16cid:durableId="767119301">
    <w:abstractNumId w:val="0"/>
  </w:num>
  <w:num w:numId="27" w16cid:durableId="642347123">
    <w:abstractNumId w:val="27"/>
  </w:num>
  <w:num w:numId="28" w16cid:durableId="503478525">
    <w:abstractNumId w:val="7"/>
  </w:num>
  <w:num w:numId="29" w16cid:durableId="2078166591">
    <w:abstractNumId w:val="5"/>
  </w:num>
  <w:num w:numId="30" w16cid:durableId="1889296219">
    <w:abstractNumId w:val="33"/>
  </w:num>
  <w:num w:numId="31" w16cid:durableId="1872497753">
    <w:abstractNumId w:val="37"/>
  </w:num>
  <w:num w:numId="32" w16cid:durableId="1904680909">
    <w:abstractNumId w:val="23"/>
  </w:num>
  <w:num w:numId="33" w16cid:durableId="1719626830">
    <w:abstractNumId w:val="38"/>
  </w:num>
  <w:num w:numId="34" w16cid:durableId="666979094">
    <w:abstractNumId w:val="15"/>
  </w:num>
  <w:num w:numId="35" w16cid:durableId="1825849614">
    <w:abstractNumId w:val="45"/>
  </w:num>
  <w:num w:numId="36" w16cid:durableId="631980405">
    <w:abstractNumId w:val="32"/>
  </w:num>
  <w:num w:numId="37" w16cid:durableId="1525827963">
    <w:abstractNumId w:val="22"/>
  </w:num>
  <w:num w:numId="38" w16cid:durableId="2083093626">
    <w:abstractNumId w:val="21"/>
  </w:num>
  <w:num w:numId="39" w16cid:durableId="845218303">
    <w:abstractNumId w:val="35"/>
  </w:num>
  <w:num w:numId="40" w16cid:durableId="522521635">
    <w:abstractNumId w:val="9"/>
  </w:num>
  <w:num w:numId="41" w16cid:durableId="770899973">
    <w:abstractNumId w:val="39"/>
  </w:num>
  <w:num w:numId="42" w16cid:durableId="376316213">
    <w:abstractNumId w:val="48"/>
  </w:num>
  <w:num w:numId="43" w16cid:durableId="1019238841">
    <w:abstractNumId w:val="3"/>
  </w:num>
  <w:num w:numId="44" w16cid:durableId="2142527493">
    <w:abstractNumId w:val="36"/>
  </w:num>
  <w:num w:numId="45" w16cid:durableId="1744790017">
    <w:abstractNumId w:val="8"/>
  </w:num>
  <w:num w:numId="46" w16cid:durableId="1226139967">
    <w:abstractNumId w:val="2"/>
  </w:num>
  <w:num w:numId="47" w16cid:durableId="5733956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10177406">
    <w:abstractNumId w:val="16"/>
  </w:num>
  <w:num w:numId="49" w16cid:durableId="321080866">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7DC"/>
    <w:rsid w:val="00010675"/>
    <w:rsid w:val="00024920"/>
    <w:rsid w:val="00034294"/>
    <w:rsid w:val="00040BCA"/>
    <w:rsid w:val="000417D4"/>
    <w:rsid w:val="000620A5"/>
    <w:rsid w:val="00064755"/>
    <w:rsid w:val="00073726"/>
    <w:rsid w:val="000752AB"/>
    <w:rsid w:val="00075BDD"/>
    <w:rsid w:val="00094F5C"/>
    <w:rsid w:val="00095E55"/>
    <w:rsid w:val="000A1EF6"/>
    <w:rsid w:val="000A58DB"/>
    <w:rsid w:val="000A6D0E"/>
    <w:rsid w:val="000A7BF4"/>
    <w:rsid w:val="000B2086"/>
    <w:rsid w:val="000B2455"/>
    <w:rsid w:val="000B4212"/>
    <w:rsid w:val="000C358F"/>
    <w:rsid w:val="000C533A"/>
    <w:rsid w:val="00116A6D"/>
    <w:rsid w:val="00123A0C"/>
    <w:rsid w:val="00127328"/>
    <w:rsid w:val="001607D8"/>
    <w:rsid w:val="00162685"/>
    <w:rsid w:val="001642BA"/>
    <w:rsid w:val="00173056"/>
    <w:rsid w:val="00173545"/>
    <w:rsid w:val="001803DB"/>
    <w:rsid w:val="00180E01"/>
    <w:rsid w:val="00182B21"/>
    <w:rsid w:val="001852B3"/>
    <w:rsid w:val="00196565"/>
    <w:rsid w:val="001C3A42"/>
    <w:rsid w:val="001C6182"/>
    <w:rsid w:val="001D1CF9"/>
    <w:rsid w:val="001D5286"/>
    <w:rsid w:val="001E1357"/>
    <w:rsid w:val="001E5918"/>
    <w:rsid w:val="001E7BCB"/>
    <w:rsid w:val="001F4D4F"/>
    <w:rsid w:val="001F609C"/>
    <w:rsid w:val="00201732"/>
    <w:rsid w:val="00203A8B"/>
    <w:rsid w:val="00206DF2"/>
    <w:rsid w:val="002150EF"/>
    <w:rsid w:val="00217450"/>
    <w:rsid w:val="00217A6D"/>
    <w:rsid w:val="00217E7F"/>
    <w:rsid w:val="002208D9"/>
    <w:rsid w:val="00220F0C"/>
    <w:rsid w:val="0022123B"/>
    <w:rsid w:val="00221B66"/>
    <w:rsid w:val="00227438"/>
    <w:rsid w:val="002307DD"/>
    <w:rsid w:val="00235BF5"/>
    <w:rsid w:val="002453DD"/>
    <w:rsid w:val="002503BB"/>
    <w:rsid w:val="002540ED"/>
    <w:rsid w:val="00261C44"/>
    <w:rsid w:val="00261DAA"/>
    <w:rsid w:val="00262CE8"/>
    <w:rsid w:val="00264A5C"/>
    <w:rsid w:val="0027405A"/>
    <w:rsid w:val="00276BB3"/>
    <w:rsid w:val="0028356A"/>
    <w:rsid w:val="0029145A"/>
    <w:rsid w:val="002919A8"/>
    <w:rsid w:val="002A0CC3"/>
    <w:rsid w:val="002B16AC"/>
    <w:rsid w:val="002B263E"/>
    <w:rsid w:val="002D4682"/>
    <w:rsid w:val="002E2A6A"/>
    <w:rsid w:val="002E4BB2"/>
    <w:rsid w:val="002E5AD5"/>
    <w:rsid w:val="00313D6E"/>
    <w:rsid w:val="0031528F"/>
    <w:rsid w:val="003235F3"/>
    <w:rsid w:val="00327176"/>
    <w:rsid w:val="00335CF2"/>
    <w:rsid w:val="00336086"/>
    <w:rsid w:val="0033613B"/>
    <w:rsid w:val="00337EC4"/>
    <w:rsid w:val="00343386"/>
    <w:rsid w:val="003627B6"/>
    <w:rsid w:val="00371606"/>
    <w:rsid w:val="00381FEC"/>
    <w:rsid w:val="00390BDD"/>
    <w:rsid w:val="00392007"/>
    <w:rsid w:val="00396E5F"/>
    <w:rsid w:val="00397F34"/>
    <w:rsid w:val="003A20C4"/>
    <w:rsid w:val="003A35BA"/>
    <w:rsid w:val="003A7659"/>
    <w:rsid w:val="003B4352"/>
    <w:rsid w:val="003B4833"/>
    <w:rsid w:val="003C1B0C"/>
    <w:rsid w:val="003D1E0C"/>
    <w:rsid w:val="003D2B2A"/>
    <w:rsid w:val="003D6194"/>
    <w:rsid w:val="003E7E8B"/>
    <w:rsid w:val="003F3DAF"/>
    <w:rsid w:val="003F7F9E"/>
    <w:rsid w:val="00401948"/>
    <w:rsid w:val="00403ADA"/>
    <w:rsid w:val="00403C56"/>
    <w:rsid w:val="004044DD"/>
    <w:rsid w:val="00404AB6"/>
    <w:rsid w:val="00404C56"/>
    <w:rsid w:val="0041596B"/>
    <w:rsid w:val="004169F9"/>
    <w:rsid w:val="00417755"/>
    <w:rsid w:val="0043736F"/>
    <w:rsid w:val="004432B8"/>
    <w:rsid w:val="00443329"/>
    <w:rsid w:val="00443F7A"/>
    <w:rsid w:val="00447F53"/>
    <w:rsid w:val="00465BF9"/>
    <w:rsid w:val="00466609"/>
    <w:rsid w:val="00467851"/>
    <w:rsid w:val="00472CB0"/>
    <w:rsid w:val="00477294"/>
    <w:rsid w:val="00480DBC"/>
    <w:rsid w:val="00490FD7"/>
    <w:rsid w:val="00493B30"/>
    <w:rsid w:val="004A12C4"/>
    <w:rsid w:val="004B24E6"/>
    <w:rsid w:val="004B2CA3"/>
    <w:rsid w:val="004B5489"/>
    <w:rsid w:val="004C50B8"/>
    <w:rsid w:val="004C74DD"/>
    <w:rsid w:val="004D0A13"/>
    <w:rsid w:val="004D3A45"/>
    <w:rsid w:val="004D4895"/>
    <w:rsid w:val="0050028D"/>
    <w:rsid w:val="00500B5D"/>
    <w:rsid w:val="00510FD4"/>
    <w:rsid w:val="00517EEE"/>
    <w:rsid w:val="00520DE7"/>
    <w:rsid w:val="00562393"/>
    <w:rsid w:val="00563303"/>
    <w:rsid w:val="00565A87"/>
    <w:rsid w:val="0057206B"/>
    <w:rsid w:val="0057604F"/>
    <w:rsid w:val="00576685"/>
    <w:rsid w:val="005807B8"/>
    <w:rsid w:val="00585C24"/>
    <w:rsid w:val="005A277D"/>
    <w:rsid w:val="005A4F48"/>
    <w:rsid w:val="005A5132"/>
    <w:rsid w:val="005A5B6B"/>
    <w:rsid w:val="005C4C4B"/>
    <w:rsid w:val="005C714A"/>
    <w:rsid w:val="005D5BDE"/>
    <w:rsid w:val="005D7774"/>
    <w:rsid w:val="005E12CE"/>
    <w:rsid w:val="005E24B8"/>
    <w:rsid w:val="005F26D2"/>
    <w:rsid w:val="005F70FA"/>
    <w:rsid w:val="005F75C7"/>
    <w:rsid w:val="0060733A"/>
    <w:rsid w:val="0063199A"/>
    <w:rsid w:val="00631AAD"/>
    <w:rsid w:val="0064065D"/>
    <w:rsid w:val="0065054C"/>
    <w:rsid w:val="0065310B"/>
    <w:rsid w:val="00657C7D"/>
    <w:rsid w:val="00682631"/>
    <w:rsid w:val="006913BF"/>
    <w:rsid w:val="00697B18"/>
    <w:rsid w:val="006B49AB"/>
    <w:rsid w:val="006B6A2D"/>
    <w:rsid w:val="006C24CD"/>
    <w:rsid w:val="006C28BB"/>
    <w:rsid w:val="006C7D6E"/>
    <w:rsid w:val="006D7DF4"/>
    <w:rsid w:val="006E4BAA"/>
    <w:rsid w:val="006F3342"/>
    <w:rsid w:val="007022B0"/>
    <w:rsid w:val="00714DA9"/>
    <w:rsid w:val="00726F49"/>
    <w:rsid w:val="00734212"/>
    <w:rsid w:val="007348B3"/>
    <w:rsid w:val="00736CE3"/>
    <w:rsid w:val="007407DC"/>
    <w:rsid w:val="00744A61"/>
    <w:rsid w:val="00746356"/>
    <w:rsid w:val="00775062"/>
    <w:rsid w:val="00783D74"/>
    <w:rsid w:val="0079636A"/>
    <w:rsid w:val="007A2BAB"/>
    <w:rsid w:val="007A5479"/>
    <w:rsid w:val="007A6974"/>
    <w:rsid w:val="007B2483"/>
    <w:rsid w:val="007B6C2C"/>
    <w:rsid w:val="007C3346"/>
    <w:rsid w:val="007C4F54"/>
    <w:rsid w:val="007D7A5E"/>
    <w:rsid w:val="007E000E"/>
    <w:rsid w:val="007E5D04"/>
    <w:rsid w:val="00801543"/>
    <w:rsid w:val="00811CB5"/>
    <w:rsid w:val="00822D83"/>
    <w:rsid w:val="0083135C"/>
    <w:rsid w:val="00834C2E"/>
    <w:rsid w:val="0084356C"/>
    <w:rsid w:val="008503E5"/>
    <w:rsid w:val="00864CC4"/>
    <w:rsid w:val="008679EB"/>
    <w:rsid w:val="00885796"/>
    <w:rsid w:val="00890E63"/>
    <w:rsid w:val="00890FF7"/>
    <w:rsid w:val="00894033"/>
    <w:rsid w:val="008B2672"/>
    <w:rsid w:val="008C0190"/>
    <w:rsid w:val="008C6D1F"/>
    <w:rsid w:val="008D7FA2"/>
    <w:rsid w:val="008E43FA"/>
    <w:rsid w:val="009023A6"/>
    <w:rsid w:val="00902EE2"/>
    <w:rsid w:val="00915CB5"/>
    <w:rsid w:val="0092396C"/>
    <w:rsid w:val="00925974"/>
    <w:rsid w:val="00930B3C"/>
    <w:rsid w:val="009313CB"/>
    <w:rsid w:val="00944B42"/>
    <w:rsid w:val="009515BF"/>
    <w:rsid w:val="009521C3"/>
    <w:rsid w:val="00963E00"/>
    <w:rsid w:val="00971972"/>
    <w:rsid w:val="00973C48"/>
    <w:rsid w:val="009840B2"/>
    <w:rsid w:val="009B1D5F"/>
    <w:rsid w:val="009C5835"/>
    <w:rsid w:val="009D3EED"/>
    <w:rsid w:val="009D4592"/>
    <w:rsid w:val="009D4AB3"/>
    <w:rsid w:val="009E1ACB"/>
    <w:rsid w:val="009E34AE"/>
    <w:rsid w:val="009F3CF0"/>
    <w:rsid w:val="009F568C"/>
    <w:rsid w:val="00A10359"/>
    <w:rsid w:val="00A26558"/>
    <w:rsid w:val="00A4484A"/>
    <w:rsid w:val="00A45577"/>
    <w:rsid w:val="00A554BF"/>
    <w:rsid w:val="00A601D4"/>
    <w:rsid w:val="00A634B1"/>
    <w:rsid w:val="00A7180D"/>
    <w:rsid w:val="00A75CF8"/>
    <w:rsid w:val="00A9008C"/>
    <w:rsid w:val="00A90F0F"/>
    <w:rsid w:val="00AB3694"/>
    <w:rsid w:val="00AC2831"/>
    <w:rsid w:val="00AF2288"/>
    <w:rsid w:val="00B0173B"/>
    <w:rsid w:val="00B03FD1"/>
    <w:rsid w:val="00B052D2"/>
    <w:rsid w:val="00B106E9"/>
    <w:rsid w:val="00B263BA"/>
    <w:rsid w:val="00B3248C"/>
    <w:rsid w:val="00B40484"/>
    <w:rsid w:val="00B50429"/>
    <w:rsid w:val="00B537AD"/>
    <w:rsid w:val="00B65489"/>
    <w:rsid w:val="00B6684B"/>
    <w:rsid w:val="00B67BB4"/>
    <w:rsid w:val="00B72476"/>
    <w:rsid w:val="00B75C1E"/>
    <w:rsid w:val="00B77782"/>
    <w:rsid w:val="00B95ACC"/>
    <w:rsid w:val="00B969EC"/>
    <w:rsid w:val="00B971DB"/>
    <w:rsid w:val="00BA2679"/>
    <w:rsid w:val="00BA3F85"/>
    <w:rsid w:val="00BB1EAC"/>
    <w:rsid w:val="00BB3442"/>
    <w:rsid w:val="00BC1BA5"/>
    <w:rsid w:val="00BC40CD"/>
    <w:rsid w:val="00BD034B"/>
    <w:rsid w:val="00BD3F35"/>
    <w:rsid w:val="00BD5BEC"/>
    <w:rsid w:val="00BE2DF8"/>
    <w:rsid w:val="00BE3495"/>
    <w:rsid w:val="00BF0328"/>
    <w:rsid w:val="00C02AB8"/>
    <w:rsid w:val="00C03853"/>
    <w:rsid w:val="00C10308"/>
    <w:rsid w:val="00C11B61"/>
    <w:rsid w:val="00C16CCA"/>
    <w:rsid w:val="00C25AA7"/>
    <w:rsid w:val="00C35492"/>
    <w:rsid w:val="00C356ED"/>
    <w:rsid w:val="00C40970"/>
    <w:rsid w:val="00C50EC5"/>
    <w:rsid w:val="00C621C9"/>
    <w:rsid w:val="00C7004C"/>
    <w:rsid w:val="00C70D6E"/>
    <w:rsid w:val="00C748C5"/>
    <w:rsid w:val="00C95178"/>
    <w:rsid w:val="00CA0A66"/>
    <w:rsid w:val="00CA4CF1"/>
    <w:rsid w:val="00CA5933"/>
    <w:rsid w:val="00CB2979"/>
    <w:rsid w:val="00CC44A6"/>
    <w:rsid w:val="00CE138C"/>
    <w:rsid w:val="00CE1B4D"/>
    <w:rsid w:val="00CE233A"/>
    <w:rsid w:val="00CE3C93"/>
    <w:rsid w:val="00CE474C"/>
    <w:rsid w:val="00CE66A0"/>
    <w:rsid w:val="00D05723"/>
    <w:rsid w:val="00D11076"/>
    <w:rsid w:val="00D1282C"/>
    <w:rsid w:val="00D26716"/>
    <w:rsid w:val="00D267F1"/>
    <w:rsid w:val="00D31BAF"/>
    <w:rsid w:val="00D368BC"/>
    <w:rsid w:val="00D437AE"/>
    <w:rsid w:val="00D454EF"/>
    <w:rsid w:val="00D50B48"/>
    <w:rsid w:val="00D64B38"/>
    <w:rsid w:val="00D67533"/>
    <w:rsid w:val="00D74D77"/>
    <w:rsid w:val="00D74FAE"/>
    <w:rsid w:val="00D76087"/>
    <w:rsid w:val="00D83CB3"/>
    <w:rsid w:val="00D927CC"/>
    <w:rsid w:val="00D93B9D"/>
    <w:rsid w:val="00D96F54"/>
    <w:rsid w:val="00DA3005"/>
    <w:rsid w:val="00DC19A8"/>
    <w:rsid w:val="00DC40EF"/>
    <w:rsid w:val="00DC41B6"/>
    <w:rsid w:val="00DC562A"/>
    <w:rsid w:val="00DF1F72"/>
    <w:rsid w:val="00DF4908"/>
    <w:rsid w:val="00E03D74"/>
    <w:rsid w:val="00E05F6F"/>
    <w:rsid w:val="00E162BE"/>
    <w:rsid w:val="00E218FA"/>
    <w:rsid w:val="00E30DF3"/>
    <w:rsid w:val="00E31902"/>
    <w:rsid w:val="00E64F29"/>
    <w:rsid w:val="00E7699D"/>
    <w:rsid w:val="00E867AE"/>
    <w:rsid w:val="00E87B91"/>
    <w:rsid w:val="00E979DC"/>
    <w:rsid w:val="00EC15BA"/>
    <w:rsid w:val="00EC5954"/>
    <w:rsid w:val="00EC6E62"/>
    <w:rsid w:val="00ED0B3A"/>
    <w:rsid w:val="00ED1330"/>
    <w:rsid w:val="00EE644C"/>
    <w:rsid w:val="00EF2688"/>
    <w:rsid w:val="00EF2A4B"/>
    <w:rsid w:val="00EF7941"/>
    <w:rsid w:val="00F031C7"/>
    <w:rsid w:val="00F03FF1"/>
    <w:rsid w:val="00F13EF2"/>
    <w:rsid w:val="00F21B4A"/>
    <w:rsid w:val="00F25194"/>
    <w:rsid w:val="00F367AE"/>
    <w:rsid w:val="00F378F2"/>
    <w:rsid w:val="00F41AAC"/>
    <w:rsid w:val="00F55E9F"/>
    <w:rsid w:val="00F7009F"/>
    <w:rsid w:val="00F8333F"/>
    <w:rsid w:val="00F9485C"/>
    <w:rsid w:val="00FB63C2"/>
    <w:rsid w:val="00FC0F19"/>
    <w:rsid w:val="00FC42DF"/>
    <w:rsid w:val="00FD0348"/>
    <w:rsid w:val="00FE6711"/>
    <w:rsid w:val="00FF1AE8"/>
    <w:rsid w:val="00FF53E8"/>
    <w:rsid w:val="00FF73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7688F"/>
  <w15:docId w15:val="{6266C2FF-E3B6-4CAE-8546-F7C51D988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82C"/>
  </w:style>
  <w:style w:type="paragraph" w:styleId="1">
    <w:name w:val="heading 1"/>
    <w:basedOn w:val="a"/>
    <w:next w:val="a"/>
    <w:link w:val="10"/>
    <w:uiPriority w:val="9"/>
    <w:qFormat/>
    <w:rsid w:val="00864CC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64CC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93B9D"/>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unhideWhenUsed/>
    <w:qFormat/>
    <w:rsid w:val="00CC44A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93B9D"/>
    <w:pPr>
      <w:keepNext/>
      <w:keepLines/>
      <w:spacing w:before="40" w:after="0"/>
      <w:outlineLvl w:val="4"/>
    </w:pPr>
    <w:rPr>
      <w:rFonts w:ascii="Cambria" w:eastAsia="Times New Roman" w:hAnsi="Cambria" w:cs="Times New Roman"/>
      <w:color w:val="243F60"/>
      <w:sz w:val="28"/>
    </w:rPr>
  </w:style>
  <w:style w:type="paragraph" w:styleId="6">
    <w:name w:val="heading 6"/>
    <w:basedOn w:val="a"/>
    <w:next w:val="a"/>
    <w:link w:val="60"/>
    <w:uiPriority w:val="9"/>
    <w:unhideWhenUsed/>
    <w:qFormat/>
    <w:rsid w:val="00D93B9D"/>
    <w:pPr>
      <w:keepNext/>
      <w:keepLines/>
      <w:widowControl w:val="0"/>
      <w:spacing w:before="200" w:after="0" w:line="360" w:lineRule="auto"/>
      <w:ind w:firstLine="709"/>
      <w:jc w:val="both"/>
      <w:outlineLvl w:val="5"/>
    </w:pPr>
    <w:rPr>
      <w:rFonts w:ascii="Cambria" w:eastAsia="Times New Roman" w:hAnsi="Cambria" w:cs="Times New Roman"/>
      <w:i/>
      <w:iCs/>
      <w:color w:val="243F60"/>
      <w:sz w:val="28"/>
    </w:rPr>
  </w:style>
  <w:style w:type="paragraph" w:styleId="7">
    <w:name w:val="heading 7"/>
    <w:basedOn w:val="a"/>
    <w:next w:val="a"/>
    <w:link w:val="70"/>
    <w:uiPriority w:val="9"/>
    <w:semiHidden/>
    <w:unhideWhenUsed/>
    <w:rsid w:val="00D93B9D"/>
    <w:pPr>
      <w:keepNext/>
      <w:keepLines/>
      <w:widowControl w:val="0"/>
      <w:spacing w:before="200" w:after="0" w:line="360" w:lineRule="auto"/>
      <w:jc w:val="both"/>
      <w:outlineLvl w:val="6"/>
    </w:pPr>
    <w:rPr>
      <w:rFonts w:ascii="Cambria" w:eastAsia="Times New Roman" w:hAnsi="Cambria" w:cs="Times New Roman"/>
      <w:i/>
      <w:iCs/>
      <w:color w:val="404040"/>
      <w:sz w:val="28"/>
      <w:lang w:val="en-US" w:bidi="en-US"/>
    </w:rPr>
  </w:style>
  <w:style w:type="paragraph" w:styleId="8">
    <w:name w:val="heading 8"/>
    <w:basedOn w:val="a"/>
    <w:next w:val="a"/>
    <w:link w:val="80"/>
    <w:uiPriority w:val="9"/>
    <w:semiHidden/>
    <w:unhideWhenUsed/>
    <w:qFormat/>
    <w:rsid w:val="00D93B9D"/>
    <w:pPr>
      <w:keepNext/>
      <w:keepLines/>
      <w:widowControl w:val="0"/>
      <w:spacing w:before="200" w:after="0" w:line="360" w:lineRule="auto"/>
      <w:jc w:val="both"/>
      <w:outlineLvl w:val="7"/>
    </w:pPr>
    <w:rPr>
      <w:rFonts w:ascii="Cambria" w:eastAsia="Times New Roman" w:hAnsi="Cambria" w:cs="Times New Roman"/>
      <w:color w:val="4F81BD"/>
      <w:sz w:val="20"/>
      <w:szCs w:val="20"/>
      <w:lang w:val="en-US" w:bidi="en-US"/>
    </w:rPr>
  </w:style>
  <w:style w:type="paragraph" w:styleId="9">
    <w:name w:val="heading 9"/>
    <w:basedOn w:val="a"/>
    <w:next w:val="a"/>
    <w:link w:val="90"/>
    <w:uiPriority w:val="9"/>
    <w:semiHidden/>
    <w:unhideWhenUsed/>
    <w:qFormat/>
    <w:rsid w:val="00D93B9D"/>
    <w:pPr>
      <w:keepNext/>
      <w:keepLines/>
      <w:widowControl w:val="0"/>
      <w:spacing w:before="200" w:after="0" w:line="360" w:lineRule="auto"/>
      <w:jc w:val="both"/>
      <w:outlineLvl w:val="8"/>
    </w:pPr>
    <w:rPr>
      <w:rFonts w:ascii="Cambria" w:eastAsia="Times New Roman" w:hAnsi="Cambria" w:cs="Times New Roman"/>
      <w:i/>
      <w:iCs/>
      <w:color w:val="40404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69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969EC"/>
  </w:style>
  <w:style w:type="paragraph" w:styleId="a5">
    <w:name w:val="footer"/>
    <w:basedOn w:val="a"/>
    <w:link w:val="a6"/>
    <w:uiPriority w:val="99"/>
    <w:unhideWhenUsed/>
    <w:rsid w:val="00B969E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969EC"/>
  </w:style>
  <w:style w:type="paragraph" w:styleId="a7">
    <w:name w:val="List Paragraph"/>
    <w:basedOn w:val="a"/>
    <w:link w:val="a8"/>
    <w:uiPriority w:val="34"/>
    <w:qFormat/>
    <w:rsid w:val="0041596B"/>
    <w:pPr>
      <w:ind w:left="720"/>
      <w:contextualSpacing/>
    </w:pPr>
  </w:style>
  <w:style w:type="character" w:customStyle="1" w:styleId="40">
    <w:name w:val="Заголовок 4 Знак"/>
    <w:basedOn w:val="a0"/>
    <w:link w:val="4"/>
    <w:uiPriority w:val="9"/>
    <w:rsid w:val="00CC44A6"/>
    <w:rPr>
      <w:rFonts w:asciiTheme="majorHAnsi" w:eastAsiaTheme="majorEastAsia" w:hAnsiTheme="majorHAnsi" w:cstheme="majorBidi"/>
      <w:i/>
      <w:iCs/>
      <w:color w:val="2E74B5" w:themeColor="accent1" w:themeShade="BF"/>
    </w:rPr>
  </w:style>
  <w:style w:type="paragraph" w:styleId="a9">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1"/>
    <w:basedOn w:val="a"/>
    <w:link w:val="aa"/>
    <w:uiPriority w:val="99"/>
    <w:unhideWhenUsed/>
    <w:qFormat/>
    <w:rsid w:val="00CC44A6"/>
    <w:rPr>
      <w:rFonts w:ascii="Times New Roman" w:eastAsia="Calibri" w:hAnsi="Times New Roman" w:cs="Times New Roman"/>
      <w:sz w:val="24"/>
      <w:szCs w:val="24"/>
    </w:rPr>
  </w:style>
  <w:style w:type="paragraph" w:styleId="ab">
    <w:name w:val="footnote text"/>
    <w:aliases w:val="single space,Текст сноски Знак1 Знак,Текст сноски Знак Знак Знак,Footnote Text Char,Текст сноски31 Зна,Текст сноски Знак Знак Знак Знак1,Текст сноски Знак Знак Знак Знак Знак Знак Знак1,Текст сноски Знак Знак1 Знак"/>
    <w:basedOn w:val="a"/>
    <w:link w:val="ac"/>
    <w:uiPriority w:val="99"/>
    <w:unhideWhenUsed/>
    <w:rsid w:val="00261DAA"/>
    <w:pPr>
      <w:spacing w:after="0" w:line="240" w:lineRule="auto"/>
    </w:pPr>
    <w:rPr>
      <w:sz w:val="20"/>
      <w:szCs w:val="20"/>
    </w:rPr>
  </w:style>
  <w:style w:type="character" w:customStyle="1" w:styleId="ac">
    <w:name w:val="Текст сноски Знак"/>
    <w:aliases w:val="single space Знак,Текст сноски Знак1 Знак Знак,Текст сноски Знак Знак Знак Знак,Footnote Text Char Знак,Текст сноски31 Зна Знак,Текст сноски Знак Знак Знак Знак1 Знак,Текст сноски Знак Знак Знак Знак Знак Знак Знак1 Знак"/>
    <w:basedOn w:val="a0"/>
    <w:link w:val="ab"/>
    <w:uiPriority w:val="99"/>
    <w:rsid w:val="00261DAA"/>
    <w:rPr>
      <w:sz w:val="20"/>
      <w:szCs w:val="20"/>
    </w:rPr>
  </w:style>
  <w:style w:type="character" w:styleId="ad">
    <w:name w:val="footnote reference"/>
    <w:aliases w:val="Знак сноски-FN,Ciae niinee-FN"/>
    <w:rsid w:val="00261DAA"/>
    <w:rPr>
      <w:vertAlign w:val="superscript"/>
    </w:rPr>
  </w:style>
  <w:style w:type="paragraph" w:styleId="ae">
    <w:name w:val="Balloon Text"/>
    <w:basedOn w:val="a"/>
    <w:link w:val="af"/>
    <w:uiPriority w:val="99"/>
    <w:semiHidden/>
    <w:unhideWhenUsed/>
    <w:rsid w:val="00EC6E6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C6E62"/>
    <w:rPr>
      <w:rFonts w:ascii="Tahoma" w:hAnsi="Tahoma" w:cs="Tahoma"/>
      <w:sz w:val="16"/>
      <w:szCs w:val="16"/>
    </w:rPr>
  </w:style>
  <w:style w:type="table" w:styleId="af0">
    <w:name w:val="Table Grid"/>
    <w:basedOn w:val="a1"/>
    <w:uiPriority w:val="59"/>
    <w:rsid w:val="00EC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72476"/>
    <w:rPr>
      <w:sz w:val="16"/>
      <w:szCs w:val="16"/>
    </w:rPr>
  </w:style>
  <w:style w:type="paragraph" w:styleId="af2">
    <w:name w:val="annotation text"/>
    <w:basedOn w:val="a"/>
    <w:link w:val="af3"/>
    <w:uiPriority w:val="99"/>
    <w:semiHidden/>
    <w:unhideWhenUsed/>
    <w:rsid w:val="00B72476"/>
    <w:pPr>
      <w:spacing w:line="240" w:lineRule="auto"/>
    </w:pPr>
    <w:rPr>
      <w:sz w:val="20"/>
      <w:szCs w:val="20"/>
    </w:rPr>
  </w:style>
  <w:style w:type="character" w:customStyle="1" w:styleId="af3">
    <w:name w:val="Текст примечания Знак"/>
    <w:basedOn w:val="a0"/>
    <w:link w:val="af2"/>
    <w:uiPriority w:val="99"/>
    <w:semiHidden/>
    <w:rsid w:val="00B72476"/>
    <w:rPr>
      <w:sz w:val="20"/>
      <w:szCs w:val="20"/>
    </w:rPr>
  </w:style>
  <w:style w:type="paragraph" w:styleId="af4">
    <w:name w:val="annotation subject"/>
    <w:basedOn w:val="af2"/>
    <w:next w:val="af2"/>
    <w:link w:val="af5"/>
    <w:uiPriority w:val="99"/>
    <w:semiHidden/>
    <w:unhideWhenUsed/>
    <w:rsid w:val="00B72476"/>
    <w:rPr>
      <w:b/>
      <w:bCs/>
    </w:rPr>
  </w:style>
  <w:style w:type="character" w:customStyle="1" w:styleId="af5">
    <w:name w:val="Тема примечания Знак"/>
    <w:basedOn w:val="af3"/>
    <w:link w:val="af4"/>
    <w:uiPriority w:val="99"/>
    <w:semiHidden/>
    <w:rsid w:val="00B72476"/>
    <w:rPr>
      <w:b/>
      <w:bCs/>
      <w:sz w:val="20"/>
      <w:szCs w:val="20"/>
    </w:rPr>
  </w:style>
  <w:style w:type="character" w:customStyle="1" w:styleId="10">
    <w:name w:val="Заголовок 1 Знак"/>
    <w:basedOn w:val="a0"/>
    <w:link w:val="1"/>
    <w:uiPriority w:val="9"/>
    <w:rsid w:val="00864CC4"/>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64CC4"/>
    <w:rPr>
      <w:rFonts w:asciiTheme="majorHAnsi" w:eastAsiaTheme="majorEastAsia" w:hAnsiTheme="majorHAnsi" w:cstheme="majorBidi"/>
      <w:b/>
      <w:bCs/>
      <w:color w:val="5B9BD5" w:themeColor="accent1"/>
      <w:sz w:val="26"/>
      <w:szCs w:val="26"/>
    </w:rPr>
  </w:style>
  <w:style w:type="paragraph" w:styleId="af6">
    <w:name w:val="TOC Heading"/>
    <w:basedOn w:val="1"/>
    <w:next w:val="a"/>
    <w:uiPriority w:val="39"/>
    <w:unhideWhenUsed/>
    <w:qFormat/>
    <w:rsid w:val="00864CC4"/>
    <w:pPr>
      <w:spacing w:line="276" w:lineRule="auto"/>
      <w:outlineLvl w:val="9"/>
    </w:pPr>
    <w:rPr>
      <w:lang w:eastAsia="ru-RU"/>
    </w:rPr>
  </w:style>
  <w:style w:type="paragraph" w:styleId="11">
    <w:name w:val="toc 1"/>
    <w:basedOn w:val="a"/>
    <w:next w:val="a"/>
    <w:link w:val="12"/>
    <w:autoRedefine/>
    <w:uiPriority w:val="39"/>
    <w:unhideWhenUsed/>
    <w:qFormat/>
    <w:rsid w:val="00864CC4"/>
    <w:pPr>
      <w:spacing w:after="100"/>
    </w:pPr>
  </w:style>
  <w:style w:type="paragraph" w:styleId="21">
    <w:name w:val="toc 2"/>
    <w:basedOn w:val="a"/>
    <w:next w:val="a"/>
    <w:autoRedefine/>
    <w:uiPriority w:val="39"/>
    <w:unhideWhenUsed/>
    <w:qFormat/>
    <w:rsid w:val="00864CC4"/>
    <w:pPr>
      <w:spacing w:after="100"/>
      <w:ind w:left="220"/>
    </w:pPr>
  </w:style>
  <w:style w:type="paragraph" w:styleId="31">
    <w:name w:val="toc 3"/>
    <w:basedOn w:val="a"/>
    <w:next w:val="a"/>
    <w:autoRedefine/>
    <w:uiPriority w:val="39"/>
    <w:unhideWhenUsed/>
    <w:qFormat/>
    <w:rsid w:val="00864CC4"/>
    <w:pPr>
      <w:spacing w:after="100"/>
      <w:ind w:left="440"/>
    </w:pPr>
  </w:style>
  <w:style w:type="character" w:styleId="af7">
    <w:name w:val="Hyperlink"/>
    <w:basedOn w:val="a0"/>
    <w:uiPriority w:val="99"/>
    <w:unhideWhenUsed/>
    <w:rsid w:val="00864CC4"/>
    <w:rPr>
      <w:color w:val="0563C1" w:themeColor="hyperlink"/>
      <w:u w:val="single"/>
    </w:rPr>
  </w:style>
  <w:style w:type="table" w:customStyle="1" w:styleId="13">
    <w:name w:val="Сетка таблицы1"/>
    <w:basedOn w:val="a1"/>
    <w:next w:val="af0"/>
    <w:uiPriority w:val="59"/>
    <w:rsid w:val="009C5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0"/>
    <w:uiPriority w:val="59"/>
    <w:rsid w:val="007C3346"/>
    <w:pPr>
      <w:spacing w:after="0" w:line="240" w:lineRule="auto"/>
      <w:ind w:firstLine="709"/>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0"/>
    <w:rsid w:val="00811C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D93B9D"/>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semiHidden/>
    <w:rsid w:val="00D93B9D"/>
    <w:rPr>
      <w:rFonts w:ascii="Cambria" w:eastAsia="Times New Roman" w:hAnsi="Cambria" w:cs="Times New Roman"/>
      <w:color w:val="243F60"/>
      <w:sz w:val="28"/>
    </w:rPr>
  </w:style>
  <w:style w:type="character" w:customStyle="1" w:styleId="60">
    <w:name w:val="Заголовок 6 Знак"/>
    <w:basedOn w:val="a0"/>
    <w:link w:val="6"/>
    <w:uiPriority w:val="9"/>
    <w:rsid w:val="00D93B9D"/>
    <w:rPr>
      <w:rFonts w:ascii="Cambria" w:eastAsia="Times New Roman" w:hAnsi="Cambria" w:cs="Times New Roman"/>
      <w:i/>
      <w:iCs/>
      <w:color w:val="243F60"/>
      <w:sz w:val="28"/>
    </w:rPr>
  </w:style>
  <w:style w:type="character" w:customStyle="1" w:styleId="70">
    <w:name w:val="Заголовок 7 Знак"/>
    <w:basedOn w:val="a0"/>
    <w:link w:val="7"/>
    <w:uiPriority w:val="9"/>
    <w:semiHidden/>
    <w:rsid w:val="00D93B9D"/>
    <w:rPr>
      <w:rFonts w:ascii="Cambria" w:eastAsia="Times New Roman" w:hAnsi="Cambria" w:cs="Times New Roman"/>
      <w:i/>
      <w:iCs/>
      <w:color w:val="404040"/>
      <w:sz w:val="28"/>
      <w:lang w:val="en-US" w:bidi="en-US"/>
    </w:rPr>
  </w:style>
  <w:style w:type="character" w:customStyle="1" w:styleId="80">
    <w:name w:val="Заголовок 8 Знак"/>
    <w:basedOn w:val="a0"/>
    <w:link w:val="8"/>
    <w:uiPriority w:val="9"/>
    <w:semiHidden/>
    <w:rsid w:val="00D93B9D"/>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rsid w:val="00D93B9D"/>
    <w:rPr>
      <w:rFonts w:ascii="Cambria" w:eastAsia="Times New Roman" w:hAnsi="Cambria" w:cs="Times New Roman"/>
      <w:i/>
      <w:iCs/>
      <w:color w:val="404040"/>
      <w:sz w:val="20"/>
      <w:szCs w:val="20"/>
      <w:lang w:val="en-US" w:bidi="en-US"/>
    </w:rPr>
  </w:style>
  <w:style w:type="numbering" w:customStyle="1" w:styleId="14">
    <w:name w:val="Нет списка1"/>
    <w:next w:val="a2"/>
    <w:uiPriority w:val="99"/>
    <w:semiHidden/>
    <w:unhideWhenUsed/>
    <w:rsid w:val="00D93B9D"/>
  </w:style>
  <w:style w:type="table" w:customStyle="1" w:styleId="22">
    <w:name w:val="Сетка таблицы2"/>
    <w:basedOn w:val="a1"/>
    <w:next w:val="af0"/>
    <w:uiPriority w:val="39"/>
    <w:rsid w:val="00D93B9D"/>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rsid w:val="00D93B9D"/>
  </w:style>
  <w:style w:type="character" w:styleId="af8">
    <w:name w:val="Placeholder Text"/>
    <w:uiPriority w:val="99"/>
    <w:semiHidden/>
    <w:rsid w:val="00D93B9D"/>
    <w:rPr>
      <w:color w:val="808080"/>
    </w:rPr>
  </w:style>
  <w:style w:type="paragraph" w:customStyle="1" w:styleId="Pa10">
    <w:name w:val="Pa10"/>
    <w:basedOn w:val="a"/>
    <w:next w:val="a"/>
    <w:uiPriority w:val="99"/>
    <w:rsid w:val="00D93B9D"/>
    <w:pPr>
      <w:autoSpaceDE w:val="0"/>
      <w:autoSpaceDN w:val="0"/>
      <w:adjustRightInd w:val="0"/>
      <w:spacing w:after="0" w:line="221" w:lineRule="atLeast"/>
    </w:pPr>
    <w:rPr>
      <w:rFonts w:ascii="Times New Roman" w:eastAsia="Times New Roman" w:hAnsi="Times New Roman" w:cs="Times New Roman"/>
      <w:sz w:val="24"/>
      <w:szCs w:val="24"/>
      <w:lang w:eastAsia="ru-RU"/>
    </w:rPr>
  </w:style>
  <w:style w:type="character" w:customStyle="1" w:styleId="15">
    <w:name w:val="Текст сноски Знак1"/>
    <w:basedOn w:val="a0"/>
    <w:uiPriority w:val="99"/>
    <w:semiHidden/>
    <w:rsid w:val="00D93B9D"/>
    <w:rPr>
      <w:color w:val="000000"/>
      <w:lang w:eastAsia="en-US"/>
    </w:rPr>
  </w:style>
  <w:style w:type="paragraph" w:customStyle="1" w:styleId="af9">
    <w:name w:val="схема"/>
    <w:basedOn w:val="a"/>
    <w:autoRedefine/>
    <w:rsid w:val="00D93B9D"/>
    <w:pPr>
      <w:widowControl w:val="0"/>
      <w:spacing w:after="0" w:line="240" w:lineRule="auto"/>
      <w:jc w:val="center"/>
    </w:pPr>
    <w:rPr>
      <w:rFonts w:ascii="Times New Roman" w:eastAsia="Times New Roman" w:hAnsi="Times New Roman" w:cs="Times New Roman"/>
      <w:sz w:val="24"/>
      <w:szCs w:val="24"/>
      <w:lang w:eastAsia="ru-RU"/>
    </w:rPr>
  </w:style>
  <w:style w:type="character" w:customStyle="1" w:styleId="word">
    <w:name w:val="word"/>
    <w:rsid w:val="00D93B9D"/>
  </w:style>
  <w:style w:type="character" w:customStyle="1" w:styleId="tlid-translation">
    <w:name w:val="tlid-translation"/>
    <w:basedOn w:val="a0"/>
    <w:rsid w:val="00D93B9D"/>
  </w:style>
  <w:style w:type="table" w:customStyle="1" w:styleId="210">
    <w:name w:val="Сетка таблицы21"/>
    <w:basedOn w:val="a1"/>
    <w:next w:val="af0"/>
    <w:uiPriority w:val="59"/>
    <w:rsid w:val="00D93B9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93B9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35">
    <w:name w:val="Сетка таблицы1135"/>
    <w:basedOn w:val="a1"/>
    <w:rsid w:val="00D93B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
    <w:link w:val="afb"/>
    <w:unhideWhenUsed/>
    <w:qFormat/>
    <w:rsid w:val="00D93B9D"/>
    <w:pPr>
      <w:spacing w:after="120"/>
    </w:pPr>
    <w:rPr>
      <w:rFonts w:ascii="Calibri" w:eastAsia="Calibri" w:hAnsi="Calibri" w:cs="Times New Roman"/>
    </w:rPr>
  </w:style>
  <w:style w:type="character" w:customStyle="1" w:styleId="afb">
    <w:name w:val="Основной текст Знак"/>
    <w:basedOn w:val="a0"/>
    <w:link w:val="afa"/>
    <w:rsid w:val="00D93B9D"/>
    <w:rPr>
      <w:rFonts w:ascii="Calibri" w:eastAsia="Calibri" w:hAnsi="Calibri" w:cs="Times New Roman"/>
    </w:rPr>
  </w:style>
  <w:style w:type="paragraph" w:styleId="32">
    <w:name w:val="Body Text Indent 3"/>
    <w:basedOn w:val="a"/>
    <w:link w:val="33"/>
    <w:uiPriority w:val="99"/>
    <w:unhideWhenUsed/>
    <w:rsid w:val="00D93B9D"/>
    <w:pPr>
      <w:spacing w:after="120"/>
      <w:ind w:left="283"/>
    </w:pPr>
    <w:rPr>
      <w:rFonts w:ascii="Calibri" w:eastAsia="Calibri" w:hAnsi="Calibri" w:cs="Times New Roman"/>
      <w:sz w:val="16"/>
      <w:szCs w:val="16"/>
    </w:rPr>
  </w:style>
  <w:style w:type="character" w:customStyle="1" w:styleId="33">
    <w:name w:val="Основной текст с отступом 3 Знак"/>
    <w:basedOn w:val="a0"/>
    <w:link w:val="32"/>
    <w:uiPriority w:val="99"/>
    <w:rsid w:val="00D93B9D"/>
    <w:rPr>
      <w:rFonts w:ascii="Calibri" w:eastAsia="Calibri" w:hAnsi="Calibri" w:cs="Times New Roman"/>
      <w:sz w:val="16"/>
      <w:szCs w:val="16"/>
    </w:rPr>
  </w:style>
  <w:style w:type="table" w:customStyle="1" w:styleId="110">
    <w:name w:val="Сетка таблицы11"/>
    <w:basedOn w:val="a1"/>
    <w:next w:val="af0"/>
    <w:uiPriority w:val="59"/>
    <w:rsid w:val="00D93B9D"/>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uiPriority w:val="99"/>
    <w:semiHidden/>
    <w:unhideWhenUsed/>
    <w:rsid w:val="00D93B9D"/>
    <w:rPr>
      <w:color w:val="605E5C"/>
      <w:shd w:val="clear" w:color="auto" w:fill="E1DFDD"/>
    </w:rPr>
  </w:style>
  <w:style w:type="paragraph" w:styleId="afc">
    <w:name w:val="Title"/>
    <w:basedOn w:val="a"/>
    <w:link w:val="afd"/>
    <w:qFormat/>
    <w:rsid w:val="00D93B9D"/>
    <w:pPr>
      <w:spacing w:after="0" w:line="240" w:lineRule="auto"/>
      <w:jc w:val="center"/>
    </w:pPr>
    <w:rPr>
      <w:rFonts w:ascii="Times New Roman" w:eastAsia="Times New Roman" w:hAnsi="Times New Roman" w:cs="Times New Roman"/>
      <w:sz w:val="20"/>
      <w:szCs w:val="20"/>
      <w:lang w:eastAsia="ru-RU"/>
    </w:rPr>
  </w:style>
  <w:style w:type="character" w:customStyle="1" w:styleId="afd">
    <w:name w:val="Заголовок Знак"/>
    <w:basedOn w:val="a0"/>
    <w:link w:val="afc"/>
    <w:rsid w:val="00D93B9D"/>
    <w:rPr>
      <w:rFonts w:ascii="Times New Roman" w:eastAsia="Times New Roman" w:hAnsi="Times New Roman" w:cs="Times New Roman"/>
      <w:sz w:val="20"/>
      <w:szCs w:val="20"/>
      <w:lang w:eastAsia="ru-RU"/>
    </w:rPr>
  </w:style>
  <w:style w:type="character" w:styleId="afe">
    <w:name w:val="Strong"/>
    <w:uiPriority w:val="22"/>
    <w:qFormat/>
    <w:rsid w:val="00D93B9D"/>
    <w:rPr>
      <w:b/>
      <w:bCs/>
    </w:rPr>
  </w:style>
  <w:style w:type="character" w:customStyle="1" w:styleId="apple-converted-space">
    <w:name w:val="apple-converted-space"/>
    <w:basedOn w:val="a0"/>
    <w:rsid w:val="00D93B9D"/>
  </w:style>
  <w:style w:type="paragraph" w:customStyle="1" w:styleId="listparagraph">
    <w:name w:val="listparagraph"/>
    <w:basedOn w:val="a"/>
    <w:rsid w:val="00D93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Body Text Indent"/>
    <w:basedOn w:val="a"/>
    <w:link w:val="aff0"/>
    <w:rsid w:val="00D93B9D"/>
    <w:pPr>
      <w:spacing w:after="120" w:line="240" w:lineRule="auto"/>
      <w:ind w:left="283"/>
    </w:pPr>
    <w:rPr>
      <w:rFonts w:ascii="Times New Roman" w:eastAsia="Times New Roman" w:hAnsi="Times New Roman" w:cs="Times New Roman"/>
      <w:sz w:val="24"/>
      <w:szCs w:val="24"/>
      <w:lang w:eastAsia="ru-RU"/>
    </w:rPr>
  </w:style>
  <w:style w:type="character" w:customStyle="1" w:styleId="aff0">
    <w:name w:val="Основной текст с отступом Знак"/>
    <w:basedOn w:val="a0"/>
    <w:link w:val="aff"/>
    <w:rsid w:val="00D93B9D"/>
    <w:rPr>
      <w:rFonts w:ascii="Times New Roman" w:eastAsia="Times New Roman" w:hAnsi="Times New Roman" w:cs="Times New Roman"/>
      <w:sz w:val="24"/>
      <w:szCs w:val="24"/>
      <w:lang w:eastAsia="ru-RU"/>
    </w:rPr>
  </w:style>
  <w:style w:type="character" w:styleId="aff1">
    <w:name w:val="Emphasis"/>
    <w:aliases w:val="Обычное"/>
    <w:uiPriority w:val="20"/>
    <w:qFormat/>
    <w:rsid w:val="00D93B9D"/>
    <w:rPr>
      <w:i/>
      <w:iCs/>
    </w:rPr>
  </w:style>
  <w:style w:type="character" w:customStyle="1" w:styleId="x-attributesvalue">
    <w:name w:val="x-attributes__value"/>
    <w:rsid w:val="00D93B9D"/>
  </w:style>
  <w:style w:type="paragraph" w:customStyle="1" w:styleId="Style19">
    <w:name w:val="Style19"/>
    <w:basedOn w:val="a"/>
    <w:uiPriority w:val="99"/>
    <w:rsid w:val="00D93B9D"/>
    <w:pPr>
      <w:widowControl w:val="0"/>
      <w:autoSpaceDE w:val="0"/>
      <w:autoSpaceDN w:val="0"/>
      <w:adjustRightInd w:val="0"/>
      <w:spacing w:after="0" w:line="328" w:lineRule="exact"/>
      <w:jc w:val="center"/>
    </w:pPr>
    <w:rPr>
      <w:rFonts w:ascii="Times New Roman" w:eastAsia="Times New Roman" w:hAnsi="Times New Roman" w:cs="Times New Roman"/>
      <w:sz w:val="24"/>
      <w:szCs w:val="24"/>
      <w:lang w:eastAsia="ru-RU"/>
    </w:rPr>
  </w:style>
  <w:style w:type="character" w:customStyle="1" w:styleId="FontStyle197">
    <w:name w:val="Font Style197"/>
    <w:uiPriority w:val="99"/>
    <w:rsid w:val="00D93B9D"/>
    <w:rPr>
      <w:rFonts w:ascii="Times New Roman" w:hAnsi="Times New Roman" w:cs="Times New Roman"/>
      <w:i/>
      <w:iCs/>
      <w:sz w:val="26"/>
      <w:szCs w:val="26"/>
    </w:rPr>
  </w:style>
  <w:style w:type="character" w:customStyle="1" w:styleId="FontStyle213">
    <w:name w:val="Font Style213"/>
    <w:uiPriority w:val="99"/>
    <w:rsid w:val="00D93B9D"/>
    <w:rPr>
      <w:rFonts w:ascii="Century Gothic" w:hAnsi="Century Gothic" w:cs="Century Gothic"/>
      <w:b/>
      <w:bCs/>
      <w:sz w:val="34"/>
      <w:szCs w:val="34"/>
    </w:rPr>
  </w:style>
  <w:style w:type="paragraph" w:customStyle="1" w:styleId="Style159">
    <w:name w:val="Style159"/>
    <w:basedOn w:val="a"/>
    <w:uiPriority w:val="99"/>
    <w:rsid w:val="00D93B9D"/>
    <w:pPr>
      <w:widowControl w:val="0"/>
      <w:autoSpaceDE w:val="0"/>
      <w:autoSpaceDN w:val="0"/>
      <w:adjustRightInd w:val="0"/>
      <w:spacing w:after="0" w:line="483" w:lineRule="exact"/>
      <w:ind w:firstLine="698"/>
      <w:jc w:val="both"/>
    </w:pPr>
    <w:rPr>
      <w:rFonts w:ascii="Times New Roman" w:eastAsia="Times New Roman" w:hAnsi="Times New Roman" w:cs="Times New Roman"/>
      <w:sz w:val="24"/>
      <w:szCs w:val="24"/>
      <w:lang w:eastAsia="ru-RU"/>
    </w:rPr>
  </w:style>
  <w:style w:type="character" w:customStyle="1" w:styleId="FontStyle202">
    <w:name w:val="Font Style202"/>
    <w:uiPriority w:val="99"/>
    <w:rsid w:val="00D93B9D"/>
    <w:rPr>
      <w:rFonts w:ascii="Times New Roman" w:hAnsi="Times New Roman" w:cs="Times New Roman"/>
      <w:sz w:val="26"/>
      <w:szCs w:val="26"/>
    </w:rPr>
  </w:style>
  <w:style w:type="paragraph" w:customStyle="1" w:styleId="Style50">
    <w:name w:val="Style50"/>
    <w:basedOn w:val="a"/>
    <w:uiPriority w:val="99"/>
    <w:rsid w:val="00D93B9D"/>
    <w:pPr>
      <w:widowControl w:val="0"/>
      <w:autoSpaceDE w:val="0"/>
      <w:autoSpaceDN w:val="0"/>
      <w:adjustRightInd w:val="0"/>
      <w:spacing w:after="0" w:line="482" w:lineRule="exact"/>
      <w:ind w:firstLine="734"/>
      <w:jc w:val="both"/>
    </w:pPr>
    <w:rPr>
      <w:rFonts w:ascii="Times New Roman" w:eastAsia="Times New Roman" w:hAnsi="Times New Roman" w:cs="Times New Roman"/>
      <w:sz w:val="24"/>
      <w:szCs w:val="24"/>
      <w:lang w:eastAsia="ru-RU"/>
    </w:rPr>
  </w:style>
  <w:style w:type="paragraph" w:customStyle="1" w:styleId="Style90">
    <w:name w:val="Style90"/>
    <w:basedOn w:val="a"/>
    <w:uiPriority w:val="99"/>
    <w:rsid w:val="00D93B9D"/>
    <w:pPr>
      <w:widowControl w:val="0"/>
      <w:autoSpaceDE w:val="0"/>
      <w:autoSpaceDN w:val="0"/>
      <w:adjustRightInd w:val="0"/>
      <w:spacing w:after="0" w:line="490" w:lineRule="exact"/>
      <w:ind w:hanging="1102"/>
    </w:pPr>
    <w:rPr>
      <w:rFonts w:ascii="Times New Roman" w:eastAsia="Times New Roman" w:hAnsi="Times New Roman" w:cs="Times New Roman"/>
      <w:sz w:val="24"/>
      <w:szCs w:val="24"/>
      <w:lang w:eastAsia="ru-RU"/>
    </w:rPr>
  </w:style>
  <w:style w:type="paragraph" w:customStyle="1" w:styleId="Style49">
    <w:name w:val="Style49"/>
    <w:basedOn w:val="a"/>
    <w:uiPriority w:val="99"/>
    <w:rsid w:val="00D93B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1">
    <w:name w:val="Style91"/>
    <w:basedOn w:val="a"/>
    <w:uiPriority w:val="99"/>
    <w:rsid w:val="00D93B9D"/>
    <w:pPr>
      <w:widowControl w:val="0"/>
      <w:autoSpaceDE w:val="0"/>
      <w:autoSpaceDN w:val="0"/>
      <w:adjustRightInd w:val="0"/>
      <w:spacing w:after="0" w:line="504" w:lineRule="exact"/>
    </w:pPr>
    <w:rPr>
      <w:rFonts w:ascii="Times New Roman" w:eastAsia="Times New Roman" w:hAnsi="Times New Roman" w:cs="Times New Roman"/>
      <w:sz w:val="24"/>
      <w:szCs w:val="24"/>
      <w:lang w:eastAsia="ru-RU"/>
    </w:rPr>
  </w:style>
  <w:style w:type="paragraph" w:styleId="aff2">
    <w:name w:val="Plain Text"/>
    <w:aliases w:val="Знак"/>
    <w:basedOn w:val="a"/>
    <w:link w:val="aff3"/>
    <w:rsid w:val="00D93B9D"/>
    <w:pPr>
      <w:spacing w:after="0" w:line="240" w:lineRule="auto"/>
    </w:pPr>
    <w:rPr>
      <w:rFonts w:ascii="Courier New" w:eastAsia="Times New Roman" w:hAnsi="Courier New" w:cs="Times New Roman"/>
      <w:sz w:val="20"/>
      <w:szCs w:val="20"/>
    </w:rPr>
  </w:style>
  <w:style w:type="character" w:customStyle="1" w:styleId="aff3">
    <w:name w:val="Текст Знак"/>
    <w:aliases w:val="Знак Знак"/>
    <w:basedOn w:val="a0"/>
    <w:link w:val="aff2"/>
    <w:rsid w:val="00D93B9D"/>
    <w:rPr>
      <w:rFonts w:ascii="Courier New" w:eastAsia="Times New Roman" w:hAnsi="Courier New" w:cs="Times New Roman"/>
      <w:sz w:val="20"/>
      <w:szCs w:val="20"/>
    </w:rPr>
  </w:style>
  <w:style w:type="paragraph" w:customStyle="1" w:styleId="Style8">
    <w:name w:val="Style8"/>
    <w:basedOn w:val="a"/>
    <w:uiPriority w:val="99"/>
    <w:rsid w:val="00D93B9D"/>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9">
    <w:name w:val="Style9"/>
    <w:basedOn w:val="a"/>
    <w:uiPriority w:val="99"/>
    <w:rsid w:val="00D93B9D"/>
    <w:pPr>
      <w:widowControl w:val="0"/>
      <w:autoSpaceDE w:val="0"/>
      <w:autoSpaceDN w:val="0"/>
      <w:adjustRightInd w:val="0"/>
      <w:spacing w:after="0" w:line="331" w:lineRule="exact"/>
      <w:jc w:val="center"/>
    </w:pPr>
    <w:rPr>
      <w:rFonts w:ascii="Times New Roman" w:eastAsia="Times New Roman" w:hAnsi="Times New Roman" w:cs="Times New Roman"/>
      <w:sz w:val="24"/>
      <w:szCs w:val="24"/>
      <w:lang w:eastAsia="ru-RU"/>
    </w:rPr>
  </w:style>
  <w:style w:type="paragraph" w:customStyle="1" w:styleId="Style20">
    <w:name w:val="Style20"/>
    <w:basedOn w:val="a"/>
    <w:uiPriority w:val="99"/>
    <w:rsid w:val="00D93B9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7">
    <w:name w:val="Style37"/>
    <w:basedOn w:val="a"/>
    <w:uiPriority w:val="99"/>
    <w:rsid w:val="00D93B9D"/>
    <w:pPr>
      <w:widowControl w:val="0"/>
      <w:autoSpaceDE w:val="0"/>
      <w:autoSpaceDN w:val="0"/>
      <w:adjustRightInd w:val="0"/>
      <w:spacing w:after="0" w:line="317" w:lineRule="exact"/>
      <w:ind w:firstLine="3269"/>
    </w:pPr>
    <w:rPr>
      <w:rFonts w:ascii="Times New Roman" w:eastAsia="Times New Roman" w:hAnsi="Times New Roman" w:cs="Times New Roman"/>
      <w:sz w:val="24"/>
      <w:szCs w:val="24"/>
      <w:lang w:eastAsia="ru-RU"/>
    </w:rPr>
  </w:style>
  <w:style w:type="paragraph" w:customStyle="1" w:styleId="Style46">
    <w:name w:val="Style46"/>
    <w:basedOn w:val="a"/>
    <w:uiPriority w:val="99"/>
    <w:rsid w:val="00D93B9D"/>
    <w:pPr>
      <w:widowControl w:val="0"/>
      <w:autoSpaceDE w:val="0"/>
      <w:autoSpaceDN w:val="0"/>
      <w:adjustRightInd w:val="0"/>
      <w:spacing w:after="0" w:line="324" w:lineRule="exact"/>
      <w:ind w:firstLine="1195"/>
    </w:pPr>
    <w:rPr>
      <w:rFonts w:ascii="Times New Roman" w:eastAsia="Times New Roman" w:hAnsi="Times New Roman" w:cs="Times New Roman"/>
      <w:sz w:val="24"/>
      <w:szCs w:val="24"/>
      <w:lang w:eastAsia="ru-RU"/>
    </w:rPr>
  </w:style>
  <w:style w:type="character" w:customStyle="1" w:styleId="FontStyle69">
    <w:name w:val="Font Style69"/>
    <w:uiPriority w:val="99"/>
    <w:rsid w:val="00D93B9D"/>
    <w:rPr>
      <w:rFonts w:ascii="Times New Roman" w:hAnsi="Times New Roman" w:cs="Times New Roman"/>
      <w:i/>
      <w:iCs/>
      <w:sz w:val="26"/>
      <w:szCs w:val="26"/>
    </w:rPr>
  </w:style>
  <w:style w:type="character" w:customStyle="1" w:styleId="FontStyle71">
    <w:name w:val="Font Style71"/>
    <w:uiPriority w:val="99"/>
    <w:rsid w:val="00D93B9D"/>
    <w:rPr>
      <w:rFonts w:ascii="Times New Roman" w:hAnsi="Times New Roman" w:cs="Times New Roman"/>
      <w:sz w:val="26"/>
      <w:szCs w:val="26"/>
    </w:rPr>
  </w:style>
  <w:style w:type="character" w:customStyle="1" w:styleId="FontStyle72">
    <w:name w:val="Font Style72"/>
    <w:uiPriority w:val="99"/>
    <w:rsid w:val="00D93B9D"/>
    <w:rPr>
      <w:rFonts w:ascii="Times New Roman" w:hAnsi="Times New Roman" w:cs="Times New Roman"/>
      <w:b/>
      <w:bCs/>
      <w:sz w:val="26"/>
      <w:szCs w:val="26"/>
    </w:rPr>
  </w:style>
  <w:style w:type="character" w:customStyle="1" w:styleId="FontStyle199">
    <w:name w:val="Font Style199"/>
    <w:uiPriority w:val="99"/>
    <w:rsid w:val="00D93B9D"/>
    <w:rPr>
      <w:rFonts w:ascii="Times New Roman" w:hAnsi="Times New Roman" w:cs="Times New Roman"/>
      <w:b/>
      <w:bCs/>
      <w:sz w:val="26"/>
      <w:szCs w:val="26"/>
    </w:rPr>
  </w:style>
  <w:style w:type="character" w:customStyle="1" w:styleId="footnotedescriptionChar">
    <w:name w:val="footnote description Char"/>
    <w:link w:val="footnotedescription"/>
    <w:locked/>
    <w:rsid w:val="00D93B9D"/>
    <w:rPr>
      <w:rFonts w:eastAsia="Times New Roman"/>
      <w:color w:val="000000"/>
    </w:rPr>
  </w:style>
  <w:style w:type="paragraph" w:customStyle="1" w:styleId="footnotedescription">
    <w:name w:val="footnote description"/>
    <w:next w:val="a"/>
    <w:link w:val="footnotedescriptionChar"/>
    <w:rsid w:val="00D93B9D"/>
    <w:pPr>
      <w:spacing w:after="0" w:line="285" w:lineRule="auto"/>
    </w:pPr>
    <w:rPr>
      <w:rFonts w:eastAsia="Times New Roman"/>
      <w:color w:val="000000"/>
    </w:rPr>
  </w:style>
  <w:style w:type="character" w:customStyle="1" w:styleId="footnotemark">
    <w:name w:val="footnote mark"/>
    <w:rsid w:val="00D93B9D"/>
    <w:rPr>
      <w:rFonts w:ascii="Times New Roman" w:eastAsia="Times New Roman" w:hAnsi="Times New Roman" w:cs="Times New Roman" w:hint="default"/>
      <w:color w:val="000000"/>
      <w:sz w:val="20"/>
      <w:vertAlign w:val="superscript"/>
    </w:rPr>
  </w:style>
  <w:style w:type="table" w:customStyle="1" w:styleId="34">
    <w:name w:val="Сетка таблицы3"/>
    <w:basedOn w:val="a1"/>
    <w:next w:val="af0"/>
    <w:uiPriority w:val="59"/>
    <w:rsid w:val="00D93B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D93B9D"/>
    <w:pPr>
      <w:spacing w:before="100" w:beforeAutospacing="1" w:after="100" w:afterAutospacing="1" w:line="240" w:lineRule="auto"/>
      <w:ind w:firstLine="709"/>
      <w:jc w:val="both"/>
    </w:pPr>
    <w:rPr>
      <w:rFonts w:ascii="Times New Roman" w:eastAsia="Calibri" w:hAnsi="Times New Roman" w:cs="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D93B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Стиль1 Знак"/>
    <w:basedOn w:val="a0"/>
    <w:link w:val="18"/>
    <w:locked/>
    <w:rsid w:val="00D93B9D"/>
    <w:rPr>
      <w:sz w:val="28"/>
      <w:szCs w:val="28"/>
    </w:rPr>
  </w:style>
  <w:style w:type="paragraph" w:customStyle="1" w:styleId="18">
    <w:name w:val="Стиль1"/>
    <w:basedOn w:val="aff4"/>
    <w:link w:val="17"/>
    <w:qFormat/>
    <w:rsid w:val="00D93B9D"/>
    <w:pPr>
      <w:spacing w:beforeAutospacing="0" w:afterAutospacing="0" w:line="360" w:lineRule="auto"/>
      <w:ind w:firstLine="851"/>
    </w:pPr>
    <w:rPr>
      <w:rFonts w:asciiTheme="minorHAnsi" w:eastAsiaTheme="minorHAnsi" w:hAnsiTheme="minorHAnsi" w:cstheme="minorBidi"/>
      <w:color w:val="auto"/>
    </w:rPr>
  </w:style>
  <w:style w:type="character" w:customStyle="1" w:styleId="23">
    <w:name w:val="Стиль2 Знак"/>
    <w:basedOn w:val="a0"/>
    <w:link w:val="24"/>
    <w:uiPriority w:val="99"/>
    <w:locked/>
    <w:rsid w:val="00D93B9D"/>
    <w:rPr>
      <w:rFonts w:eastAsia="Times New Roman"/>
      <w:sz w:val="28"/>
      <w:szCs w:val="28"/>
    </w:rPr>
  </w:style>
  <w:style w:type="paragraph" w:customStyle="1" w:styleId="24">
    <w:name w:val="Стиль2"/>
    <w:basedOn w:val="aff4"/>
    <w:link w:val="23"/>
    <w:uiPriority w:val="99"/>
    <w:qFormat/>
    <w:rsid w:val="00D93B9D"/>
    <w:pPr>
      <w:widowControl w:val="0"/>
      <w:adjustRightInd w:val="0"/>
      <w:spacing w:beforeAutospacing="0" w:afterAutospacing="0" w:line="360" w:lineRule="auto"/>
    </w:pPr>
    <w:rPr>
      <w:rFonts w:asciiTheme="minorHAnsi" w:eastAsia="Times New Roman" w:hAnsiTheme="minorHAnsi" w:cstheme="minorBidi"/>
      <w:color w:val="auto"/>
    </w:rPr>
  </w:style>
  <w:style w:type="character" w:customStyle="1" w:styleId="91">
    <w:name w:val="Стиль9 Знак"/>
    <w:basedOn w:val="a0"/>
    <w:link w:val="92"/>
    <w:locked/>
    <w:rsid w:val="00D93B9D"/>
    <w:rPr>
      <w:rFonts w:eastAsia="Times New Roman"/>
    </w:rPr>
  </w:style>
  <w:style w:type="paragraph" w:customStyle="1" w:styleId="92">
    <w:name w:val="Стиль9"/>
    <w:basedOn w:val="a"/>
    <w:link w:val="91"/>
    <w:qFormat/>
    <w:rsid w:val="00D93B9D"/>
    <w:pPr>
      <w:spacing w:after="0" w:line="240" w:lineRule="auto"/>
    </w:pPr>
    <w:rPr>
      <w:rFonts w:eastAsia="Times New Roman"/>
    </w:rPr>
  </w:style>
  <w:style w:type="paragraph" w:styleId="aff4">
    <w:name w:val="No Spacing"/>
    <w:aliases w:val="сноски"/>
    <w:link w:val="aff5"/>
    <w:uiPriority w:val="99"/>
    <w:qFormat/>
    <w:rsid w:val="00D93B9D"/>
    <w:pPr>
      <w:spacing w:beforeAutospacing="1" w:after="0" w:afterAutospacing="1" w:line="240" w:lineRule="auto"/>
      <w:ind w:firstLine="709"/>
      <w:jc w:val="both"/>
    </w:pPr>
    <w:rPr>
      <w:rFonts w:ascii="Times New Roman" w:eastAsia="Calibri" w:hAnsi="Times New Roman" w:cs="Times New Roman"/>
      <w:color w:val="000000"/>
      <w:sz w:val="28"/>
      <w:szCs w:val="28"/>
    </w:rPr>
  </w:style>
  <w:style w:type="character" w:customStyle="1" w:styleId="41">
    <w:name w:val="Стиль4 Знак"/>
    <w:basedOn w:val="a0"/>
    <w:link w:val="42"/>
    <w:locked/>
    <w:rsid w:val="00D93B9D"/>
    <w:rPr>
      <w:color w:val="000000"/>
      <w:sz w:val="28"/>
      <w:szCs w:val="28"/>
      <w:shd w:val="clear" w:color="auto" w:fill="FFFFFF"/>
    </w:rPr>
  </w:style>
  <w:style w:type="paragraph" w:customStyle="1" w:styleId="42">
    <w:name w:val="Стиль4"/>
    <w:basedOn w:val="a"/>
    <w:link w:val="41"/>
    <w:qFormat/>
    <w:rsid w:val="00D93B9D"/>
    <w:pPr>
      <w:shd w:val="clear" w:color="auto" w:fill="FFFFFF"/>
      <w:spacing w:after="0" w:line="360" w:lineRule="auto"/>
      <w:ind w:left="567" w:hanging="567"/>
      <w:jc w:val="both"/>
    </w:pPr>
    <w:rPr>
      <w:color w:val="000000"/>
      <w:sz w:val="28"/>
      <w:szCs w:val="28"/>
    </w:rPr>
  </w:style>
  <w:style w:type="character" w:customStyle="1" w:styleId="aa">
    <w:name w:val="Обычный (Интернет) Знак"/>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1 Знак"/>
    <w:link w:val="a9"/>
    <w:uiPriority w:val="99"/>
    <w:locked/>
    <w:rsid w:val="00D93B9D"/>
    <w:rPr>
      <w:rFonts w:ascii="Times New Roman" w:eastAsia="Calibri" w:hAnsi="Times New Roman" w:cs="Times New Roman"/>
      <w:sz w:val="24"/>
      <w:szCs w:val="24"/>
    </w:rPr>
  </w:style>
  <w:style w:type="table" w:customStyle="1" w:styleId="120">
    <w:name w:val="Сетка таблицы12"/>
    <w:basedOn w:val="a1"/>
    <w:next w:val="af0"/>
    <w:uiPriority w:val="59"/>
    <w:rsid w:val="00D93B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0"/>
    <w:uiPriority w:val="39"/>
    <w:rsid w:val="00D93B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rsid w:val="00D93B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
    <w:next w:val="a2"/>
    <w:uiPriority w:val="99"/>
    <w:semiHidden/>
    <w:unhideWhenUsed/>
    <w:rsid w:val="00D93B9D"/>
  </w:style>
  <w:style w:type="paragraph" w:customStyle="1" w:styleId="114">
    <w:name w:val="Заголовок 11"/>
    <w:basedOn w:val="afa"/>
    <w:next w:val="a"/>
    <w:uiPriority w:val="9"/>
    <w:qFormat/>
    <w:rsid w:val="00D93B9D"/>
    <w:pPr>
      <w:pageBreakBefore/>
      <w:widowControl w:val="0"/>
      <w:spacing w:after="0" w:line="360" w:lineRule="auto"/>
      <w:jc w:val="center"/>
      <w:outlineLvl w:val="0"/>
    </w:pPr>
    <w:rPr>
      <w:rFonts w:ascii="Times New Roman Полужирный" w:eastAsia="Times New Roman" w:hAnsi="Times New Roman Полужирный"/>
      <w:b/>
      <w:caps/>
      <w:sz w:val="28"/>
      <w:szCs w:val="28"/>
    </w:rPr>
  </w:style>
  <w:style w:type="paragraph" w:customStyle="1" w:styleId="211">
    <w:name w:val="Заголовок 21"/>
    <w:basedOn w:val="afa"/>
    <w:next w:val="a"/>
    <w:uiPriority w:val="9"/>
    <w:unhideWhenUsed/>
    <w:qFormat/>
    <w:rsid w:val="00D93B9D"/>
    <w:pPr>
      <w:widowControl w:val="0"/>
      <w:spacing w:after="0" w:line="360" w:lineRule="auto"/>
      <w:jc w:val="center"/>
      <w:outlineLvl w:val="1"/>
    </w:pPr>
    <w:rPr>
      <w:rFonts w:ascii="Times New Roman" w:hAnsi="Times New Roman"/>
      <w:b/>
      <w:sz w:val="28"/>
      <w:szCs w:val="26"/>
    </w:rPr>
  </w:style>
  <w:style w:type="paragraph" w:customStyle="1" w:styleId="51">
    <w:name w:val="Заголовок 51"/>
    <w:basedOn w:val="a"/>
    <w:next w:val="a"/>
    <w:uiPriority w:val="9"/>
    <w:unhideWhenUsed/>
    <w:rsid w:val="00D93B9D"/>
    <w:pPr>
      <w:keepNext/>
      <w:keepLines/>
      <w:widowControl w:val="0"/>
      <w:spacing w:before="200" w:after="0" w:line="360" w:lineRule="auto"/>
      <w:jc w:val="both"/>
      <w:outlineLvl w:val="4"/>
    </w:pPr>
    <w:rPr>
      <w:rFonts w:ascii="Cambria" w:eastAsia="Times New Roman" w:hAnsi="Cambria" w:cs="Times New Roman"/>
      <w:color w:val="243F60"/>
      <w:sz w:val="28"/>
    </w:rPr>
  </w:style>
  <w:style w:type="numbering" w:customStyle="1" w:styleId="1110">
    <w:name w:val="Нет списка111"/>
    <w:next w:val="a2"/>
    <w:uiPriority w:val="99"/>
    <w:semiHidden/>
    <w:unhideWhenUsed/>
    <w:rsid w:val="00D93B9D"/>
  </w:style>
  <w:style w:type="paragraph" w:customStyle="1" w:styleId="aff6">
    <w:name w:val="Сноска"/>
    <w:basedOn w:val="afa"/>
    <w:qFormat/>
    <w:rsid w:val="00D93B9D"/>
    <w:pPr>
      <w:widowControl w:val="0"/>
      <w:spacing w:after="0" w:line="240" w:lineRule="auto"/>
      <w:ind w:firstLine="709"/>
      <w:jc w:val="both"/>
    </w:pPr>
    <w:rPr>
      <w:rFonts w:ascii="Times New Roman" w:eastAsia="Times New Roman" w:hAnsi="Times New Roman"/>
      <w:bCs/>
      <w:sz w:val="20"/>
    </w:rPr>
  </w:style>
  <w:style w:type="paragraph" w:customStyle="1" w:styleId="aff7">
    <w:name w:val="Таблица"/>
    <w:basedOn w:val="afa"/>
    <w:next w:val="afa"/>
    <w:qFormat/>
    <w:rsid w:val="00D93B9D"/>
    <w:pPr>
      <w:widowControl w:val="0"/>
      <w:spacing w:after="0" w:line="360" w:lineRule="auto"/>
      <w:jc w:val="center"/>
    </w:pPr>
    <w:rPr>
      <w:rFonts w:ascii="Times New Roman" w:eastAsia="Times New Roman" w:hAnsi="Times New Roman"/>
      <w:bCs/>
      <w:sz w:val="28"/>
    </w:rPr>
  </w:style>
  <w:style w:type="character" w:customStyle="1" w:styleId="19">
    <w:name w:val="Гиперссылка1"/>
    <w:basedOn w:val="a0"/>
    <w:uiPriority w:val="99"/>
    <w:unhideWhenUsed/>
    <w:rsid w:val="00D93B9D"/>
    <w:rPr>
      <w:color w:val="0000FF"/>
      <w:u w:val="single"/>
    </w:rPr>
  </w:style>
  <w:style w:type="paragraph" w:customStyle="1" w:styleId="310">
    <w:name w:val="Заголовок 31"/>
    <w:basedOn w:val="a"/>
    <w:next w:val="a"/>
    <w:uiPriority w:val="9"/>
    <w:unhideWhenUsed/>
    <w:rsid w:val="00D93B9D"/>
    <w:pPr>
      <w:keepNext/>
      <w:keepLines/>
      <w:widowControl w:val="0"/>
      <w:spacing w:before="200" w:after="0" w:line="360" w:lineRule="auto"/>
      <w:ind w:firstLine="709"/>
      <w:jc w:val="both"/>
      <w:outlineLvl w:val="2"/>
    </w:pPr>
    <w:rPr>
      <w:rFonts w:ascii="Cambria" w:eastAsia="Times New Roman" w:hAnsi="Cambria" w:cs="Times New Roman"/>
      <w:b/>
      <w:bCs/>
      <w:color w:val="4F81BD"/>
      <w:sz w:val="28"/>
    </w:rPr>
  </w:style>
  <w:style w:type="paragraph" w:customStyle="1" w:styleId="71">
    <w:name w:val="Заголовок 71"/>
    <w:basedOn w:val="a"/>
    <w:next w:val="a"/>
    <w:uiPriority w:val="9"/>
    <w:semiHidden/>
    <w:unhideWhenUsed/>
    <w:rsid w:val="00D93B9D"/>
    <w:pPr>
      <w:keepNext/>
      <w:keepLines/>
      <w:widowControl w:val="0"/>
      <w:spacing w:before="200" w:after="0" w:line="360" w:lineRule="auto"/>
      <w:ind w:firstLine="709"/>
      <w:jc w:val="both"/>
      <w:outlineLvl w:val="6"/>
    </w:pPr>
    <w:rPr>
      <w:rFonts w:ascii="Cambria" w:eastAsia="Times New Roman" w:hAnsi="Cambria" w:cs="Times New Roman"/>
      <w:i/>
      <w:iCs/>
      <w:color w:val="404040"/>
      <w:sz w:val="28"/>
      <w:lang w:val="en-US" w:bidi="en-US"/>
    </w:rPr>
  </w:style>
  <w:style w:type="paragraph" w:customStyle="1" w:styleId="81">
    <w:name w:val="Заголовок 81"/>
    <w:basedOn w:val="a"/>
    <w:next w:val="a"/>
    <w:uiPriority w:val="9"/>
    <w:semiHidden/>
    <w:unhideWhenUsed/>
    <w:qFormat/>
    <w:rsid w:val="00D93B9D"/>
    <w:pPr>
      <w:keepNext/>
      <w:keepLines/>
      <w:widowControl w:val="0"/>
      <w:spacing w:before="200" w:after="0" w:line="360" w:lineRule="auto"/>
      <w:ind w:firstLine="709"/>
      <w:jc w:val="both"/>
      <w:outlineLvl w:val="7"/>
    </w:pPr>
    <w:rPr>
      <w:rFonts w:ascii="Cambria" w:eastAsia="Times New Roman" w:hAnsi="Cambria" w:cs="Times New Roman"/>
      <w:color w:val="4F81BD"/>
      <w:sz w:val="20"/>
      <w:szCs w:val="20"/>
      <w:lang w:val="en-US" w:bidi="en-US"/>
    </w:rPr>
  </w:style>
  <w:style w:type="paragraph" w:customStyle="1" w:styleId="910">
    <w:name w:val="Заголовок 91"/>
    <w:basedOn w:val="a"/>
    <w:next w:val="a"/>
    <w:uiPriority w:val="9"/>
    <w:semiHidden/>
    <w:unhideWhenUsed/>
    <w:qFormat/>
    <w:rsid w:val="00D93B9D"/>
    <w:pPr>
      <w:keepNext/>
      <w:keepLines/>
      <w:widowControl w:val="0"/>
      <w:spacing w:before="200" w:after="0" w:line="360" w:lineRule="auto"/>
      <w:ind w:firstLine="709"/>
      <w:jc w:val="both"/>
      <w:outlineLvl w:val="8"/>
    </w:pPr>
    <w:rPr>
      <w:rFonts w:ascii="Cambria" w:eastAsia="Times New Roman" w:hAnsi="Cambria" w:cs="Times New Roman"/>
      <w:i/>
      <w:iCs/>
      <w:color w:val="404040"/>
      <w:sz w:val="20"/>
      <w:szCs w:val="20"/>
      <w:lang w:val="en-US" w:bidi="en-US"/>
    </w:rPr>
  </w:style>
  <w:style w:type="numbering" w:customStyle="1" w:styleId="11110">
    <w:name w:val="Нет списка1111"/>
    <w:next w:val="a2"/>
    <w:uiPriority w:val="99"/>
    <w:semiHidden/>
    <w:unhideWhenUsed/>
    <w:rsid w:val="00D93B9D"/>
  </w:style>
  <w:style w:type="character" w:customStyle="1" w:styleId="a8">
    <w:name w:val="Абзац списка Знак"/>
    <w:basedOn w:val="a0"/>
    <w:link w:val="a7"/>
    <w:uiPriority w:val="34"/>
    <w:rsid w:val="00D93B9D"/>
  </w:style>
  <w:style w:type="character" w:customStyle="1" w:styleId="aff5">
    <w:name w:val="Без интервала Знак"/>
    <w:aliases w:val="сноски Знак"/>
    <w:link w:val="aff4"/>
    <w:uiPriority w:val="99"/>
    <w:locked/>
    <w:rsid w:val="00D93B9D"/>
    <w:rPr>
      <w:rFonts w:ascii="Times New Roman" w:eastAsia="Calibri" w:hAnsi="Times New Roman" w:cs="Times New Roman"/>
      <w:color w:val="000000"/>
      <w:sz w:val="28"/>
      <w:szCs w:val="28"/>
    </w:rPr>
  </w:style>
  <w:style w:type="character" w:customStyle="1" w:styleId="12">
    <w:name w:val="Оглавление 1 Знак"/>
    <w:basedOn w:val="a0"/>
    <w:link w:val="11"/>
    <w:uiPriority w:val="39"/>
    <w:rsid w:val="00D93B9D"/>
  </w:style>
  <w:style w:type="table" w:customStyle="1" w:styleId="43">
    <w:name w:val="Сетка таблицы4"/>
    <w:basedOn w:val="a1"/>
    <w:next w:val="af0"/>
    <w:uiPriority w:val="59"/>
    <w:rsid w:val="00D93B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unhideWhenUsed/>
    <w:rsid w:val="00D93B9D"/>
    <w:pPr>
      <w:widowControl w:val="0"/>
      <w:spacing w:after="120" w:line="480" w:lineRule="auto"/>
      <w:ind w:left="283" w:firstLine="709"/>
      <w:jc w:val="both"/>
    </w:pPr>
    <w:rPr>
      <w:rFonts w:ascii="Times New Roman" w:eastAsia="Calibri" w:hAnsi="Times New Roman" w:cs="Times New Roman"/>
      <w:sz w:val="28"/>
    </w:rPr>
  </w:style>
  <w:style w:type="character" w:customStyle="1" w:styleId="26">
    <w:name w:val="Основной текст с отступом 2 Знак"/>
    <w:basedOn w:val="a0"/>
    <w:link w:val="25"/>
    <w:uiPriority w:val="99"/>
    <w:rsid w:val="00D93B9D"/>
    <w:rPr>
      <w:rFonts w:ascii="Times New Roman" w:eastAsia="Calibri" w:hAnsi="Times New Roman" w:cs="Times New Roman"/>
      <w:sz w:val="28"/>
    </w:rPr>
  </w:style>
  <w:style w:type="paragraph" w:customStyle="1" w:styleId="1a">
    <w:name w:val="Без интервала1"/>
    <w:uiPriority w:val="99"/>
    <w:qFormat/>
    <w:rsid w:val="00D93B9D"/>
    <w:pPr>
      <w:widowControl w:val="0"/>
      <w:spacing w:after="0" w:line="240" w:lineRule="auto"/>
      <w:jc w:val="center"/>
    </w:pPr>
    <w:rPr>
      <w:rFonts w:ascii="Times New Roman" w:eastAsia="Arial Unicode MS" w:hAnsi="Times New Roman" w:cs="Arial Unicode MS"/>
      <w:sz w:val="24"/>
      <w:szCs w:val="24"/>
      <w:lang w:eastAsia="ru-RU"/>
    </w:rPr>
  </w:style>
  <w:style w:type="paragraph" w:customStyle="1" w:styleId="1-21">
    <w:name w:val="Средняя сетка 1 - Акцент 21"/>
    <w:basedOn w:val="a"/>
    <w:uiPriority w:val="34"/>
    <w:rsid w:val="00D93B9D"/>
    <w:pPr>
      <w:widowControl w:val="0"/>
      <w:spacing w:after="0" w:line="360" w:lineRule="auto"/>
      <w:ind w:left="720" w:firstLine="709"/>
      <w:contextualSpacing/>
      <w:jc w:val="both"/>
    </w:pPr>
    <w:rPr>
      <w:rFonts w:ascii="Times New Roman" w:eastAsia="Arial Unicode MS" w:hAnsi="Times New Roman" w:cs="Times New Roman"/>
      <w:sz w:val="28"/>
      <w:szCs w:val="20"/>
      <w:lang w:eastAsia="ru-RU"/>
    </w:rPr>
  </w:style>
  <w:style w:type="character" w:customStyle="1" w:styleId="HTML">
    <w:name w:val="Стандартный HTML Знак"/>
    <w:link w:val="HTML0"/>
    <w:uiPriority w:val="99"/>
    <w:rsid w:val="00D93B9D"/>
    <w:rPr>
      <w:rFonts w:ascii="Courier New" w:hAnsi="Courier New" w:cs="Courier New"/>
    </w:rPr>
  </w:style>
  <w:style w:type="paragraph" w:styleId="HTML0">
    <w:name w:val="HTML Preformatted"/>
    <w:basedOn w:val="a"/>
    <w:link w:val="HTML"/>
    <w:uiPriority w:val="99"/>
    <w:unhideWhenUsed/>
    <w:rsid w:val="00D9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D93B9D"/>
    <w:rPr>
      <w:rFonts w:ascii="Consolas" w:hAnsi="Consolas"/>
      <w:sz w:val="20"/>
      <w:szCs w:val="20"/>
    </w:rPr>
  </w:style>
  <w:style w:type="paragraph" w:customStyle="1" w:styleId="27">
    <w:name w:val="Обычный2"/>
    <w:rsid w:val="00D93B9D"/>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text2">
    <w:name w:val="text2"/>
    <w:basedOn w:val="a"/>
    <w:rsid w:val="00D93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tejustify">
    <w:name w:val="rtejustify"/>
    <w:basedOn w:val="a"/>
    <w:rsid w:val="00D93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4x15">
    <w:name w:val="times14x15"/>
    <w:basedOn w:val="a"/>
    <w:rsid w:val="00D93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gcaption">
    <w:name w:val="img_caption"/>
    <w:basedOn w:val="a"/>
    <w:rsid w:val="00D93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inition">
    <w:name w:val="definition"/>
    <w:basedOn w:val="a"/>
    <w:rsid w:val="00D93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Абзац списка1"/>
    <w:basedOn w:val="a"/>
    <w:link w:val="ListParagraphChar"/>
    <w:rsid w:val="00D93B9D"/>
    <w:pPr>
      <w:suppressAutoHyphens/>
      <w:spacing w:after="200" w:line="276" w:lineRule="auto"/>
      <w:ind w:left="720"/>
    </w:pPr>
    <w:rPr>
      <w:rFonts w:ascii="Calibri" w:eastAsia="WenQuanYi Micro Hei" w:hAnsi="Calibri" w:cs="Calibri"/>
      <w:kern w:val="1"/>
    </w:rPr>
  </w:style>
  <w:style w:type="character" w:customStyle="1" w:styleId="aff8">
    <w:name w:val="Подпись к таблице_"/>
    <w:link w:val="aff9"/>
    <w:uiPriority w:val="99"/>
    <w:rsid w:val="00D93B9D"/>
    <w:rPr>
      <w:b/>
      <w:bCs/>
      <w:sz w:val="23"/>
      <w:szCs w:val="23"/>
      <w:shd w:val="clear" w:color="auto" w:fill="FFFFFF"/>
    </w:rPr>
  </w:style>
  <w:style w:type="paragraph" w:customStyle="1" w:styleId="aff9">
    <w:name w:val="Подпись к таблице"/>
    <w:basedOn w:val="a"/>
    <w:link w:val="aff8"/>
    <w:uiPriority w:val="99"/>
    <w:rsid w:val="00D93B9D"/>
    <w:pPr>
      <w:shd w:val="clear" w:color="auto" w:fill="FFFFFF"/>
      <w:spacing w:after="0" w:line="278" w:lineRule="exact"/>
    </w:pPr>
    <w:rPr>
      <w:b/>
      <w:bCs/>
      <w:sz w:val="23"/>
      <w:szCs w:val="23"/>
    </w:rPr>
  </w:style>
  <w:style w:type="character" w:customStyle="1" w:styleId="35">
    <w:name w:val="Основной текст (3)_"/>
    <w:link w:val="36"/>
    <w:uiPriority w:val="99"/>
    <w:rsid w:val="00D93B9D"/>
    <w:rPr>
      <w:sz w:val="23"/>
      <w:szCs w:val="23"/>
      <w:shd w:val="clear" w:color="auto" w:fill="FFFFFF"/>
    </w:rPr>
  </w:style>
  <w:style w:type="paragraph" w:customStyle="1" w:styleId="36">
    <w:name w:val="Основной текст (3)"/>
    <w:basedOn w:val="a"/>
    <w:link w:val="35"/>
    <w:uiPriority w:val="99"/>
    <w:rsid w:val="00D93B9D"/>
    <w:pPr>
      <w:shd w:val="clear" w:color="auto" w:fill="FFFFFF"/>
      <w:spacing w:after="0" w:line="240" w:lineRule="atLeast"/>
    </w:pPr>
    <w:rPr>
      <w:sz w:val="23"/>
      <w:szCs w:val="23"/>
    </w:rPr>
  </w:style>
  <w:style w:type="character" w:customStyle="1" w:styleId="52">
    <w:name w:val="Основной текст (5)_"/>
    <w:link w:val="53"/>
    <w:uiPriority w:val="99"/>
    <w:rsid w:val="00D93B9D"/>
    <w:rPr>
      <w:b/>
      <w:bCs/>
      <w:sz w:val="23"/>
      <w:szCs w:val="23"/>
      <w:shd w:val="clear" w:color="auto" w:fill="FFFFFF"/>
    </w:rPr>
  </w:style>
  <w:style w:type="paragraph" w:customStyle="1" w:styleId="53">
    <w:name w:val="Основной текст (5)"/>
    <w:basedOn w:val="a"/>
    <w:link w:val="52"/>
    <w:uiPriority w:val="99"/>
    <w:rsid w:val="00D93B9D"/>
    <w:pPr>
      <w:shd w:val="clear" w:color="auto" w:fill="FFFFFF"/>
      <w:spacing w:after="0" w:line="240" w:lineRule="atLeast"/>
    </w:pPr>
    <w:rPr>
      <w:b/>
      <w:bCs/>
      <w:sz w:val="23"/>
      <w:szCs w:val="23"/>
    </w:rPr>
  </w:style>
  <w:style w:type="character" w:customStyle="1" w:styleId="affa">
    <w:name w:val="Подпись к картинке_"/>
    <w:link w:val="affb"/>
    <w:uiPriority w:val="99"/>
    <w:rsid w:val="00D93B9D"/>
    <w:rPr>
      <w:b/>
      <w:bCs/>
      <w:sz w:val="23"/>
      <w:szCs w:val="23"/>
      <w:shd w:val="clear" w:color="auto" w:fill="FFFFFF"/>
    </w:rPr>
  </w:style>
  <w:style w:type="paragraph" w:customStyle="1" w:styleId="affb">
    <w:name w:val="Подпись к картинке"/>
    <w:basedOn w:val="a"/>
    <w:link w:val="affa"/>
    <w:uiPriority w:val="99"/>
    <w:rsid w:val="00D93B9D"/>
    <w:pPr>
      <w:shd w:val="clear" w:color="auto" w:fill="FFFFFF"/>
      <w:spacing w:after="0" w:line="240" w:lineRule="atLeast"/>
    </w:pPr>
    <w:rPr>
      <w:b/>
      <w:bCs/>
      <w:sz w:val="23"/>
      <w:szCs w:val="23"/>
    </w:rPr>
  </w:style>
  <w:style w:type="paragraph" w:customStyle="1" w:styleId="1c">
    <w:name w:val="Список1"/>
    <w:basedOn w:val="a7"/>
    <w:link w:val="1d"/>
    <w:qFormat/>
    <w:rsid w:val="00D93B9D"/>
    <w:pPr>
      <w:widowControl w:val="0"/>
      <w:tabs>
        <w:tab w:val="left" w:pos="851"/>
      </w:tabs>
      <w:spacing w:after="0" w:line="360" w:lineRule="auto"/>
      <w:ind w:left="5359" w:firstLine="737"/>
      <w:contextualSpacing w:val="0"/>
      <w:jc w:val="both"/>
    </w:pPr>
    <w:rPr>
      <w:rFonts w:ascii="Times New Roman" w:eastAsia="Times New Roman" w:hAnsi="Times New Roman" w:cs="Times New Roman"/>
      <w:sz w:val="28"/>
      <w:szCs w:val="24"/>
      <w:lang w:eastAsia="ru-RU"/>
    </w:rPr>
  </w:style>
  <w:style w:type="character" w:customStyle="1" w:styleId="1d">
    <w:name w:val="Список1 Знак"/>
    <w:link w:val="1c"/>
    <w:rsid w:val="00D93B9D"/>
    <w:rPr>
      <w:rFonts w:ascii="Times New Roman" w:eastAsia="Times New Roman" w:hAnsi="Times New Roman" w:cs="Times New Roman"/>
      <w:sz w:val="28"/>
      <w:szCs w:val="24"/>
      <w:lang w:eastAsia="ru-RU"/>
    </w:rPr>
  </w:style>
  <w:style w:type="paragraph" w:customStyle="1" w:styleId="affc">
    <w:name w:val="текст"/>
    <w:basedOn w:val="a"/>
    <w:link w:val="affd"/>
    <w:rsid w:val="00D93B9D"/>
    <w:pPr>
      <w:spacing w:after="0" w:line="360" w:lineRule="auto"/>
      <w:ind w:firstLine="709"/>
      <w:jc w:val="both"/>
    </w:pPr>
    <w:rPr>
      <w:rFonts w:ascii="Times New Roman" w:eastAsia="Times New Roman" w:hAnsi="Times New Roman" w:cs="Times New Roman"/>
      <w:sz w:val="28"/>
    </w:rPr>
  </w:style>
  <w:style w:type="character" w:customStyle="1" w:styleId="affd">
    <w:name w:val="текст Знак"/>
    <w:link w:val="affc"/>
    <w:locked/>
    <w:rsid w:val="00D93B9D"/>
    <w:rPr>
      <w:rFonts w:ascii="Times New Roman" w:eastAsia="Times New Roman" w:hAnsi="Times New Roman" w:cs="Times New Roman"/>
      <w:sz w:val="28"/>
    </w:rPr>
  </w:style>
  <w:style w:type="character" w:customStyle="1" w:styleId="1e">
    <w:name w:val="Текст примечания Знак1"/>
    <w:basedOn w:val="a0"/>
    <w:uiPriority w:val="99"/>
    <w:semiHidden/>
    <w:rsid w:val="00D93B9D"/>
    <w:rPr>
      <w:color w:val="000000"/>
      <w:lang w:eastAsia="en-US"/>
    </w:rPr>
  </w:style>
  <w:style w:type="character" w:customStyle="1" w:styleId="1f">
    <w:name w:val="Тема примечания Знак1"/>
    <w:basedOn w:val="1e"/>
    <w:uiPriority w:val="99"/>
    <w:semiHidden/>
    <w:rsid w:val="00D93B9D"/>
    <w:rPr>
      <w:b/>
      <w:bCs/>
      <w:color w:val="000000"/>
      <w:lang w:eastAsia="en-US"/>
    </w:rPr>
  </w:style>
  <w:style w:type="paragraph" w:customStyle="1" w:styleId="311">
    <w:name w:val="Оглавление 31"/>
    <w:basedOn w:val="a"/>
    <w:next w:val="a"/>
    <w:autoRedefine/>
    <w:uiPriority w:val="39"/>
    <w:unhideWhenUsed/>
    <w:rsid w:val="00D93B9D"/>
    <w:pPr>
      <w:widowControl w:val="0"/>
      <w:spacing w:after="0" w:line="360" w:lineRule="auto"/>
      <w:ind w:left="560" w:firstLine="709"/>
    </w:pPr>
    <w:rPr>
      <w:rFonts w:ascii="Calibri" w:eastAsia="Times New Roman" w:hAnsi="Calibri" w:cs="Calibri"/>
      <w:i/>
      <w:iCs/>
      <w:sz w:val="20"/>
      <w:szCs w:val="20"/>
      <w:lang w:eastAsia="ru-RU"/>
    </w:rPr>
  </w:style>
  <w:style w:type="paragraph" w:customStyle="1" w:styleId="TableParagraph">
    <w:name w:val="Table Paragraph"/>
    <w:basedOn w:val="a"/>
    <w:uiPriority w:val="1"/>
    <w:qFormat/>
    <w:rsid w:val="00D93B9D"/>
    <w:pPr>
      <w:widowControl w:val="0"/>
      <w:spacing w:after="0" w:line="240" w:lineRule="auto"/>
    </w:pPr>
    <w:rPr>
      <w:rFonts w:ascii="Calibri" w:eastAsia="Calibri" w:hAnsi="Calibri" w:cs="Times New Roman"/>
      <w:lang w:val="en-US"/>
    </w:rPr>
  </w:style>
  <w:style w:type="paragraph" w:customStyle="1" w:styleId="410">
    <w:name w:val="Оглавление 41"/>
    <w:basedOn w:val="a"/>
    <w:next w:val="a"/>
    <w:autoRedefine/>
    <w:uiPriority w:val="39"/>
    <w:unhideWhenUsed/>
    <w:rsid w:val="00D93B9D"/>
    <w:pPr>
      <w:widowControl w:val="0"/>
      <w:spacing w:after="0" w:line="360" w:lineRule="auto"/>
      <w:ind w:left="840" w:firstLine="709"/>
    </w:pPr>
    <w:rPr>
      <w:rFonts w:ascii="Calibri" w:eastAsia="Times New Roman" w:hAnsi="Calibri" w:cs="Calibri"/>
      <w:sz w:val="18"/>
      <w:szCs w:val="18"/>
      <w:lang w:eastAsia="ru-RU"/>
    </w:rPr>
  </w:style>
  <w:style w:type="paragraph" w:customStyle="1" w:styleId="510">
    <w:name w:val="Оглавление 51"/>
    <w:basedOn w:val="a"/>
    <w:next w:val="a"/>
    <w:autoRedefine/>
    <w:uiPriority w:val="39"/>
    <w:unhideWhenUsed/>
    <w:rsid w:val="00D93B9D"/>
    <w:pPr>
      <w:widowControl w:val="0"/>
      <w:spacing w:after="0" w:line="360" w:lineRule="auto"/>
      <w:ind w:left="1120" w:firstLine="709"/>
    </w:pPr>
    <w:rPr>
      <w:rFonts w:ascii="Calibri" w:eastAsia="Times New Roman" w:hAnsi="Calibri" w:cs="Calibri"/>
      <w:sz w:val="18"/>
      <w:szCs w:val="18"/>
      <w:lang w:eastAsia="ru-RU"/>
    </w:rPr>
  </w:style>
  <w:style w:type="paragraph" w:customStyle="1" w:styleId="61">
    <w:name w:val="Оглавление 61"/>
    <w:basedOn w:val="a"/>
    <w:next w:val="a"/>
    <w:autoRedefine/>
    <w:uiPriority w:val="39"/>
    <w:unhideWhenUsed/>
    <w:rsid w:val="00D93B9D"/>
    <w:pPr>
      <w:widowControl w:val="0"/>
      <w:spacing w:after="0" w:line="360" w:lineRule="auto"/>
      <w:ind w:left="1400" w:firstLine="709"/>
    </w:pPr>
    <w:rPr>
      <w:rFonts w:ascii="Calibri" w:eastAsia="Times New Roman" w:hAnsi="Calibri" w:cs="Calibri"/>
      <w:sz w:val="18"/>
      <w:szCs w:val="18"/>
      <w:lang w:eastAsia="ru-RU"/>
    </w:rPr>
  </w:style>
  <w:style w:type="paragraph" w:customStyle="1" w:styleId="710">
    <w:name w:val="Оглавление 71"/>
    <w:basedOn w:val="a"/>
    <w:next w:val="a"/>
    <w:autoRedefine/>
    <w:uiPriority w:val="39"/>
    <w:unhideWhenUsed/>
    <w:rsid w:val="00D93B9D"/>
    <w:pPr>
      <w:widowControl w:val="0"/>
      <w:spacing w:after="0" w:line="360" w:lineRule="auto"/>
      <w:ind w:left="1680" w:firstLine="709"/>
    </w:pPr>
    <w:rPr>
      <w:rFonts w:ascii="Calibri" w:eastAsia="Times New Roman" w:hAnsi="Calibri" w:cs="Calibri"/>
      <w:sz w:val="18"/>
      <w:szCs w:val="18"/>
      <w:lang w:eastAsia="ru-RU"/>
    </w:rPr>
  </w:style>
  <w:style w:type="paragraph" w:customStyle="1" w:styleId="810">
    <w:name w:val="Оглавление 81"/>
    <w:basedOn w:val="a"/>
    <w:next w:val="a"/>
    <w:autoRedefine/>
    <w:uiPriority w:val="39"/>
    <w:unhideWhenUsed/>
    <w:rsid w:val="00D93B9D"/>
    <w:pPr>
      <w:widowControl w:val="0"/>
      <w:spacing w:after="0" w:line="360" w:lineRule="auto"/>
      <w:ind w:left="1960" w:firstLine="709"/>
    </w:pPr>
    <w:rPr>
      <w:rFonts w:ascii="Calibri" w:eastAsia="Times New Roman" w:hAnsi="Calibri" w:cs="Calibri"/>
      <w:sz w:val="18"/>
      <w:szCs w:val="18"/>
      <w:lang w:eastAsia="ru-RU"/>
    </w:rPr>
  </w:style>
  <w:style w:type="paragraph" w:customStyle="1" w:styleId="911">
    <w:name w:val="Оглавление 91"/>
    <w:basedOn w:val="a"/>
    <w:next w:val="a"/>
    <w:autoRedefine/>
    <w:uiPriority w:val="39"/>
    <w:unhideWhenUsed/>
    <w:rsid w:val="00D93B9D"/>
    <w:pPr>
      <w:widowControl w:val="0"/>
      <w:spacing w:after="0" w:line="360" w:lineRule="auto"/>
      <w:ind w:left="2240" w:firstLine="709"/>
    </w:pPr>
    <w:rPr>
      <w:rFonts w:ascii="Calibri" w:eastAsia="Times New Roman" w:hAnsi="Calibri" w:cs="Calibri"/>
      <w:sz w:val="18"/>
      <w:szCs w:val="18"/>
      <w:lang w:eastAsia="ru-RU"/>
    </w:rPr>
  </w:style>
  <w:style w:type="paragraph" w:customStyle="1" w:styleId="text">
    <w:name w:val="text"/>
    <w:basedOn w:val="a"/>
    <w:rsid w:val="00D93B9D"/>
    <w:pPr>
      <w:spacing w:after="0" w:line="240" w:lineRule="auto"/>
    </w:pPr>
    <w:rPr>
      <w:rFonts w:ascii="Times New Roman" w:eastAsia="Times New Roman" w:hAnsi="Times New Roman" w:cs="Times New Roman"/>
      <w:sz w:val="19"/>
      <w:szCs w:val="19"/>
      <w:lang w:eastAsia="ru-RU"/>
    </w:rPr>
  </w:style>
  <w:style w:type="paragraph" w:customStyle="1" w:styleId="-11">
    <w:name w:val="Цветной список - Акцент 11"/>
    <w:basedOn w:val="a"/>
    <w:uiPriority w:val="34"/>
    <w:rsid w:val="00D93B9D"/>
    <w:pPr>
      <w:widowControl w:val="0"/>
      <w:spacing w:after="0" w:line="360" w:lineRule="auto"/>
      <w:ind w:left="720" w:firstLine="709"/>
      <w:contextualSpacing/>
      <w:jc w:val="both"/>
    </w:pPr>
    <w:rPr>
      <w:rFonts w:ascii="Times New Roman" w:eastAsia="Arial Unicode MS" w:hAnsi="Times New Roman" w:cs="Times New Roman"/>
      <w:sz w:val="28"/>
      <w:szCs w:val="20"/>
      <w:lang w:eastAsia="ru-RU"/>
    </w:rPr>
  </w:style>
  <w:style w:type="paragraph" w:customStyle="1" w:styleId="ConsPlusNormal">
    <w:name w:val="ConsPlusNormal"/>
    <w:rsid w:val="00D93B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D93B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93B9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D93B9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3">
    <w:name w:val="Style3"/>
    <w:basedOn w:val="a"/>
    <w:rsid w:val="00D93B9D"/>
    <w:pPr>
      <w:widowControl w:val="0"/>
      <w:autoSpaceDE w:val="0"/>
      <w:autoSpaceDN w:val="0"/>
      <w:adjustRightInd w:val="0"/>
      <w:spacing w:after="0" w:line="234" w:lineRule="exact"/>
      <w:ind w:firstLine="274"/>
      <w:jc w:val="both"/>
    </w:pPr>
    <w:rPr>
      <w:rFonts w:ascii="Times New Roman" w:eastAsia="Times New Roman" w:hAnsi="Times New Roman" w:cs="Times New Roman"/>
      <w:sz w:val="28"/>
      <w:szCs w:val="24"/>
      <w:lang w:eastAsia="ru-RU"/>
    </w:rPr>
  </w:style>
  <w:style w:type="character" w:customStyle="1" w:styleId="FontStyle91">
    <w:name w:val="Font Style91"/>
    <w:rsid w:val="00D93B9D"/>
    <w:rPr>
      <w:rFonts w:ascii="Times New Roman" w:hAnsi="Times New Roman"/>
      <w:b/>
      <w:i/>
      <w:sz w:val="20"/>
    </w:rPr>
  </w:style>
  <w:style w:type="character" w:customStyle="1" w:styleId="FontStyle93">
    <w:name w:val="Font Style93"/>
    <w:rsid w:val="00D93B9D"/>
    <w:rPr>
      <w:rFonts w:ascii="Times New Roman" w:hAnsi="Times New Roman"/>
      <w:b/>
      <w:sz w:val="20"/>
    </w:rPr>
  </w:style>
  <w:style w:type="paragraph" w:styleId="affe">
    <w:name w:val="Block Text"/>
    <w:basedOn w:val="a"/>
    <w:uiPriority w:val="99"/>
    <w:rsid w:val="00D93B9D"/>
    <w:pPr>
      <w:widowControl w:val="0"/>
      <w:shd w:val="clear" w:color="auto" w:fill="FFFFFF"/>
      <w:spacing w:after="0" w:line="360" w:lineRule="auto"/>
      <w:ind w:left="113" w:right="113" w:firstLine="709"/>
      <w:jc w:val="center"/>
    </w:pPr>
    <w:rPr>
      <w:rFonts w:ascii="Times New Roman" w:eastAsia="Times New Roman" w:hAnsi="Times New Roman" w:cs="Times New Roman"/>
      <w:color w:val="000000"/>
      <w:sz w:val="28"/>
      <w:szCs w:val="20"/>
      <w:lang w:eastAsia="ru-RU"/>
    </w:rPr>
  </w:style>
  <w:style w:type="character" w:customStyle="1" w:styleId="28">
    <w:name w:val="Основной текст 2 Знак"/>
    <w:basedOn w:val="a0"/>
    <w:link w:val="29"/>
    <w:uiPriority w:val="99"/>
    <w:rsid w:val="00D93B9D"/>
    <w:rPr>
      <w:sz w:val="28"/>
    </w:rPr>
  </w:style>
  <w:style w:type="paragraph" w:styleId="29">
    <w:name w:val="Body Text 2"/>
    <w:basedOn w:val="a"/>
    <w:link w:val="28"/>
    <w:uiPriority w:val="99"/>
    <w:unhideWhenUsed/>
    <w:rsid w:val="00D93B9D"/>
    <w:pPr>
      <w:widowControl w:val="0"/>
      <w:spacing w:after="120" w:line="480" w:lineRule="auto"/>
      <w:ind w:firstLine="709"/>
      <w:jc w:val="both"/>
    </w:pPr>
    <w:rPr>
      <w:sz w:val="28"/>
    </w:rPr>
  </w:style>
  <w:style w:type="character" w:customStyle="1" w:styleId="212">
    <w:name w:val="Основной текст 2 Знак1"/>
    <w:basedOn w:val="a0"/>
    <w:uiPriority w:val="99"/>
    <w:semiHidden/>
    <w:rsid w:val="00D93B9D"/>
  </w:style>
  <w:style w:type="paragraph" w:customStyle="1" w:styleId="ConsNormal">
    <w:name w:val="ConsNormal"/>
    <w:rsid w:val="00D93B9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93B9D"/>
    <w:pPr>
      <w:widowControl w:val="0"/>
      <w:spacing w:after="0" w:line="240" w:lineRule="auto"/>
      <w:ind w:right="19772"/>
    </w:pPr>
    <w:rPr>
      <w:rFonts w:ascii="Courier New" w:eastAsia="Times New Roman" w:hAnsi="Courier New" w:cs="Times New Roman"/>
      <w:sz w:val="18"/>
      <w:szCs w:val="20"/>
      <w:lang w:eastAsia="ru-RU"/>
    </w:rPr>
  </w:style>
  <w:style w:type="paragraph" w:customStyle="1" w:styleId="ConsCell">
    <w:name w:val="ConsCell"/>
    <w:rsid w:val="00D93B9D"/>
    <w:pPr>
      <w:widowControl w:val="0"/>
      <w:spacing w:after="0" w:line="240" w:lineRule="auto"/>
      <w:ind w:right="19772"/>
    </w:pPr>
    <w:rPr>
      <w:rFonts w:ascii="Arial" w:eastAsia="Times New Roman" w:hAnsi="Arial" w:cs="Times New Roman"/>
      <w:sz w:val="18"/>
      <w:szCs w:val="20"/>
      <w:lang w:eastAsia="ru-RU"/>
    </w:rPr>
  </w:style>
  <w:style w:type="character" w:customStyle="1" w:styleId="72">
    <w:name w:val="Основной текст7"/>
    <w:rsid w:val="00D93B9D"/>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customStyle="1" w:styleId="82">
    <w:name w:val="Основной текст8"/>
    <w:rsid w:val="00D93B9D"/>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customStyle="1" w:styleId="93">
    <w:name w:val="Основной текст9"/>
    <w:rsid w:val="00D93B9D"/>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customStyle="1" w:styleId="100">
    <w:name w:val="Основной текст10"/>
    <w:rsid w:val="00D93B9D"/>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customStyle="1" w:styleId="54">
    <w:name w:val="Основной текст5"/>
    <w:rsid w:val="00D93B9D"/>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customStyle="1" w:styleId="afff">
    <w:name w:val="Схема документа Знак"/>
    <w:basedOn w:val="a0"/>
    <w:link w:val="afff0"/>
    <w:uiPriority w:val="99"/>
    <w:semiHidden/>
    <w:rsid w:val="00D93B9D"/>
    <w:rPr>
      <w:rFonts w:ascii="Tahoma" w:eastAsia="Arial Unicode MS" w:hAnsi="Tahoma" w:cs="Tahoma"/>
      <w:sz w:val="16"/>
      <w:szCs w:val="16"/>
    </w:rPr>
  </w:style>
  <w:style w:type="paragraph" w:styleId="afff0">
    <w:name w:val="Document Map"/>
    <w:basedOn w:val="a"/>
    <w:link w:val="afff"/>
    <w:uiPriority w:val="99"/>
    <w:semiHidden/>
    <w:unhideWhenUsed/>
    <w:rsid w:val="00D93B9D"/>
    <w:pPr>
      <w:widowControl w:val="0"/>
      <w:spacing w:after="0" w:line="360" w:lineRule="auto"/>
      <w:ind w:firstLine="709"/>
      <w:jc w:val="both"/>
    </w:pPr>
    <w:rPr>
      <w:rFonts w:ascii="Tahoma" w:eastAsia="Arial Unicode MS" w:hAnsi="Tahoma" w:cs="Tahoma"/>
      <w:sz w:val="16"/>
      <w:szCs w:val="16"/>
    </w:rPr>
  </w:style>
  <w:style w:type="character" w:customStyle="1" w:styleId="1f0">
    <w:name w:val="Схема документа Знак1"/>
    <w:basedOn w:val="a0"/>
    <w:uiPriority w:val="99"/>
    <w:semiHidden/>
    <w:rsid w:val="00D93B9D"/>
    <w:rPr>
      <w:rFonts w:ascii="Segoe UI" w:hAnsi="Segoe UI" w:cs="Segoe UI"/>
      <w:sz w:val="16"/>
      <w:szCs w:val="16"/>
    </w:rPr>
  </w:style>
  <w:style w:type="paragraph" w:customStyle="1" w:styleId="formattext">
    <w:name w:val="formattext"/>
    <w:basedOn w:val="a"/>
    <w:rsid w:val="00D93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Знак Знак4"/>
    <w:basedOn w:val="a"/>
    <w:rsid w:val="00D93B9D"/>
    <w:pPr>
      <w:spacing w:line="240" w:lineRule="exact"/>
      <w:ind w:firstLine="709"/>
      <w:jc w:val="both"/>
    </w:pPr>
    <w:rPr>
      <w:rFonts w:ascii="Verdana" w:eastAsia="Times New Roman" w:hAnsi="Verdana" w:cs="Times New Roman"/>
      <w:sz w:val="24"/>
      <w:szCs w:val="24"/>
      <w:lang w:val="en-US"/>
    </w:rPr>
  </w:style>
  <w:style w:type="paragraph" w:customStyle="1" w:styleId="ZOIMAL">
    <w:name w:val="ZOI_MAL"/>
    <w:basedOn w:val="1"/>
    <w:rsid w:val="00D93B9D"/>
    <w:pPr>
      <w:keepNext w:val="0"/>
      <w:keepLines w:val="0"/>
      <w:pageBreakBefore/>
      <w:tabs>
        <w:tab w:val="num" w:pos="720"/>
      </w:tabs>
      <w:spacing w:before="360" w:after="120" w:line="360" w:lineRule="auto"/>
      <w:ind w:left="431" w:hanging="431"/>
      <w:jc w:val="center"/>
    </w:pPr>
    <w:rPr>
      <w:rFonts w:ascii="Times New Roman Полужирный" w:eastAsia="Times New Roman" w:hAnsi="Times New Roman Полужирный" w:cs="Times New Roman"/>
      <w:b w:val="0"/>
      <w:caps/>
      <w:color w:val="auto"/>
      <w:kern w:val="36"/>
      <w:szCs w:val="24"/>
      <w:lang w:eastAsia="ru-RU"/>
    </w:rPr>
  </w:style>
  <w:style w:type="paragraph" w:customStyle="1" w:styleId="1f1">
    <w:name w:val="Обычный1"/>
    <w:link w:val="Normal"/>
    <w:uiPriority w:val="99"/>
    <w:rsid w:val="00D93B9D"/>
    <w:pPr>
      <w:widowControl w:val="0"/>
      <w:snapToGrid w:val="0"/>
      <w:spacing w:after="0" w:line="300" w:lineRule="auto"/>
      <w:ind w:left="80" w:firstLine="340"/>
      <w:jc w:val="both"/>
    </w:pPr>
    <w:rPr>
      <w:rFonts w:ascii="Courier New" w:eastAsia="Times New Roman" w:hAnsi="Courier New" w:cs="Times New Roman"/>
      <w:sz w:val="16"/>
      <w:szCs w:val="20"/>
      <w:lang w:eastAsia="ru-RU"/>
    </w:rPr>
  </w:style>
  <w:style w:type="character" w:customStyle="1" w:styleId="Normal">
    <w:name w:val="Normal Знак"/>
    <w:link w:val="1f1"/>
    <w:uiPriority w:val="99"/>
    <w:locked/>
    <w:rsid w:val="00D93B9D"/>
    <w:rPr>
      <w:rFonts w:ascii="Courier New" w:eastAsia="Times New Roman" w:hAnsi="Courier New" w:cs="Times New Roman"/>
      <w:sz w:val="16"/>
      <w:szCs w:val="20"/>
      <w:lang w:eastAsia="ru-RU"/>
    </w:rPr>
  </w:style>
  <w:style w:type="character" w:customStyle="1" w:styleId="submenu-table">
    <w:name w:val="submenu-table"/>
    <w:basedOn w:val="a0"/>
    <w:rsid w:val="00D93B9D"/>
  </w:style>
  <w:style w:type="paragraph" w:customStyle="1" w:styleId="Prikaz">
    <w:name w:val="Prikaz"/>
    <w:basedOn w:val="a"/>
    <w:rsid w:val="00D93B9D"/>
    <w:pPr>
      <w:suppressAutoHyphens/>
      <w:spacing w:after="0" w:line="240" w:lineRule="auto"/>
      <w:ind w:firstLine="709"/>
      <w:jc w:val="both"/>
    </w:pPr>
    <w:rPr>
      <w:rFonts w:ascii="Times New Roman" w:eastAsia="Times New Roman" w:hAnsi="Times New Roman" w:cs="Times New Roman"/>
      <w:sz w:val="28"/>
      <w:szCs w:val="28"/>
      <w:lang w:val="en-US" w:eastAsia="ar-SA" w:bidi="en-US"/>
    </w:rPr>
  </w:style>
  <w:style w:type="character" w:customStyle="1" w:styleId="afff1">
    <w:name w:val="Основной текст_"/>
    <w:basedOn w:val="a0"/>
    <w:link w:val="1f2"/>
    <w:rsid w:val="00D93B9D"/>
    <w:rPr>
      <w:sz w:val="21"/>
      <w:szCs w:val="21"/>
      <w:shd w:val="clear" w:color="auto" w:fill="FFFFFF"/>
    </w:rPr>
  </w:style>
  <w:style w:type="paragraph" w:customStyle="1" w:styleId="1f2">
    <w:name w:val="Основной текст1"/>
    <w:basedOn w:val="a"/>
    <w:link w:val="afff1"/>
    <w:rsid w:val="00D93B9D"/>
    <w:pPr>
      <w:shd w:val="clear" w:color="auto" w:fill="FFFFFF"/>
      <w:spacing w:after="0" w:line="504" w:lineRule="exact"/>
      <w:ind w:hanging="380"/>
    </w:pPr>
    <w:rPr>
      <w:sz w:val="21"/>
      <w:szCs w:val="21"/>
    </w:rPr>
  </w:style>
  <w:style w:type="character" w:customStyle="1" w:styleId="1f3">
    <w:name w:val="Заголовок №1_"/>
    <w:basedOn w:val="a0"/>
    <w:link w:val="1f4"/>
    <w:rsid w:val="00D93B9D"/>
    <w:rPr>
      <w:sz w:val="21"/>
      <w:szCs w:val="21"/>
      <w:shd w:val="clear" w:color="auto" w:fill="FFFFFF"/>
    </w:rPr>
  </w:style>
  <w:style w:type="paragraph" w:customStyle="1" w:styleId="1f4">
    <w:name w:val="Заголовок №1"/>
    <w:basedOn w:val="a"/>
    <w:link w:val="1f3"/>
    <w:rsid w:val="00D93B9D"/>
    <w:pPr>
      <w:shd w:val="clear" w:color="auto" w:fill="FFFFFF"/>
      <w:spacing w:after="600" w:line="0" w:lineRule="atLeast"/>
      <w:outlineLvl w:val="0"/>
    </w:pPr>
    <w:rPr>
      <w:sz w:val="21"/>
      <w:szCs w:val="21"/>
    </w:rPr>
  </w:style>
  <w:style w:type="character" w:customStyle="1" w:styleId="afff2">
    <w:name w:val="Колонтитул_"/>
    <w:basedOn w:val="a0"/>
    <w:link w:val="afff3"/>
    <w:rsid w:val="00D93B9D"/>
    <w:rPr>
      <w:shd w:val="clear" w:color="auto" w:fill="FFFFFF"/>
    </w:rPr>
  </w:style>
  <w:style w:type="paragraph" w:customStyle="1" w:styleId="afff3">
    <w:name w:val="Колонтитул"/>
    <w:basedOn w:val="a"/>
    <w:link w:val="afff2"/>
    <w:rsid w:val="00D93B9D"/>
    <w:pPr>
      <w:shd w:val="clear" w:color="auto" w:fill="FFFFFF"/>
      <w:spacing w:after="0" w:line="240" w:lineRule="auto"/>
    </w:pPr>
  </w:style>
  <w:style w:type="character" w:customStyle="1" w:styleId="221">
    <w:name w:val="Заголовок №2 (2)_"/>
    <w:basedOn w:val="a0"/>
    <w:link w:val="222"/>
    <w:rsid w:val="00D93B9D"/>
    <w:rPr>
      <w:sz w:val="21"/>
      <w:szCs w:val="21"/>
      <w:shd w:val="clear" w:color="auto" w:fill="FFFFFF"/>
    </w:rPr>
  </w:style>
  <w:style w:type="paragraph" w:customStyle="1" w:styleId="222">
    <w:name w:val="Заголовок №2 (2)"/>
    <w:basedOn w:val="a"/>
    <w:link w:val="221"/>
    <w:rsid w:val="00D93B9D"/>
    <w:pPr>
      <w:shd w:val="clear" w:color="auto" w:fill="FFFFFF"/>
      <w:spacing w:after="0" w:line="264" w:lineRule="exact"/>
      <w:ind w:hanging="340"/>
      <w:outlineLvl w:val="1"/>
    </w:pPr>
    <w:rPr>
      <w:sz w:val="21"/>
      <w:szCs w:val="21"/>
    </w:rPr>
  </w:style>
  <w:style w:type="character" w:customStyle="1" w:styleId="1pt">
    <w:name w:val="Основной текст + Интервал 1 pt"/>
    <w:basedOn w:val="afff1"/>
    <w:rsid w:val="00D93B9D"/>
    <w:rPr>
      <w:rFonts w:eastAsia="Times New Roman"/>
      <w:b w:val="0"/>
      <w:bCs w:val="0"/>
      <w:i w:val="0"/>
      <w:iCs w:val="0"/>
      <w:smallCaps w:val="0"/>
      <w:strike w:val="0"/>
      <w:spacing w:val="20"/>
      <w:sz w:val="21"/>
      <w:szCs w:val="21"/>
      <w:shd w:val="clear" w:color="auto" w:fill="FFFFFF"/>
    </w:rPr>
  </w:style>
  <w:style w:type="character" w:customStyle="1" w:styleId="2a">
    <w:name w:val="Подпись к таблице (2)_"/>
    <w:basedOn w:val="a0"/>
    <w:link w:val="2b"/>
    <w:rsid w:val="00D93B9D"/>
    <w:rPr>
      <w:sz w:val="21"/>
      <w:szCs w:val="21"/>
      <w:shd w:val="clear" w:color="auto" w:fill="FFFFFF"/>
    </w:rPr>
  </w:style>
  <w:style w:type="paragraph" w:customStyle="1" w:styleId="2b">
    <w:name w:val="Подпись к таблице (2)"/>
    <w:basedOn w:val="a"/>
    <w:link w:val="2a"/>
    <w:rsid w:val="00D93B9D"/>
    <w:pPr>
      <w:shd w:val="clear" w:color="auto" w:fill="FFFFFF"/>
      <w:spacing w:after="0" w:line="0" w:lineRule="atLeast"/>
    </w:pPr>
    <w:rPr>
      <w:sz w:val="21"/>
      <w:szCs w:val="21"/>
    </w:rPr>
  </w:style>
  <w:style w:type="character" w:customStyle="1" w:styleId="45">
    <w:name w:val="Основной текст (4)_"/>
    <w:basedOn w:val="a0"/>
    <w:link w:val="46"/>
    <w:rsid w:val="00D93B9D"/>
    <w:rPr>
      <w:sz w:val="21"/>
      <w:szCs w:val="21"/>
      <w:shd w:val="clear" w:color="auto" w:fill="FFFFFF"/>
    </w:rPr>
  </w:style>
  <w:style w:type="paragraph" w:customStyle="1" w:styleId="46">
    <w:name w:val="Основной текст (4)"/>
    <w:basedOn w:val="a"/>
    <w:link w:val="45"/>
    <w:rsid w:val="00D93B9D"/>
    <w:pPr>
      <w:shd w:val="clear" w:color="auto" w:fill="FFFFFF"/>
      <w:spacing w:after="0" w:line="0" w:lineRule="atLeast"/>
      <w:jc w:val="both"/>
    </w:pPr>
    <w:rPr>
      <w:sz w:val="21"/>
      <w:szCs w:val="21"/>
    </w:rPr>
  </w:style>
  <w:style w:type="character" w:customStyle="1" w:styleId="62">
    <w:name w:val="Основной текст (6)_"/>
    <w:basedOn w:val="a0"/>
    <w:link w:val="63"/>
    <w:rsid w:val="00D93B9D"/>
    <w:rPr>
      <w:sz w:val="27"/>
      <w:szCs w:val="27"/>
      <w:shd w:val="clear" w:color="auto" w:fill="FFFFFF"/>
    </w:rPr>
  </w:style>
  <w:style w:type="paragraph" w:customStyle="1" w:styleId="63">
    <w:name w:val="Основной текст (6)"/>
    <w:basedOn w:val="a"/>
    <w:link w:val="62"/>
    <w:rsid w:val="00D93B9D"/>
    <w:pPr>
      <w:shd w:val="clear" w:color="auto" w:fill="FFFFFF"/>
      <w:spacing w:after="0" w:line="0" w:lineRule="atLeast"/>
    </w:pPr>
    <w:rPr>
      <w:sz w:val="27"/>
      <w:szCs w:val="27"/>
    </w:rPr>
  </w:style>
  <w:style w:type="character" w:customStyle="1" w:styleId="73">
    <w:name w:val="Основной текст (7)_"/>
    <w:basedOn w:val="a0"/>
    <w:link w:val="74"/>
    <w:rsid w:val="00D93B9D"/>
    <w:rPr>
      <w:sz w:val="8"/>
      <w:szCs w:val="8"/>
      <w:shd w:val="clear" w:color="auto" w:fill="FFFFFF"/>
    </w:rPr>
  </w:style>
  <w:style w:type="paragraph" w:customStyle="1" w:styleId="74">
    <w:name w:val="Основной текст (7)"/>
    <w:basedOn w:val="a"/>
    <w:link w:val="73"/>
    <w:rsid w:val="00D93B9D"/>
    <w:pPr>
      <w:shd w:val="clear" w:color="auto" w:fill="FFFFFF"/>
      <w:spacing w:after="0" w:line="0" w:lineRule="atLeast"/>
    </w:pPr>
    <w:rPr>
      <w:sz w:val="8"/>
      <w:szCs w:val="8"/>
    </w:rPr>
  </w:style>
  <w:style w:type="character" w:customStyle="1" w:styleId="83">
    <w:name w:val="Основной текст (8)_"/>
    <w:basedOn w:val="a0"/>
    <w:link w:val="84"/>
    <w:rsid w:val="00D93B9D"/>
    <w:rPr>
      <w:sz w:val="11"/>
      <w:szCs w:val="11"/>
      <w:shd w:val="clear" w:color="auto" w:fill="FFFFFF"/>
    </w:rPr>
  </w:style>
  <w:style w:type="paragraph" w:customStyle="1" w:styleId="84">
    <w:name w:val="Основной текст (8)"/>
    <w:basedOn w:val="a"/>
    <w:link w:val="83"/>
    <w:rsid w:val="00D93B9D"/>
    <w:pPr>
      <w:shd w:val="clear" w:color="auto" w:fill="FFFFFF"/>
      <w:spacing w:after="0" w:line="0" w:lineRule="atLeast"/>
    </w:pPr>
    <w:rPr>
      <w:sz w:val="11"/>
      <w:szCs w:val="11"/>
    </w:rPr>
  </w:style>
  <w:style w:type="character" w:customStyle="1" w:styleId="94">
    <w:name w:val="Основной текст (9)_"/>
    <w:basedOn w:val="a0"/>
    <w:link w:val="95"/>
    <w:rsid w:val="00D93B9D"/>
    <w:rPr>
      <w:sz w:val="30"/>
      <w:szCs w:val="30"/>
      <w:shd w:val="clear" w:color="auto" w:fill="FFFFFF"/>
    </w:rPr>
  </w:style>
  <w:style w:type="paragraph" w:customStyle="1" w:styleId="95">
    <w:name w:val="Основной текст (9)"/>
    <w:basedOn w:val="a"/>
    <w:link w:val="94"/>
    <w:rsid w:val="00D93B9D"/>
    <w:pPr>
      <w:shd w:val="clear" w:color="auto" w:fill="FFFFFF"/>
      <w:spacing w:after="60" w:line="0" w:lineRule="atLeast"/>
    </w:pPr>
    <w:rPr>
      <w:sz w:val="30"/>
      <w:szCs w:val="30"/>
    </w:rPr>
  </w:style>
  <w:style w:type="character" w:customStyle="1" w:styleId="101">
    <w:name w:val="Основной текст (10)_"/>
    <w:basedOn w:val="a0"/>
    <w:link w:val="102"/>
    <w:rsid w:val="00D93B9D"/>
    <w:rPr>
      <w:sz w:val="8"/>
      <w:szCs w:val="8"/>
      <w:shd w:val="clear" w:color="auto" w:fill="FFFFFF"/>
    </w:rPr>
  </w:style>
  <w:style w:type="paragraph" w:customStyle="1" w:styleId="102">
    <w:name w:val="Основной текст (10)"/>
    <w:basedOn w:val="a"/>
    <w:link w:val="101"/>
    <w:rsid w:val="00D93B9D"/>
    <w:pPr>
      <w:shd w:val="clear" w:color="auto" w:fill="FFFFFF"/>
      <w:spacing w:after="0" w:line="0" w:lineRule="atLeast"/>
    </w:pPr>
    <w:rPr>
      <w:sz w:val="8"/>
      <w:szCs w:val="8"/>
    </w:rPr>
  </w:style>
  <w:style w:type="character" w:customStyle="1" w:styleId="2c">
    <w:name w:val="Заголовок №2_"/>
    <w:basedOn w:val="a0"/>
    <w:link w:val="2d"/>
    <w:rsid w:val="00D93B9D"/>
    <w:rPr>
      <w:sz w:val="21"/>
      <w:szCs w:val="21"/>
      <w:shd w:val="clear" w:color="auto" w:fill="FFFFFF"/>
    </w:rPr>
  </w:style>
  <w:style w:type="paragraph" w:customStyle="1" w:styleId="2d">
    <w:name w:val="Заголовок №2"/>
    <w:basedOn w:val="a"/>
    <w:link w:val="2c"/>
    <w:rsid w:val="00D93B9D"/>
    <w:pPr>
      <w:shd w:val="clear" w:color="auto" w:fill="FFFFFF"/>
      <w:spacing w:before="240" w:after="0" w:line="250" w:lineRule="exact"/>
      <w:ind w:hanging="380"/>
      <w:outlineLvl w:val="1"/>
    </w:pPr>
    <w:rPr>
      <w:sz w:val="21"/>
      <w:szCs w:val="21"/>
    </w:rPr>
  </w:style>
  <w:style w:type="character" w:customStyle="1" w:styleId="afff4">
    <w:name w:val="Основной текст + Полужирный"/>
    <w:basedOn w:val="afff1"/>
    <w:rsid w:val="00D93B9D"/>
    <w:rPr>
      <w:rFonts w:eastAsia="Times New Roman"/>
      <w:b/>
      <w:bCs/>
      <w:i w:val="0"/>
      <w:iCs w:val="0"/>
      <w:smallCaps w:val="0"/>
      <w:strike w:val="0"/>
      <w:spacing w:val="0"/>
      <w:sz w:val="21"/>
      <w:szCs w:val="21"/>
      <w:shd w:val="clear" w:color="auto" w:fill="FFFFFF"/>
    </w:rPr>
  </w:style>
  <w:style w:type="paragraph" w:customStyle="1" w:styleId="1f5">
    <w:name w:val="Подзаголовок1"/>
    <w:basedOn w:val="a"/>
    <w:next w:val="a"/>
    <w:uiPriority w:val="99"/>
    <w:rsid w:val="00D93B9D"/>
    <w:pPr>
      <w:widowControl w:val="0"/>
      <w:numPr>
        <w:ilvl w:val="1"/>
      </w:numPr>
      <w:spacing w:after="0" w:line="360" w:lineRule="auto"/>
      <w:ind w:firstLine="709"/>
      <w:jc w:val="both"/>
    </w:pPr>
    <w:rPr>
      <w:rFonts w:ascii="Cambria" w:eastAsia="Times New Roman" w:hAnsi="Cambria" w:cs="Times New Roman"/>
      <w:i/>
      <w:iCs/>
      <w:color w:val="4F81BD"/>
      <w:spacing w:val="15"/>
      <w:sz w:val="24"/>
      <w:szCs w:val="24"/>
      <w:lang w:val="en-US" w:bidi="en-US"/>
    </w:rPr>
  </w:style>
  <w:style w:type="character" w:customStyle="1" w:styleId="afff5">
    <w:name w:val="Подзаголовок Знак"/>
    <w:basedOn w:val="a0"/>
    <w:link w:val="afff6"/>
    <w:uiPriority w:val="99"/>
    <w:rsid w:val="00D93B9D"/>
    <w:rPr>
      <w:rFonts w:ascii="Cambria" w:eastAsia="Times New Roman" w:hAnsi="Cambria"/>
      <w:i/>
      <w:iCs/>
      <w:color w:val="4F81BD"/>
      <w:spacing w:val="15"/>
      <w:sz w:val="24"/>
      <w:szCs w:val="24"/>
      <w:lang w:val="en-US" w:bidi="en-US"/>
    </w:rPr>
  </w:style>
  <w:style w:type="paragraph" w:customStyle="1" w:styleId="213">
    <w:name w:val="Цитата 21"/>
    <w:basedOn w:val="a"/>
    <w:next w:val="a"/>
    <w:uiPriority w:val="29"/>
    <w:rsid w:val="00D93B9D"/>
    <w:pPr>
      <w:widowControl w:val="0"/>
      <w:spacing w:after="0" w:line="360" w:lineRule="auto"/>
      <w:ind w:firstLine="709"/>
      <w:jc w:val="both"/>
    </w:pPr>
    <w:rPr>
      <w:rFonts w:ascii="Times New Roman" w:eastAsia="Times New Roman" w:hAnsi="Times New Roman" w:cs="Times New Roman"/>
      <w:i/>
      <w:iCs/>
      <w:color w:val="000000"/>
      <w:sz w:val="28"/>
      <w:lang w:val="en-US" w:bidi="en-US"/>
    </w:rPr>
  </w:style>
  <w:style w:type="character" w:customStyle="1" w:styleId="2e">
    <w:name w:val="Цитата 2 Знак"/>
    <w:basedOn w:val="a0"/>
    <w:link w:val="2f"/>
    <w:uiPriority w:val="29"/>
    <w:rsid w:val="00D93B9D"/>
    <w:rPr>
      <w:rFonts w:eastAsia="Times New Roman"/>
      <w:i/>
      <w:iCs/>
      <w:color w:val="000000"/>
      <w:sz w:val="28"/>
      <w:lang w:val="en-US" w:bidi="en-US"/>
    </w:rPr>
  </w:style>
  <w:style w:type="paragraph" w:customStyle="1" w:styleId="1f6">
    <w:name w:val="Выделенная цитата1"/>
    <w:basedOn w:val="a"/>
    <w:next w:val="a"/>
    <w:uiPriority w:val="30"/>
    <w:rsid w:val="00D93B9D"/>
    <w:pPr>
      <w:widowControl w:val="0"/>
      <w:pBdr>
        <w:bottom w:val="single" w:sz="4" w:space="4" w:color="4F81BD"/>
      </w:pBdr>
      <w:spacing w:before="200" w:after="280" w:line="360" w:lineRule="auto"/>
      <w:ind w:left="936" w:right="936" w:firstLine="709"/>
      <w:jc w:val="both"/>
    </w:pPr>
    <w:rPr>
      <w:rFonts w:ascii="Times New Roman" w:eastAsia="Times New Roman" w:hAnsi="Times New Roman" w:cs="Times New Roman"/>
      <w:b/>
      <w:bCs/>
      <w:i/>
      <w:iCs/>
      <w:color w:val="4F81BD"/>
      <w:sz w:val="28"/>
      <w:lang w:val="en-US" w:bidi="en-US"/>
    </w:rPr>
  </w:style>
  <w:style w:type="character" w:customStyle="1" w:styleId="afff7">
    <w:name w:val="Выделенная цитата Знак"/>
    <w:basedOn w:val="a0"/>
    <w:link w:val="afff8"/>
    <w:uiPriority w:val="30"/>
    <w:rsid w:val="00D93B9D"/>
    <w:rPr>
      <w:rFonts w:eastAsia="Times New Roman"/>
      <w:b/>
      <w:bCs/>
      <w:i/>
      <w:iCs/>
      <w:color w:val="4F81BD"/>
      <w:sz w:val="28"/>
      <w:lang w:val="en-US" w:bidi="en-US"/>
    </w:rPr>
  </w:style>
  <w:style w:type="character" w:customStyle="1" w:styleId="1f7">
    <w:name w:val="Слабое выделение1"/>
    <w:basedOn w:val="a0"/>
    <w:uiPriority w:val="19"/>
    <w:rsid w:val="00D93B9D"/>
    <w:rPr>
      <w:i/>
      <w:iCs/>
      <w:color w:val="808080"/>
    </w:rPr>
  </w:style>
  <w:style w:type="character" w:customStyle="1" w:styleId="1f8">
    <w:name w:val="Сильное выделение1"/>
    <w:basedOn w:val="a0"/>
    <w:uiPriority w:val="21"/>
    <w:rsid w:val="00D93B9D"/>
    <w:rPr>
      <w:b/>
      <w:bCs/>
      <w:i/>
      <w:iCs/>
      <w:color w:val="4F81BD"/>
    </w:rPr>
  </w:style>
  <w:style w:type="character" w:customStyle="1" w:styleId="1f9">
    <w:name w:val="Слабая ссылка1"/>
    <w:basedOn w:val="a0"/>
    <w:uiPriority w:val="31"/>
    <w:rsid w:val="00D93B9D"/>
    <w:rPr>
      <w:smallCaps/>
      <w:color w:val="C0504D"/>
      <w:u w:val="single"/>
    </w:rPr>
  </w:style>
  <w:style w:type="character" w:customStyle="1" w:styleId="1fa">
    <w:name w:val="Сильная ссылка1"/>
    <w:basedOn w:val="a0"/>
    <w:uiPriority w:val="32"/>
    <w:rsid w:val="00D93B9D"/>
    <w:rPr>
      <w:b/>
      <w:bCs/>
      <w:smallCaps/>
      <w:color w:val="C0504D"/>
      <w:spacing w:val="5"/>
      <w:u w:val="single"/>
    </w:rPr>
  </w:style>
  <w:style w:type="character" w:styleId="afff9">
    <w:name w:val="Book Title"/>
    <w:basedOn w:val="a0"/>
    <w:uiPriority w:val="33"/>
    <w:rsid w:val="00D93B9D"/>
    <w:rPr>
      <w:b/>
      <w:bCs/>
      <w:smallCaps/>
      <w:spacing w:val="5"/>
    </w:rPr>
  </w:style>
  <w:style w:type="character" w:customStyle="1" w:styleId="2f0">
    <w:name w:val="Основной текст (2)_"/>
    <w:basedOn w:val="a0"/>
    <w:link w:val="2f1"/>
    <w:rsid w:val="00D93B9D"/>
    <w:rPr>
      <w:sz w:val="21"/>
      <w:szCs w:val="21"/>
      <w:shd w:val="clear" w:color="auto" w:fill="FFFFFF"/>
    </w:rPr>
  </w:style>
  <w:style w:type="paragraph" w:customStyle="1" w:styleId="2f1">
    <w:name w:val="Основной текст (2)"/>
    <w:basedOn w:val="a"/>
    <w:link w:val="2f0"/>
    <w:rsid w:val="00D93B9D"/>
    <w:pPr>
      <w:shd w:val="clear" w:color="auto" w:fill="FFFFFF"/>
      <w:spacing w:after="60" w:line="0" w:lineRule="atLeast"/>
    </w:pPr>
    <w:rPr>
      <w:sz w:val="21"/>
      <w:szCs w:val="21"/>
    </w:rPr>
  </w:style>
  <w:style w:type="paragraph" w:customStyle="1" w:styleId="afffa">
    <w:name w:val="А"/>
    <w:basedOn w:val="a"/>
    <w:rsid w:val="00D93B9D"/>
    <w:pPr>
      <w:suppressAutoHyphens/>
      <w:autoSpaceDE w:val="0"/>
      <w:autoSpaceDN w:val="0"/>
      <w:adjustRightInd w:val="0"/>
      <w:spacing w:after="0" w:line="240" w:lineRule="auto"/>
      <w:ind w:firstLine="709"/>
      <w:contextualSpacing/>
      <w:jc w:val="both"/>
    </w:pPr>
    <w:rPr>
      <w:rFonts w:ascii="Times New Roman" w:eastAsia="Times New Roman" w:hAnsi="Times New Roman" w:cs="Times New Roman"/>
      <w:sz w:val="28"/>
      <w:szCs w:val="20"/>
      <w:lang w:eastAsia="ru-RU"/>
    </w:rPr>
  </w:style>
  <w:style w:type="character" w:customStyle="1" w:styleId="st">
    <w:name w:val="st"/>
    <w:basedOn w:val="a0"/>
    <w:rsid w:val="00D93B9D"/>
  </w:style>
  <w:style w:type="paragraph" w:customStyle="1" w:styleId="AcntHeading3">
    <w:name w:val="Acnt Heading 3"/>
    <w:uiPriority w:val="99"/>
    <w:rsid w:val="00D93B9D"/>
    <w:pPr>
      <w:widowControl w:val="0"/>
      <w:suppressAutoHyphens/>
      <w:spacing w:before="360" w:after="40" w:line="240" w:lineRule="auto"/>
      <w:jc w:val="center"/>
    </w:pPr>
    <w:rPr>
      <w:rFonts w:ascii="Times New Roman" w:eastAsia="Times New Roman" w:hAnsi="Times New Roman" w:cs="Times New Roman"/>
      <w:b/>
      <w:kern w:val="2"/>
      <w:sz w:val="20"/>
      <w:szCs w:val="20"/>
      <w:lang w:eastAsia="ar-SA"/>
    </w:rPr>
  </w:style>
  <w:style w:type="character" w:customStyle="1" w:styleId="SUBST">
    <w:name w:val="__SUBST"/>
    <w:uiPriority w:val="99"/>
    <w:rsid w:val="00D93B9D"/>
    <w:rPr>
      <w:b/>
      <w:i/>
      <w:sz w:val="22"/>
    </w:rPr>
  </w:style>
  <w:style w:type="paragraph" w:customStyle="1" w:styleId="stylet1">
    <w:name w:val="stylet1"/>
    <w:basedOn w:val="a"/>
    <w:uiPriority w:val="99"/>
    <w:rsid w:val="00D93B9D"/>
    <w:pPr>
      <w:spacing w:after="0" w:line="240" w:lineRule="auto"/>
      <w:ind w:firstLine="450"/>
      <w:jc w:val="both"/>
    </w:pPr>
    <w:rPr>
      <w:rFonts w:ascii="Arial CYR" w:eastAsia="Times New Roman" w:hAnsi="Arial CYR" w:cs="Arial CYR"/>
      <w:lang w:eastAsia="ru-RU"/>
    </w:rPr>
  </w:style>
  <w:style w:type="paragraph" w:customStyle="1" w:styleId="115">
    <w:name w:val="Без интервала11"/>
    <w:aliases w:val="1"/>
    <w:basedOn w:val="1"/>
    <w:autoRedefine/>
    <w:uiPriority w:val="99"/>
    <w:rsid w:val="00D93B9D"/>
    <w:pPr>
      <w:keepNext w:val="0"/>
      <w:keepLines w:val="0"/>
      <w:widowControl w:val="0"/>
      <w:spacing w:before="0" w:line="360" w:lineRule="auto"/>
      <w:jc w:val="center"/>
    </w:pPr>
    <w:rPr>
      <w:rFonts w:ascii="Times New Roman Полужирный" w:eastAsia="Times New Roman" w:hAnsi="Times New Roman Полужирный" w:cs="Times New Roman"/>
      <w:b w:val="0"/>
      <w:color w:val="auto"/>
      <w:kern w:val="32"/>
      <w:sz w:val="24"/>
      <w:szCs w:val="24"/>
    </w:rPr>
  </w:style>
  <w:style w:type="character" w:customStyle="1" w:styleId="shtext">
    <w:name w:val="shtext"/>
    <w:basedOn w:val="a0"/>
    <w:uiPriority w:val="99"/>
    <w:rsid w:val="00D93B9D"/>
    <w:rPr>
      <w:rFonts w:cs="Times New Roman"/>
    </w:rPr>
  </w:style>
  <w:style w:type="character" w:styleId="afffb">
    <w:name w:val="page number"/>
    <w:basedOn w:val="a0"/>
    <w:uiPriority w:val="99"/>
    <w:rsid w:val="00D93B9D"/>
    <w:rPr>
      <w:rFonts w:cs="Times New Roman"/>
    </w:rPr>
  </w:style>
  <w:style w:type="paragraph" w:styleId="37">
    <w:name w:val="Body Text 3"/>
    <w:basedOn w:val="a"/>
    <w:link w:val="38"/>
    <w:uiPriority w:val="99"/>
    <w:rsid w:val="00D93B9D"/>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0"/>
    <w:link w:val="37"/>
    <w:uiPriority w:val="99"/>
    <w:rsid w:val="00D93B9D"/>
    <w:rPr>
      <w:rFonts w:ascii="Times New Roman" w:eastAsia="Times New Roman" w:hAnsi="Times New Roman" w:cs="Times New Roman"/>
      <w:sz w:val="16"/>
      <w:szCs w:val="16"/>
      <w:lang w:eastAsia="ru-RU"/>
    </w:rPr>
  </w:style>
  <w:style w:type="paragraph" w:customStyle="1" w:styleId="FR1">
    <w:name w:val="FR1"/>
    <w:basedOn w:val="a"/>
    <w:uiPriority w:val="99"/>
    <w:rsid w:val="00D93B9D"/>
    <w:pPr>
      <w:autoSpaceDE w:val="0"/>
      <w:autoSpaceDN w:val="0"/>
      <w:spacing w:before="160" w:after="0" w:line="254" w:lineRule="auto"/>
      <w:jc w:val="center"/>
    </w:pPr>
    <w:rPr>
      <w:rFonts w:ascii="Times New Roman" w:eastAsia="Times New Roman" w:hAnsi="Times New Roman" w:cs="Arial"/>
      <w:sz w:val="18"/>
      <w:szCs w:val="18"/>
      <w:lang w:eastAsia="ru-RU"/>
    </w:rPr>
  </w:style>
  <w:style w:type="paragraph" w:customStyle="1" w:styleId="1fb">
    <w:name w:val="Заголовок оглавления1"/>
    <w:basedOn w:val="1"/>
    <w:next w:val="a"/>
    <w:uiPriority w:val="99"/>
    <w:rsid w:val="00D93B9D"/>
    <w:pPr>
      <w:spacing w:line="276" w:lineRule="auto"/>
      <w:outlineLvl w:val="9"/>
    </w:pPr>
    <w:rPr>
      <w:rFonts w:ascii="Cambria" w:eastAsia="Times New Roman" w:hAnsi="Cambria" w:cs="Times New Roman"/>
      <w:b w:val="0"/>
      <w:caps/>
      <w:color w:val="365F91"/>
    </w:rPr>
  </w:style>
  <w:style w:type="character" w:customStyle="1" w:styleId="hl">
    <w:name w:val="hl"/>
    <w:basedOn w:val="a0"/>
    <w:uiPriority w:val="99"/>
    <w:rsid w:val="00D93B9D"/>
    <w:rPr>
      <w:rFonts w:cs="Times New Roman"/>
    </w:rPr>
  </w:style>
  <w:style w:type="character" w:customStyle="1" w:styleId="apple-style-span">
    <w:name w:val="apple-style-span"/>
    <w:basedOn w:val="a0"/>
    <w:rsid w:val="00D93B9D"/>
    <w:rPr>
      <w:rFonts w:cs="Times New Roman"/>
    </w:rPr>
  </w:style>
  <w:style w:type="paragraph" w:customStyle="1" w:styleId="style01">
    <w:name w:val="style01"/>
    <w:basedOn w:val="a"/>
    <w:uiPriority w:val="99"/>
    <w:rsid w:val="00D93B9D"/>
    <w:pPr>
      <w:spacing w:after="0" w:line="240" w:lineRule="auto"/>
      <w:ind w:firstLine="450"/>
      <w:jc w:val="both"/>
    </w:pPr>
    <w:rPr>
      <w:rFonts w:ascii="Times New Roman" w:eastAsia="Times New Roman" w:hAnsi="Times New Roman" w:cs="Arial"/>
      <w:sz w:val="20"/>
      <w:szCs w:val="20"/>
      <w:lang w:eastAsia="ru-RU"/>
    </w:rPr>
  </w:style>
  <w:style w:type="paragraph" w:customStyle="1" w:styleId="style7">
    <w:name w:val="style7"/>
    <w:basedOn w:val="a"/>
    <w:uiPriority w:val="99"/>
    <w:rsid w:val="00D93B9D"/>
    <w:pPr>
      <w:spacing w:before="100" w:beforeAutospacing="1" w:after="100" w:afterAutospacing="1" w:line="240" w:lineRule="auto"/>
      <w:ind w:left="60"/>
      <w:textAlignment w:val="center"/>
    </w:pPr>
    <w:rPr>
      <w:rFonts w:ascii="Arial CYR" w:eastAsia="Times New Roman" w:hAnsi="Arial CYR" w:cs="Arial CYR"/>
      <w:sz w:val="20"/>
      <w:szCs w:val="20"/>
      <w:lang w:eastAsia="ru-RU"/>
    </w:rPr>
  </w:style>
  <w:style w:type="paragraph" w:customStyle="1" w:styleId="style80">
    <w:name w:val="style8"/>
    <w:basedOn w:val="a"/>
    <w:uiPriority w:val="99"/>
    <w:rsid w:val="00D93B9D"/>
    <w:pPr>
      <w:spacing w:before="100" w:beforeAutospacing="1" w:after="100" w:afterAutospacing="1" w:line="240" w:lineRule="auto"/>
      <w:ind w:left="30"/>
      <w:jc w:val="center"/>
      <w:textAlignment w:val="center"/>
    </w:pPr>
    <w:rPr>
      <w:rFonts w:ascii="Arial CYR" w:eastAsia="Times New Roman" w:hAnsi="Arial CYR" w:cs="Arial CYR"/>
      <w:sz w:val="20"/>
      <w:szCs w:val="20"/>
      <w:lang w:eastAsia="ru-RU"/>
    </w:rPr>
  </w:style>
  <w:style w:type="paragraph" w:customStyle="1" w:styleId="style02">
    <w:name w:val="style02"/>
    <w:basedOn w:val="a"/>
    <w:uiPriority w:val="99"/>
    <w:rsid w:val="00D93B9D"/>
    <w:pPr>
      <w:spacing w:before="150" w:after="0" w:line="240" w:lineRule="auto"/>
      <w:jc w:val="center"/>
    </w:pPr>
    <w:rPr>
      <w:rFonts w:ascii="Times New Roman" w:eastAsia="Times New Roman" w:hAnsi="Times New Roman" w:cs="Arial"/>
      <w:lang w:eastAsia="ru-RU"/>
    </w:rPr>
  </w:style>
  <w:style w:type="paragraph" w:customStyle="1" w:styleId="stylet2">
    <w:name w:val="stylet2"/>
    <w:basedOn w:val="a"/>
    <w:uiPriority w:val="99"/>
    <w:rsid w:val="00D93B9D"/>
    <w:pPr>
      <w:spacing w:after="0" w:line="240" w:lineRule="auto"/>
      <w:jc w:val="center"/>
    </w:pPr>
    <w:rPr>
      <w:rFonts w:ascii="Times New Roman" w:eastAsia="Times New Roman" w:hAnsi="Times New Roman" w:cs="Arial"/>
      <w:sz w:val="24"/>
      <w:szCs w:val="24"/>
      <w:lang w:eastAsia="ru-RU"/>
    </w:rPr>
  </w:style>
  <w:style w:type="paragraph" w:customStyle="1" w:styleId="prgdescrp">
    <w:name w:val="prgdescrp"/>
    <w:basedOn w:val="a"/>
    <w:uiPriority w:val="99"/>
    <w:rsid w:val="00D93B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gnomargin">
    <w:name w:val="prgnomargin"/>
    <w:basedOn w:val="a"/>
    <w:uiPriority w:val="99"/>
    <w:rsid w:val="00D93B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sert-materials-link-title">
    <w:name w:val="insert-materials-link-title"/>
    <w:basedOn w:val="a0"/>
    <w:uiPriority w:val="99"/>
    <w:rsid w:val="00D93B9D"/>
    <w:rPr>
      <w:rFonts w:cs="Times New Roman"/>
    </w:rPr>
  </w:style>
  <w:style w:type="paragraph" w:customStyle="1" w:styleId="1fc">
    <w:name w:val="Знак Знак Знак1 Знак Знак Знак"/>
    <w:basedOn w:val="a"/>
    <w:uiPriority w:val="99"/>
    <w:rsid w:val="00D93B9D"/>
    <w:pPr>
      <w:spacing w:line="240" w:lineRule="exact"/>
    </w:pPr>
    <w:rPr>
      <w:rFonts w:ascii="Tahoma" w:eastAsia="Times New Roman" w:hAnsi="Tahoma" w:cs="Times New Roman"/>
      <w:sz w:val="20"/>
      <w:szCs w:val="20"/>
      <w:lang w:val="en-US"/>
    </w:rPr>
  </w:style>
  <w:style w:type="paragraph" w:customStyle="1" w:styleId="1fd">
    <w:name w:val="Знак1 Знак Знак Знак Знак Знак Знак Знак"/>
    <w:basedOn w:val="a"/>
    <w:uiPriority w:val="99"/>
    <w:rsid w:val="00D93B9D"/>
    <w:pPr>
      <w:tabs>
        <w:tab w:val="num" w:pos="360"/>
      </w:tabs>
      <w:spacing w:line="240" w:lineRule="exact"/>
      <w:ind w:left="360" w:hanging="360"/>
      <w:jc w:val="both"/>
    </w:pPr>
    <w:rPr>
      <w:rFonts w:ascii="Verdana" w:eastAsia="Times New Roman" w:hAnsi="Verdana" w:cs="Verdana"/>
      <w:sz w:val="20"/>
      <w:szCs w:val="20"/>
      <w:lang w:val="en-US"/>
    </w:rPr>
  </w:style>
  <w:style w:type="paragraph" w:customStyle="1" w:styleId="ConsPlusTitle">
    <w:name w:val="ConsPlusTitle"/>
    <w:rsid w:val="00D93B9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pes">
    <w:name w:val="pes"/>
    <w:basedOn w:val="a0"/>
    <w:rsid w:val="00D93B9D"/>
  </w:style>
  <w:style w:type="paragraph" w:customStyle="1" w:styleId="Normal1">
    <w:name w:val="Normal1"/>
    <w:rsid w:val="00D93B9D"/>
    <w:pPr>
      <w:widowControl w:val="0"/>
      <w:spacing w:after="0" w:line="240" w:lineRule="auto"/>
      <w:ind w:left="240" w:firstLine="240"/>
      <w:jc w:val="both"/>
    </w:pPr>
    <w:rPr>
      <w:rFonts w:ascii="Times New Roman" w:eastAsia="Times New Roman" w:hAnsi="Times New Roman" w:cs="Times New Roman"/>
      <w:sz w:val="20"/>
      <w:szCs w:val="20"/>
      <w:lang w:eastAsia="ru-RU"/>
    </w:rPr>
  </w:style>
  <w:style w:type="paragraph" w:customStyle="1" w:styleId="1fe">
    <w:name w:val="Название объекта1"/>
    <w:basedOn w:val="a"/>
    <w:next w:val="a"/>
    <w:uiPriority w:val="35"/>
    <w:semiHidden/>
    <w:unhideWhenUsed/>
    <w:qFormat/>
    <w:rsid w:val="00D93B9D"/>
    <w:pPr>
      <w:widowControl w:val="0"/>
      <w:spacing w:after="0" w:line="240" w:lineRule="auto"/>
      <w:ind w:firstLine="709"/>
      <w:jc w:val="both"/>
    </w:pPr>
    <w:rPr>
      <w:rFonts w:ascii="Times New Roman" w:eastAsia="Times New Roman" w:hAnsi="Times New Roman" w:cs="Times New Roman"/>
      <w:b/>
      <w:bCs/>
      <w:color w:val="4F81BD"/>
      <w:sz w:val="18"/>
      <w:szCs w:val="18"/>
      <w:lang w:val="en-US" w:bidi="en-US"/>
    </w:rPr>
  </w:style>
  <w:style w:type="character" w:customStyle="1" w:styleId="116">
    <w:name w:val="Заголовок 1 Знак1"/>
    <w:basedOn w:val="a0"/>
    <w:uiPriority w:val="9"/>
    <w:rsid w:val="00D93B9D"/>
    <w:rPr>
      <w:rFonts w:ascii="Calibri Light" w:eastAsia="Times New Roman" w:hAnsi="Calibri Light" w:cs="Times New Roman"/>
      <w:color w:val="2F5496"/>
      <w:sz w:val="32"/>
      <w:szCs w:val="32"/>
    </w:rPr>
  </w:style>
  <w:style w:type="character" w:customStyle="1" w:styleId="1ff">
    <w:name w:val="Замещающий текст1"/>
    <w:basedOn w:val="a0"/>
    <w:uiPriority w:val="99"/>
    <w:semiHidden/>
    <w:rsid w:val="00D93B9D"/>
    <w:rPr>
      <w:rFonts w:cs="Times New Roman"/>
      <w:color w:val="808080"/>
    </w:rPr>
  </w:style>
  <w:style w:type="character" w:customStyle="1" w:styleId="BodyTextIndent2Char1">
    <w:name w:val="Body Text Indent 2 Char1"/>
    <w:basedOn w:val="a0"/>
    <w:uiPriority w:val="99"/>
    <w:semiHidden/>
    <w:rsid w:val="00D93B9D"/>
    <w:rPr>
      <w:rFonts w:ascii="Times New Roman" w:hAnsi="Times New Roman" w:cs="Times New Roman"/>
      <w:sz w:val="28"/>
      <w:szCs w:val="24"/>
    </w:rPr>
  </w:style>
  <w:style w:type="character" w:styleId="HTML2">
    <w:name w:val="HTML Cite"/>
    <w:uiPriority w:val="99"/>
    <w:semiHidden/>
    <w:unhideWhenUsed/>
    <w:rsid w:val="00D93B9D"/>
    <w:rPr>
      <w:i/>
      <w:iCs/>
    </w:rPr>
  </w:style>
  <w:style w:type="table" w:customStyle="1" w:styleId="TableNormal">
    <w:name w:val="Table Normal"/>
    <w:uiPriority w:val="2"/>
    <w:semiHidden/>
    <w:unhideWhenUsed/>
    <w:qFormat/>
    <w:rsid w:val="00D93B9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312">
    <w:name w:val="Заголовок 3 Знак1"/>
    <w:basedOn w:val="a0"/>
    <w:uiPriority w:val="9"/>
    <w:semiHidden/>
    <w:rsid w:val="00D93B9D"/>
    <w:rPr>
      <w:rFonts w:ascii="Cambria" w:eastAsia="Times New Roman" w:hAnsi="Cambria" w:cs="Times New Roman"/>
      <w:b/>
      <w:bCs/>
      <w:color w:val="4F81BD"/>
      <w:sz w:val="28"/>
    </w:rPr>
  </w:style>
  <w:style w:type="character" w:customStyle="1" w:styleId="711">
    <w:name w:val="Заголовок 7 Знак1"/>
    <w:basedOn w:val="a0"/>
    <w:uiPriority w:val="9"/>
    <w:semiHidden/>
    <w:rsid w:val="00D93B9D"/>
    <w:rPr>
      <w:rFonts w:ascii="Cambria" w:eastAsia="Times New Roman" w:hAnsi="Cambria" w:cs="Times New Roman"/>
      <w:i/>
      <w:iCs/>
      <w:color w:val="404040"/>
      <w:sz w:val="28"/>
    </w:rPr>
  </w:style>
  <w:style w:type="character" w:customStyle="1" w:styleId="811">
    <w:name w:val="Заголовок 8 Знак1"/>
    <w:basedOn w:val="a0"/>
    <w:uiPriority w:val="9"/>
    <w:semiHidden/>
    <w:rsid w:val="00D93B9D"/>
    <w:rPr>
      <w:rFonts w:ascii="Cambria" w:eastAsia="Times New Roman" w:hAnsi="Cambria" w:cs="Times New Roman"/>
      <w:color w:val="404040"/>
      <w:sz w:val="20"/>
      <w:szCs w:val="20"/>
    </w:rPr>
  </w:style>
  <w:style w:type="character" w:customStyle="1" w:styleId="912">
    <w:name w:val="Заголовок 9 Знак1"/>
    <w:basedOn w:val="a0"/>
    <w:uiPriority w:val="9"/>
    <w:semiHidden/>
    <w:rsid w:val="00D93B9D"/>
    <w:rPr>
      <w:rFonts w:ascii="Cambria" w:eastAsia="Times New Roman" w:hAnsi="Cambria" w:cs="Times New Roman"/>
      <w:i/>
      <w:iCs/>
      <w:color w:val="404040"/>
      <w:sz w:val="20"/>
      <w:szCs w:val="20"/>
    </w:rPr>
  </w:style>
  <w:style w:type="paragraph" w:styleId="afff6">
    <w:name w:val="Subtitle"/>
    <w:basedOn w:val="a"/>
    <w:next w:val="a"/>
    <w:link w:val="afff5"/>
    <w:uiPriority w:val="99"/>
    <w:rsid w:val="00D93B9D"/>
    <w:pPr>
      <w:widowControl w:val="0"/>
      <w:numPr>
        <w:ilvl w:val="1"/>
      </w:numPr>
      <w:spacing w:after="0" w:line="360" w:lineRule="auto"/>
      <w:ind w:firstLine="709"/>
      <w:jc w:val="both"/>
    </w:pPr>
    <w:rPr>
      <w:rFonts w:ascii="Cambria" w:eastAsia="Times New Roman" w:hAnsi="Cambria"/>
      <w:i/>
      <w:iCs/>
      <w:color w:val="4F81BD"/>
      <w:spacing w:val="15"/>
      <w:sz w:val="24"/>
      <w:szCs w:val="24"/>
      <w:lang w:val="en-US" w:bidi="en-US"/>
    </w:rPr>
  </w:style>
  <w:style w:type="character" w:customStyle="1" w:styleId="1ff0">
    <w:name w:val="Подзаголовок Знак1"/>
    <w:basedOn w:val="a0"/>
    <w:uiPriority w:val="11"/>
    <w:rsid w:val="00D93B9D"/>
    <w:rPr>
      <w:rFonts w:eastAsiaTheme="minorEastAsia"/>
      <w:color w:val="5A5A5A" w:themeColor="text1" w:themeTint="A5"/>
      <w:spacing w:val="15"/>
    </w:rPr>
  </w:style>
  <w:style w:type="paragraph" w:customStyle="1" w:styleId="223">
    <w:name w:val="Цитата 22"/>
    <w:basedOn w:val="a"/>
    <w:next w:val="a"/>
    <w:uiPriority w:val="29"/>
    <w:rsid w:val="00D93B9D"/>
    <w:pPr>
      <w:widowControl w:val="0"/>
      <w:spacing w:after="0" w:line="360" w:lineRule="auto"/>
      <w:jc w:val="both"/>
    </w:pPr>
    <w:rPr>
      <w:rFonts w:ascii="Times New Roman" w:eastAsia="Times New Roman" w:hAnsi="Times New Roman" w:cs="Times New Roman"/>
      <w:i/>
      <w:iCs/>
      <w:color w:val="000000"/>
      <w:sz w:val="28"/>
      <w:lang w:val="en-US" w:bidi="en-US"/>
    </w:rPr>
  </w:style>
  <w:style w:type="character" w:customStyle="1" w:styleId="214">
    <w:name w:val="Цитата 2 Знак1"/>
    <w:basedOn w:val="a0"/>
    <w:uiPriority w:val="29"/>
    <w:rsid w:val="00D93B9D"/>
    <w:rPr>
      <w:rFonts w:ascii="Times New Roman" w:hAnsi="Times New Roman" w:cs="Times New Roman"/>
      <w:i/>
      <w:iCs/>
      <w:color w:val="000000"/>
      <w:sz w:val="28"/>
    </w:rPr>
  </w:style>
  <w:style w:type="paragraph" w:customStyle="1" w:styleId="2f2">
    <w:name w:val="Выделенная цитата2"/>
    <w:basedOn w:val="a"/>
    <w:next w:val="a"/>
    <w:uiPriority w:val="30"/>
    <w:rsid w:val="00D93B9D"/>
    <w:pPr>
      <w:widowControl w:val="0"/>
      <w:pBdr>
        <w:bottom w:val="single" w:sz="4" w:space="4" w:color="4F81BD"/>
      </w:pBdr>
      <w:spacing w:before="200" w:after="280" w:line="360" w:lineRule="auto"/>
      <w:ind w:left="936" w:right="936"/>
      <w:jc w:val="both"/>
    </w:pPr>
    <w:rPr>
      <w:rFonts w:ascii="Times New Roman" w:eastAsia="Times New Roman" w:hAnsi="Times New Roman" w:cs="Times New Roman"/>
      <w:b/>
      <w:bCs/>
      <w:i/>
      <w:iCs/>
      <w:color w:val="4F81BD"/>
      <w:sz w:val="28"/>
      <w:lang w:val="en-US" w:bidi="en-US"/>
    </w:rPr>
  </w:style>
  <w:style w:type="character" w:customStyle="1" w:styleId="1ff1">
    <w:name w:val="Выделенная цитата Знак1"/>
    <w:basedOn w:val="a0"/>
    <w:uiPriority w:val="30"/>
    <w:rsid w:val="00D93B9D"/>
    <w:rPr>
      <w:rFonts w:ascii="Times New Roman" w:hAnsi="Times New Roman" w:cs="Times New Roman"/>
      <w:b/>
      <w:bCs/>
      <w:i/>
      <w:iCs/>
      <w:color w:val="4F81BD"/>
      <w:sz w:val="28"/>
    </w:rPr>
  </w:style>
  <w:style w:type="character" w:customStyle="1" w:styleId="2f3">
    <w:name w:val="Слабое выделение2"/>
    <w:basedOn w:val="a0"/>
    <w:uiPriority w:val="19"/>
    <w:rsid w:val="00D93B9D"/>
    <w:rPr>
      <w:i/>
      <w:iCs/>
      <w:color w:val="808080"/>
    </w:rPr>
  </w:style>
  <w:style w:type="character" w:customStyle="1" w:styleId="2f4">
    <w:name w:val="Сильное выделение2"/>
    <w:basedOn w:val="a0"/>
    <w:uiPriority w:val="21"/>
    <w:rsid w:val="00D93B9D"/>
    <w:rPr>
      <w:b/>
      <w:bCs/>
      <w:i/>
      <w:iCs/>
      <w:color w:val="4F81BD"/>
    </w:rPr>
  </w:style>
  <w:style w:type="character" w:customStyle="1" w:styleId="2f5">
    <w:name w:val="Слабая ссылка2"/>
    <w:basedOn w:val="a0"/>
    <w:uiPriority w:val="31"/>
    <w:rsid w:val="00D93B9D"/>
    <w:rPr>
      <w:smallCaps/>
      <w:color w:val="C0504D"/>
      <w:u w:val="single"/>
    </w:rPr>
  </w:style>
  <w:style w:type="character" w:customStyle="1" w:styleId="2f6">
    <w:name w:val="Сильная ссылка2"/>
    <w:basedOn w:val="a0"/>
    <w:uiPriority w:val="32"/>
    <w:rsid w:val="00D93B9D"/>
    <w:rPr>
      <w:b/>
      <w:bCs/>
      <w:smallCaps/>
      <w:color w:val="C0504D"/>
      <w:spacing w:val="5"/>
      <w:u w:val="single"/>
    </w:rPr>
  </w:style>
  <w:style w:type="numbering" w:customStyle="1" w:styleId="2f7">
    <w:name w:val="Нет списка2"/>
    <w:next w:val="a2"/>
    <w:uiPriority w:val="99"/>
    <w:semiHidden/>
    <w:unhideWhenUsed/>
    <w:rsid w:val="00D93B9D"/>
  </w:style>
  <w:style w:type="table" w:customStyle="1" w:styleId="130">
    <w:name w:val="Сетка таблицы13"/>
    <w:basedOn w:val="a1"/>
    <w:next w:val="af0"/>
    <w:uiPriority w:val="59"/>
    <w:rsid w:val="00D93B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главление 32"/>
    <w:basedOn w:val="a"/>
    <w:next w:val="a"/>
    <w:autoRedefine/>
    <w:uiPriority w:val="39"/>
    <w:unhideWhenUsed/>
    <w:rsid w:val="00D93B9D"/>
    <w:pPr>
      <w:widowControl w:val="0"/>
      <w:spacing w:after="0" w:line="360" w:lineRule="auto"/>
      <w:ind w:left="560" w:firstLine="709"/>
    </w:pPr>
    <w:rPr>
      <w:rFonts w:ascii="Calibri" w:eastAsia="Times New Roman" w:hAnsi="Calibri" w:cs="Calibri"/>
      <w:i/>
      <w:iCs/>
      <w:sz w:val="20"/>
      <w:szCs w:val="20"/>
      <w:lang w:eastAsia="ru-RU"/>
    </w:rPr>
  </w:style>
  <w:style w:type="paragraph" w:customStyle="1" w:styleId="420">
    <w:name w:val="Оглавление 42"/>
    <w:basedOn w:val="a"/>
    <w:next w:val="a"/>
    <w:autoRedefine/>
    <w:uiPriority w:val="39"/>
    <w:unhideWhenUsed/>
    <w:rsid w:val="00D93B9D"/>
    <w:pPr>
      <w:widowControl w:val="0"/>
      <w:spacing w:after="0" w:line="360" w:lineRule="auto"/>
      <w:ind w:left="840" w:firstLine="709"/>
    </w:pPr>
    <w:rPr>
      <w:rFonts w:ascii="Calibri" w:eastAsia="Times New Roman" w:hAnsi="Calibri" w:cs="Calibri"/>
      <w:sz w:val="18"/>
      <w:szCs w:val="18"/>
      <w:lang w:eastAsia="ru-RU"/>
    </w:rPr>
  </w:style>
  <w:style w:type="paragraph" w:customStyle="1" w:styleId="520">
    <w:name w:val="Оглавление 52"/>
    <w:basedOn w:val="a"/>
    <w:next w:val="a"/>
    <w:autoRedefine/>
    <w:uiPriority w:val="39"/>
    <w:unhideWhenUsed/>
    <w:rsid w:val="00D93B9D"/>
    <w:pPr>
      <w:widowControl w:val="0"/>
      <w:spacing w:after="0" w:line="360" w:lineRule="auto"/>
      <w:ind w:left="1120" w:firstLine="709"/>
    </w:pPr>
    <w:rPr>
      <w:rFonts w:ascii="Calibri" w:eastAsia="Times New Roman" w:hAnsi="Calibri" w:cs="Calibri"/>
      <w:sz w:val="18"/>
      <w:szCs w:val="18"/>
      <w:lang w:eastAsia="ru-RU"/>
    </w:rPr>
  </w:style>
  <w:style w:type="paragraph" w:customStyle="1" w:styleId="620">
    <w:name w:val="Оглавление 62"/>
    <w:basedOn w:val="a"/>
    <w:next w:val="a"/>
    <w:autoRedefine/>
    <w:uiPriority w:val="39"/>
    <w:unhideWhenUsed/>
    <w:rsid w:val="00D93B9D"/>
    <w:pPr>
      <w:widowControl w:val="0"/>
      <w:spacing w:after="0" w:line="360" w:lineRule="auto"/>
      <w:ind w:left="1400" w:firstLine="709"/>
    </w:pPr>
    <w:rPr>
      <w:rFonts w:ascii="Calibri" w:eastAsia="Times New Roman" w:hAnsi="Calibri" w:cs="Calibri"/>
      <w:sz w:val="18"/>
      <w:szCs w:val="18"/>
      <w:lang w:eastAsia="ru-RU"/>
    </w:rPr>
  </w:style>
  <w:style w:type="paragraph" w:customStyle="1" w:styleId="720">
    <w:name w:val="Оглавление 72"/>
    <w:basedOn w:val="a"/>
    <w:next w:val="a"/>
    <w:autoRedefine/>
    <w:uiPriority w:val="39"/>
    <w:unhideWhenUsed/>
    <w:rsid w:val="00D93B9D"/>
    <w:pPr>
      <w:widowControl w:val="0"/>
      <w:spacing w:after="0" w:line="360" w:lineRule="auto"/>
      <w:ind w:left="1680" w:firstLine="709"/>
    </w:pPr>
    <w:rPr>
      <w:rFonts w:ascii="Calibri" w:eastAsia="Times New Roman" w:hAnsi="Calibri" w:cs="Calibri"/>
      <w:sz w:val="18"/>
      <w:szCs w:val="18"/>
      <w:lang w:eastAsia="ru-RU"/>
    </w:rPr>
  </w:style>
  <w:style w:type="paragraph" w:customStyle="1" w:styleId="820">
    <w:name w:val="Оглавление 82"/>
    <w:basedOn w:val="a"/>
    <w:next w:val="a"/>
    <w:autoRedefine/>
    <w:uiPriority w:val="39"/>
    <w:unhideWhenUsed/>
    <w:rsid w:val="00D93B9D"/>
    <w:pPr>
      <w:widowControl w:val="0"/>
      <w:spacing w:after="0" w:line="360" w:lineRule="auto"/>
      <w:ind w:left="1960" w:firstLine="709"/>
    </w:pPr>
    <w:rPr>
      <w:rFonts w:ascii="Calibri" w:eastAsia="Times New Roman" w:hAnsi="Calibri" w:cs="Calibri"/>
      <w:sz w:val="18"/>
      <w:szCs w:val="18"/>
      <w:lang w:eastAsia="ru-RU"/>
    </w:rPr>
  </w:style>
  <w:style w:type="paragraph" w:customStyle="1" w:styleId="920">
    <w:name w:val="Оглавление 92"/>
    <w:basedOn w:val="a"/>
    <w:next w:val="a"/>
    <w:autoRedefine/>
    <w:uiPriority w:val="39"/>
    <w:unhideWhenUsed/>
    <w:rsid w:val="00D93B9D"/>
    <w:pPr>
      <w:widowControl w:val="0"/>
      <w:spacing w:after="0" w:line="360" w:lineRule="auto"/>
      <w:ind w:left="2240" w:firstLine="709"/>
    </w:pPr>
    <w:rPr>
      <w:rFonts w:ascii="Calibri" w:eastAsia="Times New Roman" w:hAnsi="Calibri" w:cs="Calibri"/>
      <w:sz w:val="18"/>
      <w:szCs w:val="18"/>
      <w:lang w:eastAsia="ru-RU"/>
    </w:rPr>
  </w:style>
  <w:style w:type="paragraph" w:customStyle="1" w:styleId="2f8">
    <w:name w:val="Название объекта2"/>
    <w:basedOn w:val="a"/>
    <w:next w:val="a"/>
    <w:uiPriority w:val="35"/>
    <w:semiHidden/>
    <w:unhideWhenUsed/>
    <w:qFormat/>
    <w:rsid w:val="00D93B9D"/>
    <w:pPr>
      <w:widowControl w:val="0"/>
      <w:spacing w:after="0" w:line="240" w:lineRule="auto"/>
      <w:ind w:firstLine="709"/>
      <w:jc w:val="both"/>
    </w:pPr>
    <w:rPr>
      <w:rFonts w:ascii="Times New Roman" w:eastAsia="Times New Roman" w:hAnsi="Times New Roman" w:cs="Times New Roman"/>
      <w:b/>
      <w:bCs/>
      <w:color w:val="4F81BD"/>
      <w:sz w:val="18"/>
      <w:szCs w:val="18"/>
      <w:lang w:val="en-US" w:bidi="en-US"/>
    </w:rPr>
  </w:style>
  <w:style w:type="table" w:customStyle="1" w:styleId="TableNormal1">
    <w:name w:val="Table Normal1"/>
    <w:uiPriority w:val="2"/>
    <w:semiHidden/>
    <w:unhideWhenUsed/>
    <w:qFormat/>
    <w:rsid w:val="00D93B9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0">
    <w:name w:val="Оглавление 33"/>
    <w:basedOn w:val="a"/>
    <w:next w:val="a"/>
    <w:autoRedefine/>
    <w:uiPriority w:val="39"/>
    <w:unhideWhenUsed/>
    <w:rsid w:val="00D93B9D"/>
    <w:pPr>
      <w:widowControl w:val="0"/>
      <w:spacing w:after="0" w:line="360" w:lineRule="auto"/>
      <w:ind w:left="560" w:firstLine="709"/>
    </w:pPr>
    <w:rPr>
      <w:rFonts w:ascii="Calibri" w:eastAsia="Times New Roman" w:hAnsi="Calibri" w:cs="Calibri"/>
      <w:i/>
      <w:iCs/>
      <w:sz w:val="20"/>
      <w:szCs w:val="20"/>
      <w:lang w:eastAsia="ru-RU"/>
    </w:rPr>
  </w:style>
  <w:style w:type="paragraph" w:customStyle="1" w:styleId="430">
    <w:name w:val="Оглавление 43"/>
    <w:basedOn w:val="a"/>
    <w:next w:val="a"/>
    <w:autoRedefine/>
    <w:uiPriority w:val="39"/>
    <w:unhideWhenUsed/>
    <w:rsid w:val="00D93B9D"/>
    <w:pPr>
      <w:widowControl w:val="0"/>
      <w:spacing w:after="0" w:line="360" w:lineRule="auto"/>
      <w:ind w:left="840" w:firstLine="709"/>
    </w:pPr>
    <w:rPr>
      <w:rFonts w:ascii="Calibri" w:eastAsia="Times New Roman" w:hAnsi="Calibri" w:cs="Calibri"/>
      <w:sz w:val="18"/>
      <w:szCs w:val="18"/>
      <w:lang w:eastAsia="ru-RU"/>
    </w:rPr>
  </w:style>
  <w:style w:type="paragraph" w:customStyle="1" w:styleId="530">
    <w:name w:val="Оглавление 53"/>
    <w:basedOn w:val="a"/>
    <w:next w:val="a"/>
    <w:autoRedefine/>
    <w:uiPriority w:val="39"/>
    <w:unhideWhenUsed/>
    <w:rsid w:val="00D93B9D"/>
    <w:pPr>
      <w:widowControl w:val="0"/>
      <w:spacing w:after="0" w:line="360" w:lineRule="auto"/>
      <w:ind w:left="1120" w:firstLine="709"/>
    </w:pPr>
    <w:rPr>
      <w:rFonts w:ascii="Calibri" w:eastAsia="Times New Roman" w:hAnsi="Calibri" w:cs="Calibri"/>
      <w:sz w:val="18"/>
      <w:szCs w:val="18"/>
      <w:lang w:eastAsia="ru-RU"/>
    </w:rPr>
  </w:style>
  <w:style w:type="paragraph" w:customStyle="1" w:styleId="630">
    <w:name w:val="Оглавление 63"/>
    <w:basedOn w:val="a"/>
    <w:next w:val="a"/>
    <w:autoRedefine/>
    <w:uiPriority w:val="39"/>
    <w:unhideWhenUsed/>
    <w:rsid w:val="00D93B9D"/>
    <w:pPr>
      <w:widowControl w:val="0"/>
      <w:spacing w:after="0" w:line="360" w:lineRule="auto"/>
      <w:ind w:left="1400" w:firstLine="709"/>
    </w:pPr>
    <w:rPr>
      <w:rFonts w:ascii="Calibri" w:eastAsia="Times New Roman" w:hAnsi="Calibri" w:cs="Calibri"/>
      <w:sz w:val="18"/>
      <w:szCs w:val="18"/>
      <w:lang w:eastAsia="ru-RU"/>
    </w:rPr>
  </w:style>
  <w:style w:type="paragraph" w:customStyle="1" w:styleId="730">
    <w:name w:val="Оглавление 73"/>
    <w:basedOn w:val="a"/>
    <w:next w:val="a"/>
    <w:autoRedefine/>
    <w:uiPriority w:val="39"/>
    <w:unhideWhenUsed/>
    <w:rsid w:val="00D93B9D"/>
    <w:pPr>
      <w:widowControl w:val="0"/>
      <w:spacing w:after="0" w:line="360" w:lineRule="auto"/>
      <w:ind w:left="1680" w:firstLine="709"/>
    </w:pPr>
    <w:rPr>
      <w:rFonts w:ascii="Calibri" w:eastAsia="Times New Roman" w:hAnsi="Calibri" w:cs="Calibri"/>
      <w:sz w:val="18"/>
      <w:szCs w:val="18"/>
      <w:lang w:eastAsia="ru-RU"/>
    </w:rPr>
  </w:style>
  <w:style w:type="paragraph" w:customStyle="1" w:styleId="830">
    <w:name w:val="Оглавление 83"/>
    <w:basedOn w:val="a"/>
    <w:next w:val="a"/>
    <w:autoRedefine/>
    <w:uiPriority w:val="39"/>
    <w:unhideWhenUsed/>
    <w:rsid w:val="00D93B9D"/>
    <w:pPr>
      <w:widowControl w:val="0"/>
      <w:spacing w:after="0" w:line="360" w:lineRule="auto"/>
      <w:ind w:left="1960" w:firstLine="709"/>
    </w:pPr>
    <w:rPr>
      <w:rFonts w:ascii="Calibri" w:eastAsia="Times New Roman" w:hAnsi="Calibri" w:cs="Calibri"/>
      <w:sz w:val="18"/>
      <w:szCs w:val="18"/>
      <w:lang w:eastAsia="ru-RU"/>
    </w:rPr>
  </w:style>
  <w:style w:type="paragraph" w:customStyle="1" w:styleId="930">
    <w:name w:val="Оглавление 93"/>
    <w:basedOn w:val="a"/>
    <w:next w:val="a"/>
    <w:autoRedefine/>
    <w:uiPriority w:val="39"/>
    <w:unhideWhenUsed/>
    <w:rsid w:val="00D93B9D"/>
    <w:pPr>
      <w:widowControl w:val="0"/>
      <w:spacing w:after="0" w:line="360" w:lineRule="auto"/>
      <w:ind w:left="2240" w:firstLine="709"/>
    </w:pPr>
    <w:rPr>
      <w:rFonts w:ascii="Calibri" w:eastAsia="Times New Roman" w:hAnsi="Calibri" w:cs="Calibri"/>
      <w:sz w:val="18"/>
      <w:szCs w:val="18"/>
      <w:lang w:eastAsia="ru-RU"/>
    </w:rPr>
  </w:style>
  <w:style w:type="paragraph" w:customStyle="1" w:styleId="39">
    <w:name w:val="Название объекта3"/>
    <w:basedOn w:val="a"/>
    <w:next w:val="a"/>
    <w:uiPriority w:val="35"/>
    <w:semiHidden/>
    <w:unhideWhenUsed/>
    <w:qFormat/>
    <w:rsid w:val="00D93B9D"/>
    <w:pPr>
      <w:widowControl w:val="0"/>
      <w:spacing w:after="0" w:line="240" w:lineRule="auto"/>
      <w:ind w:firstLine="709"/>
      <w:jc w:val="both"/>
    </w:pPr>
    <w:rPr>
      <w:rFonts w:ascii="Times New Roman" w:eastAsia="Times New Roman" w:hAnsi="Times New Roman" w:cs="Times New Roman"/>
      <w:b/>
      <w:bCs/>
      <w:color w:val="4F81BD"/>
      <w:sz w:val="18"/>
      <w:szCs w:val="18"/>
      <w:lang w:val="en-US" w:bidi="en-US"/>
    </w:rPr>
  </w:style>
  <w:style w:type="character" w:customStyle="1" w:styleId="215">
    <w:name w:val="Заголовок 2 Знак1"/>
    <w:basedOn w:val="a0"/>
    <w:uiPriority w:val="9"/>
    <w:semiHidden/>
    <w:rsid w:val="00D93B9D"/>
    <w:rPr>
      <w:rFonts w:ascii="Calibri Light" w:eastAsia="Times New Roman" w:hAnsi="Calibri Light" w:cs="Times New Roman"/>
      <w:color w:val="2F5496"/>
      <w:sz w:val="26"/>
      <w:szCs w:val="26"/>
    </w:rPr>
  </w:style>
  <w:style w:type="character" w:customStyle="1" w:styleId="511">
    <w:name w:val="Заголовок 5 Знак1"/>
    <w:basedOn w:val="a0"/>
    <w:uiPriority w:val="9"/>
    <w:semiHidden/>
    <w:rsid w:val="00D93B9D"/>
    <w:rPr>
      <w:rFonts w:ascii="Calibri Light" w:eastAsia="Times New Roman" w:hAnsi="Calibri Light" w:cs="Times New Roman"/>
      <w:color w:val="2F5496"/>
    </w:rPr>
  </w:style>
  <w:style w:type="paragraph" w:styleId="2f">
    <w:name w:val="Quote"/>
    <w:basedOn w:val="a"/>
    <w:next w:val="a"/>
    <w:link w:val="2e"/>
    <w:uiPriority w:val="29"/>
    <w:qFormat/>
    <w:rsid w:val="00D93B9D"/>
    <w:pPr>
      <w:spacing w:before="200"/>
      <w:ind w:left="864" w:right="864"/>
      <w:jc w:val="center"/>
    </w:pPr>
    <w:rPr>
      <w:rFonts w:eastAsia="Times New Roman"/>
      <w:i/>
      <w:iCs/>
      <w:color w:val="000000"/>
      <w:sz w:val="28"/>
      <w:lang w:val="en-US" w:bidi="en-US"/>
    </w:rPr>
  </w:style>
  <w:style w:type="character" w:customStyle="1" w:styleId="224">
    <w:name w:val="Цитата 2 Знак2"/>
    <w:basedOn w:val="a0"/>
    <w:uiPriority w:val="29"/>
    <w:rsid w:val="00D93B9D"/>
    <w:rPr>
      <w:i/>
      <w:iCs/>
      <w:color w:val="404040" w:themeColor="text1" w:themeTint="BF"/>
    </w:rPr>
  </w:style>
  <w:style w:type="paragraph" w:customStyle="1" w:styleId="3a">
    <w:name w:val="Выделенная цитата3"/>
    <w:basedOn w:val="a"/>
    <w:next w:val="a"/>
    <w:uiPriority w:val="30"/>
    <w:qFormat/>
    <w:rsid w:val="00D93B9D"/>
    <w:pPr>
      <w:pBdr>
        <w:top w:val="single" w:sz="4" w:space="10" w:color="4472C4"/>
        <w:bottom w:val="single" w:sz="4" w:space="10" w:color="4472C4"/>
      </w:pBdr>
      <w:spacing w:before="360" w:after="360"/>
      <w:ind w:left="864" w:right="864"/>
      <w:jc w:val="center"/>
    </w:pPr>
    <w:rPr>
      <w:rFonts w:ascii="Times New Roman" w:eastAsia="Times New Roman" w:hAnsi="Times New Roman" w:cs="Times New Roman"/>
      <w:b/>
      <w:bCs/>
      <w:i/>
      <w:iCs/>
      <w:color w:val="4F81BD"/>
      <w:sz w:val="28"/>
      <w:lang w:val="en-US" w:bidi="en-US"/>
    </w:rPr>
  </w:style>
  <w:style w:type="character" w:customStyle="1" w:styleId="2f9">
    <w:name w:val="Выделенная цитата Знак2"/>
    <w:basedOn w:val="a0"/>
    <w:uiPriority w:val="30"/>
    <w:rsid w:val="00D93B9D"/>
    <w:rPr>
      <w:i/>
      <w:iCs/>
      <w:color w:val="4472C4"/>
    </w:rPr>
  </w:style>
  <w:style w:type="character" w:customStyle="1" w:styleId="3b">
    <w:name w:val="Слабое выделение3"/>
    <w:basedOn w:val="a0"/>
    <w:uiPriority w:val="19"/>
    <w:qFormat/>
    <w:rsid w:val="00D93B9D"/>
    <w:rPr>
      <w:i/>
      <w:iCs/>
      <w:color w:val="404040"/>
    </w:rPr>
  </w:style>
  <w:style w:type="character" w:customStyle="1" w:styleId="3c">
    <w:name w:val="Сильное выделение3"/>
    <w:basedOn w:val="a0"/>
    <w:uiPriority w:val="21"/>
    <w:qFormat/>
    <w:rsid w:val="00D93B9D"/>
    <w:rPr>
      <w:i/>
      <w:iCs/>
      <w:color w:val="4472C4"/>
    </w:rPr>
  </w:style>
  <w:style w:type="character" w:customStyle="1" w:styleId="3d">
    <w:name w:val="Слабая ссылка3"/>
    <w:basedOn w:val="a0"/>
    <w:uiPriority w:val="31"/>
    <w:qFormat/>
    <w:rsid w:val="00D93B9D"/>
    <w:rPr>
      <w:smallCaps/>
      <w:color w:val="5A5A5A"/>
    </w:rPr>
  </w:style>
  <w:style w:type="character" w:customStyle="1" w:styleId="3e">
    <w:name w:val="Сильная ссылка3"/>
    <w:basedOn w:val="a0"/>
    <w:uiPriority w:val="32"/>
    <w:qFormat/>
    <w:rsid w:val="00D93B9D"/>
    <w:rPr>
      <w:b/>
      <w:bCs/>
      <w:smallCaps/>
      <w:color w:val="4472C4"/>
      <w:spacing w:val="5"/>
    </w:rPr>
  </w:style>
  <w:style w:type="paragraph" w:customStyle="1" w:styleId="47">
    <w:name w:val="Выделенная цитата4"/>
    <w:basedOn w:val="a"/>
    <w:next w:val="a"/>
    <w:uiPriority w:val="30"/>
    <w:qFormat/>
    <w:rsid w:val="00D93B9D"/>
    <w:pPr>
      <w:pBdr>
        <w:bottom w:val="single" w:sz="4" w:space="4" w:color="4F81BD"/>
      </w:pBdr>
      <w:spacing w:before="200" w:beforeAutospacing="1" w:after="280" w:afterAutospacing="1" w:line="240" w:lineRule="auto"/>
      <w:ind w:left="936" w:right="936" w:firstLine="709"/>
      <w:jc w:val="both"/>
    </w:pPr>
    <w:rPr>
      <w:rFonts w:ascii="Times New Roman" w:eastAsia="Times New Roman" w:hAnsi="Times New Roman" w:cs="Times New Roman"/>
      <w:b/>
      <w:bCs/>
      <w:i/>
      <w:iCs/>
      <w:color w:val="4F81BD"/>
      <w:sz w:val="28"/>
      <w:szCs w:val="20"/>
      <w:lang w:val="en-US" w:eastAsia="ru-RU" w:bidi="en-US"/>
    </w:rPr>
  </w:style>
  <w:style w:type="character" w:customStyle="1" w:styleId="3f">
    <w:name w:val="Выделенная цитата Знак3"/>
    <w:basedOn w:val="a0"/>
    <w:uiPriority w:val="30"/>
    <w:rsid w:val="00D93B9D"/>
    <w:rPr>
      <w:i/>
      <w:iCs/>
      <w:color w:val="4F81BD"/>
      <w:sz w:val="28"/>
      <w:szCs w:val="28"/>
      <w:lang w:eastAsia="en-US"/>
    </w:rPr>
  </w:style>
  <w:style w:type="character" w:customStyle="1" w:styleId="48">
    <w:name w:val="Слабое выделение4"/>
    <w:basedOn w:val="a0"/>
    <w:uiPriority w:val="19"/>
    <w:qFormat/>
    <w:rsid w:val="00D93B9D"/>
    <w:rPr>
      <w:i/>
      <w:iCs/>
      <w:color w:val="808080"/>
    </w:rPr>
  </w:style>
  <w:style w:type="character" w:customStyle="1" w:styleId="49">
    <w:name w:val="Сильное выделение4"/>
    <w:basedOn w:val="a0"/>
    <w:uiPriority w:val="21"/>
    <w:qFormat/>
    <w:rsid w:val="00D93B9D"/>
    <w:rPr>
      <w:b/>
      <w:bCs/>
      <w:i/>
      <w:iCs/>
      <w:color w:val="4F81BD"/>
    </w:rPr>
  </w:style>
  <w:style w:type="character" w:customStyle="1" w:styleId="4a">
    <w:name w:val="Слабая ссылка4"/>
    <w:basedOn w:val="a0"/>
    <w:uiPriority w:val="31"/>
    <w:qFormat/>
    <w:rsid w:val="00D93B9D"/>
    <w:rPr>
      <w:smallCaps/>
      <w:color w:val="C0504D"/>
      <w:u w:val="single"/>
    </w:rPr>
  </w:style>
  <w:style w:type="character" w:customStyle="1" w:styleId="4b">
    <w:name w:val="Сильная ссылка4"/>
    <w:basedOn w:val="a0"/>
    <w:uiPriority w:val="32"/>
    <w:qFormat/>
    <w:rsid w:val="00D93B9D"/>
    <w:rPr>
      <w:b/>
      <w:bCs/>
      <w:smallCaps/>
      <w:color w:val="C0504D"/>
      <w:spacing w:val="5"/>
      <w:u w:val="single"/>
    </w:rPr>
  </w:style>
  <w:style w:type="table" w:customStyle="1" w:styleId="55">
    <w:name w:val="Сетка таблицы5"/>
    <w:basedOn w:val="a1"/>
    <w:next w:val="af0"/>
    <w:uiPriority w:val="59"/>
    <w:rsid w:val="00D93B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0">
    <w:name w:val="Нет списка3"/>
    <w:next w:val="a2"/>
    <w:uiPriority w:val="99"/>
    <w:semiHidden/>
    <w:unhideWhenUsed/>
    <w:rsid w:val="00D93B9D"/>
  </w:style>
  <w:style w:type="paragraph" w:customStyle="1" w:styleId="555">
    <w:name w:val="555"/>
    <w:basedOn w:val="a7"/>
    <w:link w:val="5550"/>
    <w:qFormat/>
    <w:rsid w:val="00D93B9D"/>
    <w:pPr>
      <w:numPr>
        <w:numId w:val="16"/>
      </w:numPr>
      <w:spacing w:after="200" w:line="276" w:lineRule="auto"/>
      <w:jc w:val="center"/>
    </w:pPr>
    <w:rPr>
      <w:rFonts w:ascii="Times New Roman" w:eastAsia="Calibri" w:hAnsi="Times New Roman" w:cs="Times New Roman"/>
      <w:b/>
      <w:sz w:val="28"/>
      <w:szCs w:val="28"/>
    </w:rPr>
  </w:style>
  <w:style w:type="character" w:customStyle="1" w:styleId="5550">
    <w:name w:val="555 Знак"/>
    <w:link w:val="555"/>
    <w:rsid w:val="00D93B9D"/>
    <w:rPr>
      <w:rFonts w:ascii="Times New Roman" w:eastAsia="Calibri" w:hAnsi="Times New Roman" w:cs="Times New Roman"/>
      <w:b/>
      <w:sz w:val="28"/>
      <w:szCs w:val="28"/>
    </w:rPr>
  </w:style>
  <w:style w:type="table" w:customStyle="1" w:styleId="64">
    <w:name w:val="Сетка таблицы6"/>
    <w:basedOn w:val="a1"/>
    <w:next w:val="af0"/>
    <w:uiPriority w:val="59"/>
    <w:rsid w:val="00D93B9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Текст Знак1"/>
    <w:uiPriority w:val="99"/>
    <w:semiHidden/>
    <w:rsid w:val="00D93B9D"/>
    <w:rPr>
      <w:rFonts w:ascii="Consolas" w:hAnsi="Consolas"/>
      <w:sz w:val="21"/>
      <w:szCs w:val="21"/>
    </w:rPr>
  </w:style>
  <w:style w:type="character" w:customStyle="1" w:styleId="ListParagraphChar">
    <w:name w:val="List Paragraph Char"/>
    <w:link w:val="1b"/>
    <w:locked/>
    <w:rsid w:val="00D93B9D"/>
    <w:rPr>
      <w:rFonts w:ascii="Calibri" w:eastAsia="WenQuanYi Micro Hei" w:hAnsi="Calibri" w:cs="Calibri"/>
      <w:kern w:val="1"/>
    </w:rPr>
  </w:style>
  <w:style w:type="paragraph" w:styleId="afff8">
    <w:name w:val="Intense Quote"/>
    <w:basedOn w:val="a"/>
    <w:next w:val="a"/>
    <w:link w:val="afff7"/>
    <w:uiPriority w:val="30"/>
    <w:qFormat/>
    <w:rsid w:val="00D93B9D"/>
    <w:pPr>
      <w:pBdr>
        <w:top w:val="single" w:sz="4" w:space="10" w:color="5B9BD5" w:themeColor="accent1"/>
        <w:bottom w:val="single" w:sz="4" w:space="10" w:color="5B9BD5" w:themeColor="accent1"/>
      </w:pBdr>
      <w:spacing w:before="360" w:after="360"/>
      <w:ind w:left="864" w:right="864"/>
      <w:jc w:val="center"/>
    </w:pPr>
    <w:rPr>
      <w:rFonts w:eastAsia="Times New Roman"/>
      <w:b/>
      <w:bCs/>
      <w:i/>
      <w:iCs/>
      <w:color w:val="4F81BD"/>
      <w:sz w:val="28"/>
      <w:lang w:val="en-US" w:bidi="en-US"/>
    </w:rPr>
  </w:style>
  <w:style w:type="character" w:customStyle="1" w:styleId="4c">
    <w:name w:val="Выделенная цитата Знак4"/>
    <w:basedOn w:val="a0"/>
    <w:uiPriority w:val="30"/>
    <w:rsid w:val="00D93B9D"/>
    <w:rPr>
      <w:i/>
      <w:iCs/>
      <w:color w:val="5B9BD5" w:themeColor="accent1"/>
    </w:rPr>
  </w:style>
  <w:style w:type="character" w:styleId="afffc">
    <w:name w:val="Subtle Emphasis"/>
    <w:basedOn w:val="a0"/>
    <w:uiPriority w:val="19"/>
    <w:qFormat/>
    <w:rsid w:val="00D93B9D"/>
    <w:rPr>
      <w:i/>
      <w:iCs/>
      <w:color w:val="404040" w:themeColor="text1" w:themeTint="BF"/>
    </w:rPr>
  </w:style>
  <w:style w:type="character" w:styleId="afffd">
    <w:name w:val="Intense Emphasis"/>
    <w:basedOn w:val="a0"/>
    <w:uiPriority w:val="21"/>
    <w:qFormat/>
    <w:rsid w:val="00D93B9D"/>
    <w:rPr>
      <w:i/>
      <w:iCs/>
      <w:color w:val="5B9BD5" w:themeColor="accent1"/>
    </w:rPr>
  </w:style>
  <w:style w:type="character" w:styleId="afffe">
    <w:name w:val="Subtle Reference"/>
    <w:basedOn w:val="a0"/>
    <w:uiPriority w:val="31"/>
    <w:qFormat/>
    <w:rsid w:val="00D93B9D"/>
    <w:rPr>
      <w:smallCaps/>
      <w:color w:val="5A5A5A" w:themeColor="text1" w:themeTint="A5"/>
    </w:rPr>
  </w:style>
  <w:style w:type="character" w:styleId="affff">
    <w:name w:val="Intense Reference"/>
    <w:basedOn w:val="a0"/>
    <w:uiPriority w:val="32"/>
    <w:qFormat/>
    <w:rsid w:val="00D93B9D"/>
    <w:rPr>
      <w:b/>
      <w:bCs/>
      <w:smallCaps/>
      <w:color w:val="5B9BD5" w:themeColor="accent1"/>
      <w:spacing w:val="5"/>
    </w:rPr>
  </w:style>
  <w:style w:type="table" w:customStyle="1" w:styleId="75">
    <w:name w:val="Сетка таблицы7"/>
    <w:basedOn w:val="a1"/>
    <w:next w:val="af0"/>
    <w:uiPriority w:val="39"/>
    <w:rsid w:val="0088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f0"/>
    <w:uiPriority w:val="59"/>
    <w:rsid w:val="00885796"/>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0"/>
    <w:uiPriority w:val="99"/>
    <w:rsid w:val="00123A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1">
    <w:name w:val="Сетка таблицы11351"/>
    <w:basedOn w:val="a1"/>
    <w:rsid w:val="00123A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f0"/>
    <w:uiPriority w:val="39"/>
    <w:rsid w:val="00123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022B0"/>
    <w:pPr>
      <w:spacing w:after="0" w:line="240" w:lineRule="auto"/>
    </w:pPr>
    <w:rPr>
      <w:rFonts w:eastAsia="Times New Roman"/>
      <w:lang w:eastAsia="ru-RU"/>
    </w:rPr>
    <w:tblPr>
      <w:tblCellMar>
        <w:top w:w="0" w:type="dxa"/>
        <w:left w:w="0" w:type="dxa"/>
        <w:bottom w:w="0" w:type="dxa"/>
        <w:right w:w="0" w:type="dxa"/>
      </w:tblCellMar>
    </w:tblPr>
  </w:style>
  <w:style w:type="table" w:customStyle="1" w:styleId="11111">
    <w:name w:val="Сетка таблицы11111"/>
    <w:basedOn w:val="a1"/>
    <w:next w:val="af0"/>
    <w:rsid w:val="00217E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Îáû÷íûé"/>
    <w:rsid w:val="00E05F6F"/>
    <w:pPr>
      <w:overflowPunct w:val="0"/>
      <w:autoSpaceDE w:val="0"/>
      <w:autoSpaceDN w:val="0"/>
      <w:adjustRightInd w:val="0"/>
      <w:spacing w:after="0" w:line="240" w:lineRule="auto"/>
      <w:textAlignment w:val="baseline"/>
    </w:pPr>
    <w:rPr>
      <w:rFonts w:ascii="Times New Roman CYR" w:eastAsia="Times New Roman" w:hAnsi="Times New Roman CYR" w:cs="Times New Roman"/>
      <w:sz w:val="28"/>
      <w:szCs w:val="20"/>
      <w:lang w:eastAsia="ru-RU"/>
    </w:rPr>
  </w:style>
  <w:style w:type="table" w:customStyle="1" w:styleId="96">
    <w:name w:val="Сетка таблицы9"/>
    <w:basedOn w:val="a1"/>
    <w:next w:val="af0"/>
    <w:uiPriority w:val="39"/>
    <w:rsid w:val="009840B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383469">
      <w:bodyDiv w:val="1"/>
      <w:marLeft w:val="0"/>
      <w:marRight w:val="0"/>
      <w:marTop w:val="0"/>
      <w:marBottom w:val="0"/>
      <w:divBdr>
        <w:top w:val="none" w:sz="0" w:space="0" w:color="auto"/>
        <w:left w:val="none" w:sz="0" w:space="0" w:color="auto"/>
        <w:bottom w:val="none" w:sz="0" w:space="0" w:color="auto"/>
        <w:right w:val="none" w:sz="0" w:space="0" w:color="auto"/>
      </w:divBdr>
    </w:div>
    <w:div w:id="1012805922">
      <w:bodyDiv w:val="1"/>
      <w:marLeft w:val="0"/>
      <w:marRight w:val="0"/>
      <w:marTop w:val="0"/>
      <w:marBottom w:val="0"/>
      <w:divBdr>
        <w:top w:val="none" w:sz="0" w:space="0" w:color="auto"/>
        <w:left w:val="none" w:sz="0" w:space="0" w:color="auto"/>
        <w:bottom w:val="none" w:sz="0" w:space="0" w:color="auto"/>
        <w:right w:val="none" w:sz="0" w:space="0" w:color="auto"/>
      </w:divBdr>
    </w:div>
    <w:div w:id="189747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1.emf"/><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D80F57-8859-48F0-B445-72372CD33F6B}" type="doc">
      <dgm:prSet loTypeId="urn:microsoft.com/office/officeart/2008/layout/VerticalCurvedList" loCatId="list" qsTypeId="urn:microsoft.com/office/officeart/2005/8/quickstyle/simple1" qsCatId="simple" csTypeId="urn:microsoft.com/office/officeart/2005/8/colors/accent0_1" csCatId="mainScheme" phldr="1"/>
      <dgm:spPr/>
      <dgm:t>
        <a:bodyPr/>
        <a:lstStyle/>
        <a:p>
          <a:endParaRPr lang="ru-RU"/>
        </a:p>
      </dgm:t>
    </dgm:pt>
    <dgm:pt modelId="{2C303B45-973D-4616-B86B-EBAF3FB4AFDA}">
      <dgm:prSet custT="1"/>
      <dgm:spPr/>
      <dgm:t>
        <a:bodyPr/>
        <a:lstStyle/>
        <a:p>
          <a:pPr algn="just"/>
          <a:r>
            <a:rPr lang="ru-RU" sz="1100">
              <a:latin typeface="Times New Roman" pitchFamily="18" charset="0"/>
              <a:cs typeface="Times New Roman" pitchFamily="18" charset="0"/>
            </a:rPr>
            <a:t>Структура должна отражать цели и задачи организации, быть подчиненной производству и его потребностям</a:t>
          </a:r>
        </a:p>
      </dgm:t>
    </dgm:pt>
    <dgm:pt modelId="{741BE9E9-849F-4FC1-A4F5-23C38CD4679F}" type="parTrans" cxnId="{88C43C1C-FB4F-4FFD-9324-CA51DDED543F}">
      <dgm:prSet/>
      <dgm:spPr/>
      <dgm:t>
        <a:bodyPr/>
        <a:lstStyle/>
        <a:p>
          <a:endParaRPr lang="ru-RU"/>
        </a:p>
      </dgm:t>
    </dgm:pt>
    <dgm:pt modelId="{078E5B37-675B-4949-B363-B1C356F2CE04}" type="sibTrans" cxnId="{88C43C1C-FB4F-4FFD-9324-CA51DDED543F}">
      <dgm:prSet/>
      <dgm:spPr/>
      <dgm:t>
        <a:bodyPr/>
        <a:lstStyle/>
        <a:p>
          <a:endParaRPr lang="ru-RU"/>
        </a:p>
      </dgm:t>
    </dgm:pt>
    <dgm:pt modelId="{AABFE9D0-57E5-42AA-ADCC-25B6FD807817}">
      <dgm:prSet custT="1"/>
      <dgm:spPr/>
      <dgm:t>
        <a:bodyPr/>
        <a:lstStyle/>
        <a:p>
          <a:pPr algn="just"/>
          <a:r>
            <a:rPr lang="ru-RU" sz="1100">
              <a:latin typeface="Times New Roman" pitchFamily="18" charset="0"/>
              <a:cs typeface="Times New Roman" pitchFamily="18" charset="0"/>
            </a:rPr>
            <a:t>Структура должна предусматривать оптимальное разделение труда между органами управления и отдельными работниками, обеспечивающее творческий характер работы и нормальную нагрузку, а также надлежащую специализацию</a:t>
          </a:r>
        </a:p>
      </dgm:t>
    </dgm:pt>
    <dgm:pt modelId="{18B061D3-D53E-4571-9AF2-D0F0DEAB8F1A}" type="parTrans" cxnId="{E92CFC04-6245-4FF1-B85E-B7AE1202E57D}">
      <dgm:prSet/>
      <dgm:spPr/>
      <dgm:t>
        <a:bodyPr/>
        <a:lstStyle/>
        <a:p>
          <a:endParaRPr lang="ru-RU"/>
        </a:p>
      </dgm:t>
    </dgm:pt>
    <dgm:pt modelId="{251FCF6A-8164-4D46-B076-C5FF6C6784D2}" type="sibTrans" cxnId="{E92CFC04-6245-4FF1-B85E-B7AE1202E57D}">
      <dgm:prSet/>
      <dgm:spPr/>
      <dgm:t>
        <a:bodyPr/>
        <a:lstStyle/>
        <a:p>
          <a:endParaRPr lang="ru-RU"/>
        </a:p>
      </dgm:t>
    </dgm:pt>
    <dgm:pt modelId="{5433706C-18B3-4AD6-A472-DFB327D7D17A}">
      <dgm:prSet custT="1"/>
      <dgm:spPr/>
      <dgm:t>
        <a:bodyPr/>
        <a:lstStyle/>
        <a:p>
          <a:pPr algn="just"/>
          <a:r>
            <a:rPr lang="ru-RU" sz="1100">
              <a:latin typeface="Times New Roman" pitchFamily="18" charset="0"/>
              <a:cs typeface="Times New Roman" pitchFamily="18" charset="0"/>
            </a:rPr>
            <a:t>Формирование структуры должно быть неразрывно с определением полномочий и ответственности каждого работника и органа управления, с установлением системы вертикальных и горизонтальных связей между ними</a:t>
          </a:r>
        </a:p>
      </dgm:t>
    </dgm:pt>
    <dgm:pt modelId="{22CF78DA-4D11-4FFF-91D1-99D23454A8D9}" type="parTrans" cxnId="{700BE2F7-3F8B-4CBF-8597-EF1EA4000FC4}">
      <dgm:prSet/>
      <dgm:spPr/>
      <dgm:t>
        <a:bodyPr/>
        <a:lstStyle/>
        <a:p>
          <a:endParaRPr lang="ru-RU"/>
        </a:p>
      </dgm:t>
    </dgm:pt>
    <dgm:pt modelId="{76BC4459-39D2-45DE-B8FE-23335715F37E}" type="sibTrans" cxnId="{700BE2F7-3F8B-4CBF-8597-EF1EA4000FC4}">
      <dgm:prSet/>
      <dgm:spPr/>
      <dgm:t>
        <a:bodyPr/>
        <a:lstStyle/>
        <a:p>
          <a:endParaRPr lang="ru-RU"/>
        </a:p>
      </dgm:t>
    </dgm:pt>
    <dgm:pt modelId="{A8BD3BCC-351E-4CD8-8560-64E4894AEA7F}">
      <dgm:prSet custT="1"/>
      <dgm:spPr/>
      <dgm:t>
        <a:bodyPr/>
        <a:lstStyle/>
        <a:p>
          <a:pPr algn="just"/>
          <a:r>
            <a:rPr lang="ru-RU" sz="1100">
              <a:latin typeface="Times New Roman" pitchFamily="18" charset="0"/>
              <a:cs typeface="Times New Roman" pitchFamily="18" charset="0"/>
            </a:rPr>
            <a:t>Структура должна поддерживать соответствие между функциями, обязанностями, полномочиями и ответственностью, так как нарушение его приводит к дисбалансу системы управления в целом</a:t>
          </a:r>
        </a:p>
      </dgm:t>
    </dgm:pt>
    <dgm:pt modelId="{E447C032-E36D-4BC4-A611-B5B486D7C366}" type="parTrans" cxnId="{5C9A1F8F-EB88-40B3-97CC-4C0C35D9D0B8}">
      <dgm:prSet/>
      <dgm:spPr/>
      <dgm:t>
        <a:bodyPr/>
        <a:lstStyle/>
        <a:p>
          <a:endParaRPr lang="ru-RU"/>
        </a:p>
      </dgm:t>
    </dgm:pt>
    <dgm:pt modelId="{AB873358-B072-4D99-8054-08799238A82F}" type="sibTrans" cxnId="{5C9A1F8F-EB88-40B3-97CC-4C0C35D9D0B8}">
      <dgm:prSet/>
      <dgm:spPr/>
      <dgm:t>
        <a:bodyPr/>
        <a:lstStyle/>
        <a:p>
          <a:endParaRPr lang="ru-RU"/>
        </a:p>
      </dgm:t>
    </dgm:pt>
    <dgm:pt modelId="{767859AD-7AB3-4D6C-B0A1-A3E82F5F83CA}">
      <dgm:prSet custT="1"/>
      <dgm:spPr/>
      <dgm:t>
        <a:bodyPr/>
        <a:lstStyle/>
        <a:p>
          <a:pPr algn="ctr"/>
          <a:r>
            <a:rPr lang="ru-RU" sz="1100">
              <a:latin typeface="Times New Roman" pitchFamily="18" charset="0"/>
              <a:cs typeface="Times New Roman" pitchFamily="18" charset="0"/>
            </a:rPr>
            <a:t>Структура управления должна быть адекватной социально-культурной среде организации, оказывать существенное влияние на решения относительно уровня централизации и детализации, распределения полномочий и ответственности, степени самостоятельности и масштабов контроля руководителей и менеджеров</a:t>
          </a:r>
        </a:p>
      </dgm:t>
    </dgm:pt>
    <dgm:pt modelId="{4D0F504E-AB6F-4E57-B42B-EBD6ECD326D1}" type="parTrans" cxnId="{1563FEB6-E086-45B3-8312-EA2F86A56CB9}">
      <dgm:prSet/>
      <dgm:spPr/>
      <dgm:t>
        <a:bodyPr/>
        <a:lstStyle/>
        <a:p>
          <a:endParaRPr lang="ru-RU"/>
        </a:p>
      </dgm:t>
    </dgm:pt>
    <dgm:pt modelId="{7423800D-6A52-4552-82BE-07D05235651A}" type="sibTrans" cxnId="{1563FEB6-E086-45B3-8312-EA2F86A56CB9}">
      <dgm:prSet/>
      <dgm:spPr/>
      <dgm:t>
        <a:bodyPr/>
        <a:lstStyle/>
        <a:p>
          <a:endParaRPr lang="ru-RU"/>
        </a:p>
      </dgm:t>
    </dgm:pt>
    <dgm:pt modelId="{F9B36048-A7A1-405B-82D2-DB1805DEFCF2}" type="pres">
      <dgm:prSet presAssocID="{F1D80F57-8859-48F0-B445-72372CD33F6B}" presName="Name0" presStyleCnt="0">
        <dgm:presLayoutVars>
          <dgm:chMax val="7"/>
          <dgm:chPref val="7"/>
          <dgm:dir/>
        </dgm:presLayoutVars>
      </dgm:prSet>
      <dgm:spPr/>
    </dgm:pt>
    <dgm:pt modelId="{F598D09A-E609-45AC-BE9D-3073B889253B}" type="pres">
      <dgm:prSet presAssocID="{F1D80F57-8859-48F0-B445-72372CD33F6B}" presName="Name1" presStyleCnt="0"/>
      <dgm:spPr/>
    </dgm:pt>
    <dgm:pt modelId="{1B787DD0-EAD4-4148-9ADB-A03D9B81890E}" type="pres">
      <dgm:prSet presAssocID="{F1D80F57-8859-48F0-B445-72372CD33F6B}" presName="cycle" presStyleCnt="0"/>
      <dgm:spPr/>
    </dgm:pt>
    <dgm:pt modelId="{F7016EFA-C736-4F95-A4D5-DC8269C27693}" type="pres">
      <dgm:prSet presAssocID="{F1D80F57-8859-48F0-B445-72372CD33F6B}" presName="srcNode" presStyleLbl="node1" presStyleIdx="0" presStyleCnt="5"/>
      <dgm:spPr/>
    </dgm:pt>
    <dgm:pt modelId="{A4D1DA15-679F-4950-BDDE-6468C5380839}" type="pres">
      <dgm:prSet presAssocID="{F1D80F57-8859-48F0-B445-72372CD33F6B}" presName="conn" presStyleLbl="parChTrans1D2" presStyleIdx="0" presStyleCnt="1"/>
      <dgm:spPr/>
    </dgm:pt>
    <dgm:pt modelId="{6CFB2C77-38FC-4E2E-B96B-3A1DE773E04E}" type="pres">
      <dgm:prSet presAssocID="{F1D80F57-8859-48F0-B445-72372CD33F6B}" presName="extraNode" presStyleLbl="node1" presStyleIdx="0" presStyleCnt="5"/>
      <dgm:spPr/>
    </dgm:pt>
    <dgm:pt modelId="{A7F8AA7F-C061-45BD-AC7D-DACF201F03C2}" type="pres">
      <dgm:prSet presAssocID="{F1D80F57-8859-48F0-B445-72372CD33F6B}" presName="dstNode" presStyleLbl="node1" presStyleIdx="0" presStyleCnt="5"/>
      <dgm:spPr/>
    </dgm:pt>
    <dgm:pt modelId="{8710D1EC-94E2-4DAF-919B-4118C11EBD9A}" type="pres">
      <dgm:prSet presAssocID="{2C303B45-973D-4616-B86B-EBAF3FB4AFDA}" presName="text_1" presStyleLbl="node1" presStyleIdx="0" presStyleCnt="5" custScaleY="135708" custLinFactNeighborX="1141" custLinFactNeighborY="-11266">
        <dgm:presLayoutVars>
          <dgm:bulletEnabled val="1"/>
        </dgm:presLayoutVars>
      </dgm:prSet>
      <dgm:spPr/>
    </dgm:pt>
    <dgm:pt modelId="{71EDC36D-7AB3-45CA-89F3-23FD92C5FD1C}" type="pres">
      <dgm:prSet presAssocID="{2C303B45-973D-4616-B86B-EBAF3FB4AFDA}" presName="accent_1" presStyleCnt="0"/>
      <dgm:spPr/>
    </dgm:pt>
    <dgm:pt modelId="{277FF49F-F1E5-49FB-9DDD-4E8533997DFA}" type="pres">
      <dgm:prSet presAssocID="{2C303B45-973D-4616-B86B-EBAF3FB4AFDA}" presName="accentRepeatNode" presStyleLbl="solidFgAcc1" presStyleIdx="0" presStyleCnt="5"/>
      <dgm:spPr/>
    </dgm:pt>
    <dgm:pt modelId="{E66629D4-9995-4A02-8CDF-16760CCED651}" type="pres">
      <dgm:prSet presAssocID="{767859AD-7AB3-4D6C-B0A1-A3E82F5F83CA}" presName="text_2" presStyleLbl="node1" presStyleIdx="1" presStyleCnt="5" custScaleY="172712" custLinFactNeighborX="1233" custLinFactNeighborY="-1631">
        <dgm:presLayoutVars>
          <dgm:bulletEnabled val="1"/>
        </dgm:presLayoutVars>
      </dgm:prSet>
      <dgm:spPr/>
    </dgm:pt>
    <dgm:pt modelId="{715DE19B-4712-4904-A66A-77FEABE7AD30}" type="pres">
      <dgm:prSet presAssocID="{767859AD-7AB3-4D6C-B0A1-A3E82F5F83CA}" presName="accent_2" presStyleCnt="0"/>
      <dgm:spPr/>
    </dgm:pt>
    <dgm:pt modelId="{304438DC-3901-4EA0-96F2-4A226461B0B9}" type="pres">
      <dgm:prSet presAssocID="{767859AD-7AB3-4D6C-B0A1-A3E82F5F83CA}" presName="accentRepeatNode" presStyleLbl="solidFgAcc1" presStyleIdx="1" presStyleCnt="5"/>
      <dgm:spPr/>
    </dgm:pt>
    <dgm:pt modelId="{03BE665A-4424-47AD-AD7A-0D7BB3540906}" type="pres">
      <dgm:prSet presAssocID="{A8BD3BCC-351E-4CD8-8560-64E4894AEA7F}" presName="text_3" presStyleLbl="node1" presStyleIdx="2" presStyleCnt="5" custScaleY="140888" custLinFactNeighborX="1265" custLinFactNeighborY="11344">
        <dgm:presLayoutVars>
          <dgm:bulletEnabled val="1"/>
        </dgm:presLayoutVars>
      </dgm:prSet>
      <dgm:spPr/>
    </dgm:pt>
    <dgm:pt modelId="{8A23353E-B4F7-4FFD-B2D6-165DE0626B1C}" type="pres">
      <dgm:prSet presAssocID="{A8BD3BCC-351E-4CD8-8560-64E4894AEA7F}" presName="accent_3" presStyleCnt="0"/>
      <dgm:spPr/>
    </dgm:pt>
    <dgm:pt modelId="{266E6FB1-21A0-4E12-9AA7-01D7950E01B8}" type="pres">
      <dgm:prSet presAssocID="{A8BD3BCC-351E-4CD8-8560-64E4894AEA7F}" presName="accentRepeatNode" presStyleLbl="solidFgAcc1" presStyleIdx="2" presStyleCnt="5"/>
      <dgm:spPr/>
    </dgm:pt>
    <dgm:pt modelId="{0AC62C1F-E98C-4B69-AB1B-1A3810345C17}" type="pres">
      <dgm:prSet presAssocID="{5433706C-18B3-4AD6-A472-DFB327D7D17A}" presName="text_4" presStyleLbl="node1" presStyleIdx="3" presStyleCnt="5" custScaleY="151765" custLinFactNeighborX="1233" custLinFactNeighborY="18907">
        <dgm:presLayoutVars>
          <dgm:bulletEnabled val="1"/>
        </dgm:presLayoutVars>
      </dgm:prSet>
      <dgm:spPr/>
    </dgm:pt>
    <dgm:pt modelId="{0E09DE80-900A-4D2C-9444-6AA5FD16DA71}" type="pres">
      <dgm:prSet presAssocID="{5433706C-18B3-4AD6-A472-DFB327D7D17A}" presName="accent_4" presStyleCnt="0"/>
      <dgm:spPr/>
    </dgm:pt>
    <dgm:pt modelId="{AC244157-FBA2-44FB-8338-2E8DB0F66F50}" type="pres">
      <dgm:prSet presAssocID="{5433706C-18B3-4AD6-A472-DFB327D7D17A}" presName="accentRepeatNode" presStyleLbl="solidFgAcc1" presStyleIdx="3" presStyleCnt="5"/>
      <dgm:spPr/>
    </dgm:pt>
    <dgm:pt modelId="{21E807B7-D177-4880-A766-7C49C1B1C82B}" type="pres">
      <dgm:prSet presAssocID="{AABFE9D0-57E5-42AA-ADCC-25B6FD807817}" presName="text_5" presStyleLbl="node1" presStyleIdx="4" presStyleCnt="5" custScaleY="144162" custLinFactNeighborX="1141" custLinFactNeighborY="20797">
        <dgm:presLayoutVars>
          <dgm:bulletEnabled val="1"/>
        </dgm:presLayoutVars>
      </dgm:prSet>
      <dgm:spPr/>
    </dgm:pt>
    <dgm:pt modelId="{A9B0CF95-9754-4D01-AA05-338B6A153F1E}" type="pres">
      <dgm:prSet presAssocID="{AABFE9D0-57E5-42AA-ADCC-25B6FD807817}" presName="accent_5" presStyleCnt="0"/>
      <dgm:spPr/>
    </dgm:pt>
    <dgm:pt modelId="{B1635860-E1D4-4D77-9E6F-4539EBC18D4F}" type="pres">
      <dgm:prSet presAssocID="{AABFE9D0-57E5-42AA-ADCC-25B6FD807817}" presName="accentRepeatNode" presStyleLbl="solidFgAcc1" presStyleIdx="4" presStyleCnt="5"/>
      <dgm:spPr/>
    </dgm:pt>
  </dgm:ptLst>
  <dgm:cxnLst>
    <dgm:cxn modelId="{E92CFC04-6245-4FF1-B85E-B7AE1202E57D}" srcId="{F1D80F57-8859-48F0-B445-72372CD33F6B}" destId="{AABFE9D0-57E5-42AA-ADCC-25B6FD807817}" srcOrd="4" destOrd="0" parTransId="{18B061D3-D53E-4571-9AF2-D0F0DEAB8F1A}" sibTransId="{251FCF6A-8164-4D46-B076-C5FF6C6784D2}"/>
    <dgm:cxn modelId="{88C43C1C-FB4F-4FFD-9324-CA51DDED543F}" srcId="{F1D80F57-8859-48F0-B445-72372CD33F6B}" destId="{2C303B45-973D-4616-B86B-EBAF3FB4AFDA}" srcOrd="0" destOrd="0" parTransId="{741BE9E9-849F-4FC1-A4F5-23C38CD4679F}" sibTransId="{078E5B37-675B-4949-B363-B1C356F2CE04}"/>
    <dgm:cxn modelId="{34BB6872-06B1-4800-A2FB-3A9DE9960D05}" type="presOf" srcId="{078E5B37-675B-4949-B363-B1C356F2CE04}" destId="{A4D1DA15-679F-4950-BDDE-6468C5380839}" srcOrd="0" destOrd="0" presId="urn:microsoft.com/office/officeart/2008/layout/VerticalCurvedList"/>
    <dgm:cxn modelId="{F368E778-9AF4-46A1-AD84-623B69D782FC}" type="presOf" srcId="{5433706C-18B3-4AD6-A472-DFB327D7D17A}" destId="{0AC62C1F-E98C-4B69-AB1B-1A3810345C17}" srcOrd="0" destOrd="0" presId="urn:microsoft.com/office/officeart/2008/layout/VerticalCurvedList"/>
    <dgm:cxn modelId="{5C9A1F8F-EB88-40B3-97CC-4C0C35D9D0B8}" srcId="{F1D80F57-8859-48F0-B445-72372CD33F6B}" destId="{A8BD3BCC-351E-4CD8-8560-64E4894AEA7F}" srcOrd="2" destOrd="0" parTransId="{E447C032-E36D-4BC4-A611-B5B486D7C366}" sibTransId="{AB873358-B072-4D99-8054-08799238A82F}"/>
    <dgm:cxn modelId="{A742089B-19C2-454A-8636-DC1A35DFADE3}" type="presOf" srcId="{AABFE9D0-57E5-42AA-ADCC-25B6FD807817}" destId="{21E807B7-D177-4880-A766-7C49C1B1C82B}" srcOrd="0" destOrd="0" presId="urn:microsoft.com/office/officeart/2008/layout/VerticalCurvedList"/>
    <dgm:cxn modelId="{E4AD0C9B-0E41-47F7-9FBB-840D97979B31}" type="presOf" srcId="{A8BD3BCC-351E-4CD8-8560-64E4894AEA7F}" destId="{03BE665A-4424-47AD-AD7A-0D7BB3540906}" srcOrd="0" destOrd="0" presId="urn:microsoft.com/office/officeart/2008/layout/VerticalCurvedList"/>
    <dgm:cxn modelId="{1563FEB6-E086-45B3-8312-EA2F86A56CB9}" srcId="{F1D80F57-8859-48F0-B445-72372CD33F6B}" destId="{767859AD-7AB3-4D6C-B0A1-A3E82F5F83CA}" srcOrd="1" destOrd="0" parTransId="{4D0F504E-AB6F-4E57-B42B-EBD6ECD326D1}" sibTransId="{7423800D-6A52-4552-82BE-07D05235651A}"/>
    <dgm:cxn modelId="{31BF7DF2-5CD4-4B90-9CFE-110E8A3349AA}" type="presOf" srcId="{F1D80F57-8859-48F0-B445-72372CD33F6B}" destId="{F9B36048-A7A1-405B-82D2-DB1805DEFCF2}" srcOrd="0" destOrd="0" presId="urn:microsoft.com/office/officeart/2008/layout/VerticalCurvedList"/>
    <dgm:cxn modelId="{700BE2F7-3F8B-4CBF-8597-EF1EA4000FC4}" srcId="{F1D80F57-8859-48F0-B445-72372CD33F6B}" destId="{5433706C-18B3-4AD6-A472-DFB327D7D17A}" srcOrd="3" destOrd="0" parTransId="{22CF78DA-4D11-4FFF-91D1-99D23454A8D9}" sibTransId="{76BC4459-39D2-45DE-B8FE-23335715F37E}"/>
    <dgm:cxn modelId="{6AE582F8-DF45-4F19-ABCC-0E783C6942C7}" type="presOf" srcId="{2C303B45-973D-4616-B86B-EBAF3FB4AFDA}" destId="{8710D1EC-94E2-4DAF-919B-4118C11EBD9A}" srcOrd="0" destOrd="0" presId="urn:microsoft.com/office/officeart/2008/layout/VerticalCurvedList"/>
    <dgm:cxn modelId="{78F585FC-4BF5-4139-ABAF-C65E315DBE6F}" type="presOf" srcId="{767859AD-7AB3-4D6C-B0A1-A3E82F5F83CA}" destId="{E66629D4-9995-4A02-8CDF-16760CCED651}" srcOrd="0" destOrd="0" presId="urn:microsoft.com/office/officeart/2008/layout/VerticalCurvedList"/>
    <dgm:cxn modelId="{B744D2E1-BC82-40A8-9FE6-A7B5C9838298}" type="presParOf" srcId="{F9B36048-A7A1-405B-82D2-DB1805DEFCF2}" destId="{F598D09A-E609-45AC-BE9D-3073B889253B}" srcOrd="0" destOrd="0" presId="urn:microsoft.com/office/officeart/2008/layout/VerticalCurvedList"/>
    <dgm:cxn modelId="{75CC053F-8ADC-4451-A2A7-8EDF05E093D7}" type="presParOf" srcId="{F598D09A-E609-45AC-BE9D-3073B889253B}" destId="{1B787DD0-EAD4-4148-9ADB-A03D9B81890E}" srcOrd="0" destOrd="0" presId="urn:microsoft.com/office/officeart/2008/layout/VerticalCurvedList"/>
    <dgm:cxn modelId="{0094E303-40A6-466D-BB64-4DDF425A425C}" type="presParOf" srcId="{1B787DD0-EAD4-4148-9ADB-A03D9B81890E}" destId="{F7016EFA-C736-4F95-A4D5-DC8269C27693}" srcOrd="0" destOrd="0" presId="urn:microsoft.com/office/officeart/2008/layout/VerticalCurvedList"/>
    <dgm:cxn modelId="{59FB8BD6-709E-44B0-BCC5-AF11F08DEB20}" type="presParOf" srcId="{1B787DD0-EAD4-4148-9ADB-A03D9B81890E}" destId="{A4D1DA15-679F-4950-BDDE-6468C5380839}" srcOrd="1" destOrd="0" presId="urn:microsoft.com/office/officeart/2008/layout/VerticalCurvedList"/>
    <dgm:cxn modelId="{456C2020-A3E9-4686-8214-466F53840BB5}" type="presParOf" srcId="{1B787DD0-EAD4-4148-9ADB-A03D9B81890E}" destId="{6CFB2C77-38FC-4E2E-B96B-3A1DE773E04E}" srcOrd="2" destOrd="0" presId="urn:microsoft.com/office/officeart/2008/layout/VerticalCurvedList"/>
    <dgm:cxn modelId="{89E69D90-5E32-4100-B195-C0B184BBF2FB}" type="presParOf" srcId="{1B787DD0-EAD4-4148-9ADB-A03D9B81890E}" destId="{A7F8AA7F-C061-45BD-AC7D-DACF201F03C2}" srcOrd="3" destOrd="0" presId="urn:microsoft.com/office/officeart/2008/layout/VerticalCurvedList"/>
    <dgm:cxn modelId="{32FA8B56-5185-4B30-A392-0B98C6B2230C}" type="presParOf" srcId="{F598D09A-E609-45AC-BE9D-3073B889253B}" destId="{8710D1EC-94E2-4DAF-919B-4118C11EBD9A}" srcOrd="1" destOrd="0" presId="urn:microsoft.com/office/officeart/2008/layout/VerticalCurvedList"/>
    <dgm:cxn modelId="{6B6C1DA8-8C1E-46D7-9025-F4CD286DFCFE}" type="presParOf" srcId="{F598D09A-E609-45AC-BE9D-3073B889253B}" destId="{71EDC36D-7AB3-45CA-89F3-23FD92C5FD1C}" srcOrd="2" destOrd="0" presId="urn:microsoft.com/office/officeart/2008/layout/VerticalCurvedList"/>
    <dgm:cxn modelId="{EE7C3B10-B36B-411D-953C-93638402E109}" type="presParOf" srcId="{71EDC36D-7AB3-45CA-89F3-23FD92C5FD1C}" destId="{277FF49F-F1E5-49FB-9DDD-4E8533997DFA}" srcOrd="0" destOrd="0" presId="urn:microsoft.com/office/officeart/2008/layout/VerticalCurvedList"/>
    <dgm:cxn modelId="{23FE81A7-C19F-413C-9365-1668E0CC5DE6}" type="presParOf" srcId="{F598D09A-E609-45AC-BE9D-3073B889253B}" destId="{E66629D4-9995-4A02-8CDF-16760CCED651}" srcOrd="3" destOrd="0" presId="urn:microsoft.com/office/officeart/2008/layout/VerticalCurvedList"/>
    <dgm:cxn modelId="{75FACDBF-E50F-4394-B8F1-D07A66207CD7}" type="presParOf" srcId="{F598D09A-E609-45AC-BE9D-3073B889253B}" destId="{715DE19B-4712-4904-A66A-77FEABE7AD30}" srcOrd="4" destOrd="0" presId="urn:microsoft.com/office/officeart/2008/layout/VerticalCurvedList"/>
    <dgm:cxn modelId="{EF9099CC-AD1D-494D-B2DB-A2B4AD38C787}" type="presParOf" srcId="{715DE19B-4712-4904-A66A-77FEABE7AD30}" destId="{304438DC-3901-4EA0-96F2-4A226461B0B9}" srcOrd="0" destOrd="0" presId="urn:microsoft.com/office/officeart/2008/layout/VerticalCurvedList"/>
    <dgm:cxn modelId="{28DBABAE-1865-4CC1-A4BC-CDBFB050D9F9}" type="presParOf" srcId="{F598D09A-E609-45AC-BE9D-3073B889253B}" destId="{03BE665A-4424-47AD-AD7A-0D7BB3540906}" srcOrd="5" destOrd="0" presId="urn:microsoft.com/office/officeart/2008/layout/VerticalCurvedList"/>
    <dgm:cxn modelId="{40E2D6E9-4C85-410D-89AC-27B43E81A31F}" type="presParOf" srcId="{F598D09A-E609-45AC-BE9D-3073B889253B}" destId="{8A23353E-B4F7-4FFD-B2D6-165DE0626B1C}" srcOrd="6" destOrd="0" presId="urn:microsoft.com/office/officeart/2008/layout/VerticalCurvedList"/>
    <dgm:cxn modelId="{9752468B-CBB2-4439-BF06-BF59901EA2B6}" type="presParOf" srcId="{8A23353E-B4F7-4FFD-B2D6-165DE0626B1C}" destId="{266E6FB1-21A0-4E12-9AA7-01D7950E01B8}" srcOrd="0" destOrd="0" presId="urn:microsoft.com/office/officeart/2008/layout/VerticalCurvedList"/>
    <dgm:cxn modelId="{8B2D7046-732E-4BA5-A1FF-DB24679625D9}" type="presParOf" srcId="{F598D09A-E609-45AC-BE9D-3073B889253B}" destId="{0AC62C1F-E98C-4B69-AB1B-1A3810345C17}" srcOrd="7" destOrd="0" presId="urn:microsoft.com/office/officeart/2008/layout/VerticalCurvedList"/>
    <dgm:cxn modelId="{90762041-CE56-4384-B71D-90889BE3D0CC}" type="presParOf" srcId="{F598D09A-E609-45AC-BE9D-3073B889253B}" destId="{0E09DE80-900A-4D2C-9444-6AA5FD16DA71}" srcOrd="8" destOrd="0" presId="urn:microsoft.com/office/officeart/2008/layout/VerticalCurvedList"/>
    <dgm:cxn modelId="{20847181-0E79-4E82-8C0C-EA3E501DEBCA}" type="presParOf" srcId="{0E09DE80-900A-4D2C-9444-6AA5FD16DA71}" destId="{AC244157-FBA2-44FB-8338-2E8DB0F66F50}" srcOrd="0" destOrd="0" presId="urn:microsoft.com/office/officeart/2008/layout/VerticalCurvedList"/>
    <dgm:cxn modelId="{C1D40134-6C36-4A6E-999C-49282036355B}" type="presParOf" srcId="{F598D09A-E609-45AC-BE9D-3073B889253B}" destId="{21E807B7-D177-4880-A766-7C49C1B1C82B}" srcOrd="9" destOrd="0" presId="urn:microsoft.com/office/officeart/2008/layout/VerticalCurvedList"/>
    <dgm:cxn modelId="{A448D53B-D872-4060-AD7C-064257DE3B5F}" type="presParOf" srcId="{F598D09A-E609-45AC-BE9D-3073B889253B}" destId="{A9B0CF95-9754-4D01-AA05-338B6A153F1E}" srcOrd="10" destOrd="0" presId="urn:microsoft.com/office/officeart/2008/layout/VerticalCurvedList"/>
    <dgm:cxn modelId="{A4C1E959-FBA0-4CC7-9AE4-FF89947BE7CA}" type="presParOf" srcId="{A9B0CF95-9754-4D01-AA05-338B6A153F1E}" destId="{B1635860-E1D4-4D77-9E6F-4539EBC18D4F}" srcOrd="0" destOrd="0" presId="urn:microsoft.com/office/officeart/2008/layout/VerticalCurved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1D80F57-8859-48F0-B445-72372CD33F6B}" type="doc">
      <dgm:prSet loTypeId="urn:microsoft.com/office/officeart/2008/layout/VerticalCurvedList" loCatId="list" qsTypeId="urn:microsoft.com/office/officeart/2005/8/quickstyle/simple1" qsCatId="simple" csTypeId="urn:microsoft.com/office/officeart/2005/8/colors/accent0_1" csCatId="mainScheme" phldr="1"/>
      <dgm:spPr/>
      <dgm:t>
        <a:bodyPr/>
        <a:lstStyle/>
        <a:p>
          <a:endParaRPr lang="ru-RU"/>
        </a:p>
      </dgm:t>
    </dgm:pt>
    <dgm:pt modelId="{2C303B45-973D-4616-B86B-EBAF3FB4AFDA}">
      <dgm:prSet custT="1"/>
      <dgm:spPr>
        <a:xfrm>
          <a:off x="454900" y="109597"/>
          <a:ext cx="5031499" cy="713416"/>
        </a:xfrm>
      </dgm:spPr>
      <dgm:t>
        <a:bodyPr/>
        <a:lstStyle/>
        <a:p>
          <a:pPr algn="ctr"/>
          <a:r>
            <a:rPr lang="ru-RU" sz="1100">
              <a:latin typeface="Times New Roman" pitchFamily="18" charset="0"/>
              <a:ea typeface="+mn-ea"/>
              <a:cs typeface="Times New Roman" pitchFamily="18" charset="0"/>
            </a:rPr>
            <a:t>Оптимальность. ОСУ может быть признана оптимальной, если между звеньями и ступенями управления на всех уровнях установлены рациональные связи при наименьшем числе ступеней управления</a:t>
          </a:r>
        </a:p>
      </dgm:t>
    </dgm:pt>
    <dgm:pt modelId="{741BE9E9-849F-4FC1-A4F5-23C38CD4679F}" type="parTrans" cxnId="{88C43C1C-FB4F-4FFD-9324-CA51DDED543F}">
      <dgm:prSet/>
      <dgm:spPr/>
      <dgm:t>
        <a:bodyPr/>
        <a:lstStyle/>
        <a:p>
          <a:pPr algn="ctr"/>
          <a:endParaRPr lang="ru-RU"/>
        </a:p>
      </dgm:t>
    </dgm:pt>
    <dgm:pt modelId="{078E5B37-675B-4949-B363-B1C356F2CE04}" type="sibTrans" cxnId="{88C43C1C-FB4F-4FFD-9324-CA51DDED543F}">
      <dgm:prSet/>
      <dgm:spPr>
        <a:xfrm>
          <a:off x="-4753014" y="-728531"/>
          <a:ext cx="5661314" cy="5661314"/>
        </a:xfrm>
      </dgm:spPr>
      <dgm:t>
        <a:bodyPr/>
        <a:lstStyle/>
        <a:p>
          <a:pPr algn="ctr"/>
          <a:endParaRPr lang="ru-RU"/>
        </a:p>
      </dgm:t>
    </dgm:pt>
    <dgm:pt modelId="{AABFE9D0-57E5-42AA-ADCC-25B6FD807817}">
      <dgm:prSet custT="1"/>
      <dgm:spPr>
        <a:xfrm>
          <a:off x="454900" y="3409120"/>
          <a:ext cx="5031499" cy="757859"/>
        </a:xfrm>
      </dgm:spPr>
      <dgm:t>
        <a:bodyPr/>
        <a:lstStyle/>
        <a:p>
          <a:pPr algn="ctr"/>
          <a:r>
            <a:rPr lang="ru-RU" sz="1100">
              <a:latin typeface="Times New Roman" pitchFamily="18" charset="0"/>
              <a:ea typeface="+mn-ea"/>
              <a:cs typeface="Times New Roman" pitchFamily="18" charset="0"/>
            </a:rPr>
            <a:t>Гибкость. Способность изменяться в соответствии с изменениями внешней среды</a:t>
          </a:r>
        </a:p>
      </dgm:t>
    </dgm:pt>
    <dgm:pt modelId="{18B061D3-D53E-4571-9AF2-D0F0DEAB8F1A}" type="parTrans" cxnId="{E92CFC04-6245-4FF1-B85E-B7AE1202E57D}">
      <dgm:prSet/>
      <dgm:spPr/>
      <dgm:t>
        <a:bodyPr/>
        <a:lstStyle/>
        <a:p>
          <a:pPr algn="ctr"/>
          <a:endParaRPr lang="ru-RU"/>
        </a:p>
      </dgm:t>
    </dgm:pt>
    <dgm:pt modelId="{251FCF6A-8164-4D46-B076-C5FF6C6784D2}" type="sibTrans" cxnId="{E92CFC04-6245-4FF1-B85E-B7AE1202E57D}">
      <dgm:prSet/>
      <dgm:spPr/>
      <dgm:t>
        <a:bodyPr/>
        <a:lstStyle/>
        <a:p>
          <a:pPr algn="ctr"/>
          <a:endParaRPr lang="ru-RU"/>
        </a:p>
      </dgm:t>
    </dgm:pt>
    <dgm:pt modelId="{5433706C-18B3-4AD6-A472-DFB327D7D17A}">
      <dgm:prSet custT="1"/>
      <dgm:spPr>
        <a:xfrm>
          <a:off x="831593" y="2590903"/>
          <a:ext cx="4654798" cy="797828"/>
        </a:xfrm>
      </dgm:spPr>
      <dgm:t>
        <a:bodyPr/>
        <a:lstStyle/>
        <a:p>
          <a:pPr algn="ctr"/>
          <a:r>
            <a:rPr lang="ru-RU" sz="1100">
              <a:latin typeface="Times New Roman" pitchFamily="18" charset="0"/>
              <a:ea typeface="+mn-ea"/>
              <a:cs typeface="Times New Roman" pitchFamily="18" charset="0"/>
            </a:rPr>
            <a:t>Экономичность. Задача состоит в том, чтобы нужный эффект от управления достигался при минимальных затратах на управленческий аппарат. Критерием этого может служить соотношение между затратами ресурсов и полезным результатом</a:t>
          </a:r>
        </a:p>
      </dgm:t>
    </dgm:pt>
    <dgm:pt modelId="{22CF78DA-4D11-4FFF-91D1-99D23454A8D9}" type="parTrans" cxnId="{700BE2F7-3F8B-4CBF-8597-EF1EA4000FC4}">
      <dgm:prSet/>
      <dgm:spPr/>
      <dgm:t>
        <a:bodyPr/>
        <a:lstStyle/>
        <a:p>
          <a:pPr algn="ctr"/>
          <a:endParaRPr lang="ru-RU"/>
        </a:p>
      </dgm:t>
    </dgm:pt>
    <dgm:pt modelId="{76BC4459-39D2-45DE-B8FE-23335715F37E}" type="sibTrans" cxnId="{700BE2F7-3F8B-4CBF-8597-EF1EA4000FC4}">
      <dgm:prSet/>
      <dgm:spPr/>
      <dgm:t>
        <a:bodyPr/>
        <a:lstStyle/>
        <a:p>
          <a:pPr algn="ctr"/>
          <a:endParaRPr lang="ru-RU"/>
        </a:p>
      </dgm:t>
    </dgm:pt>
    <dgm:pt modelId="{A8BD3BCC-351E-4CD8-8560-64E4894AEA7F}">
      <dgm:prSet custT="1"/>
      <dgm:spPr>
        <a:xfrm>
          <a:off x="947217" y="1791437"/>
          <a:ext cx="4539182" cy="740647"/>
        </a:xfrm>
      </dgm:spPr>
      <dgm:t>
        <a:bodyPr/>
        <a:lstStyle/>
        <a:p>
          <a:pPr algn="ctr"/>
          <a:r>
            <a:rPr lang="ru-RU" sz="1100">
              <a:latin typeface="Times New Roman" pitchFamily="18" charset="0"/>
              <a:ea typeface="+mn-ea"/>
              <a:cs typeface="Times New Roman" pitchFamily="18" charset="0"/>
            </a:rPr>
            <a:t>Надежность. Структура аппарата управления должна гарантировать достоверность передачи информации, не допускать искажений управляющих команд и других передаваемых данных, обеспечивать бесперебойность связи в системе управления</a:t>
          </a:r>
        </a:p>
      </dgm:t>
    </dgm:pt>
    <dgm:pt modelId="{E447C032-E36D-4BC4-A611-B5B486D7C366}" type="parTrans" cxnId="{5C9A1F8F-EB88-40B3-97CC-4C0C35D9D0B8}">
      <dgm:prSet/>
      <dgm:spPr/>
      <dgm:t>
        <a:bodyPr/>
        <a:lstStyle/>
        <a:p>
          <a:pPr algn="ctr"/>
          <a:endParaRPr lang="ru-RU"/>
        </a:p>
      </dgm:t>
    </dgm:pt>
    <dgm:pt modelId="{AB873358-B072-4D99-8054-08799238A82F}" type="sibTrans" cxnId="{5C9A1F8F-EB88-40B3-97CC-4C0C35D9D0B8}">
      <dgm:prSet/>
      <dgm:spPr/>
      <dgm:t>
        <a:bodyPr/>
        <a:lstStyle/>
        <a:p>
          <a:pPr algn="ctr"/>
          <a:endParaRPr lang="ru-RU"/>
        </a:p>
      </dgm:t>
    </dgm:pt>
    <dgm:pt modelId="{767859AD-7AB3-4D6C-B0A1-A3E82F5F83CA}">
      <dgm:prSet custT="1"/>
      <dgm:spPr>
        <a:xfrm>
          <a:off x="831593" y="851281"/>
          <a:ext cx="4654798" cy="907946"/>
        </a:xfrm>
      </dgm:spPr>
      <dgm:t>
        <a:bodyPr/>
        <a:lstStyle/>
        <a:p>
          <a:pPr algn="ctr"/>
          <a:r>
            <a:rPr lang="ru-RU" sz="1100">
              <a:latin typeface="Times New Roman" pitchFamily="18" charset="0"/>
              <a:ea typeface="+mn-ea"/>
              <a:cs typeface="Times New Roman" pitchFamily="18" charset="0"/>
            </a:rPr>
            <a:t>Оперативность. Суть данного требования состоит в том, чтобы за время от принятия решения до его исполнения в управляемой системе не успели произойти необратимые отрицательные изменения, делающие ненужной реализацию принятых решений</a:t>
          </a:r>
        </a:p>
      </dgm:t>
    </dgm:pt>
    <dgm:pt modelId="{4D0F504E-AB6F-4E57-B42B-EBD6ECD326D1}" type="parTrans" cxnId="{1563FEB6-E086-45B3-8312-EA2F86A56CB9}">
      <dgm:prSet/>
      <dgm:spPr/>
      <dgm:t>
        <a:bodyPr/>
        <a:lstStyle/>
        <a:p>
          <a:pPr algn="ctr"/>
          <a:endParaRPr lang="ru-RU"/>
        </a:p>
      </dgm:t>
    </dgm:pt>
    <dgm:pt modelId="{7423800D-6A52-4552-82BE-07D05235651A}" type="sibTrans" cxnId="{1563FEB6-E086-45B3-8312-EA2F86A56CB9}">
      <dgm:prSet/>
      <dgm:spPr/>
      <dgm:t>
        <a:bodyPr/>
        <a:lstStyle/>
        <a:p>
          <a:pPr algn="ctr"/>
          <a:endParaRPr lang="ru-RU"/>
        </a:p>
      </dgm:t>
    </dgm:pt>
    <dgm:pt modelId="{F9B36048-A7A1-405B-82D2-DB1805DEFCF2}" type="pres">
      <dgm:prSet presAssocID="{F1D80F57-8859-48F0-B445-72372CD33F6B}" presName="Name0" presStyleCnt="0">
        <dgm:presLayoutVars>
          <dgm:chMax val="7"/>
          <dgm:chPref val="7"/>
          <dgm:dir/>
        </dgm:presLayoutVars>
      </dgm:prSet>
      <dgm:spPr/>
    </dgm:pt>
    <dgm:pt modelId="{F598D09A-E609-45AC-BE9D-3073B889253B}" type="pres">
      <dgm:prSet presAssocID="{F1D80F57-8859-48F0-B445-72372CD33F6B}" presName="Name1" presStyleCnt="0"/>
      <dgm:spPr/>
    </dgm:pt>
    <dgm:pt modelId="{1B787DD0-EAD4-4148-9ADB-A03D9B81890E}" type="pres">
      <dgm:prSet presAssocID="{F1D80F57-8859-48F0-B445-72372CD33F6B}" presName="cycle" presStyleCnt="0"/>
      <dgm:spPr/>
    </dgm:pt>
    <dgm:pt modelId="{F7016EFA-C736-4F95-A4D5-DC8269C27693}" type="pres">
      <dgm:prSet presAssocID="{F1D80F57-8859-48F0-B445-72372CD33F6B}" presName="srcNode" presStyleLbl="node1" presStyleIdx="0" presStyleCnt="5"/>
      <dgm:spPr/>
    </dgm:pt>
    <dgm:pt modelId="{A4D1DA15-679F-4950-BDDE-6468C5380839}" type="pres">
      <dgm:prSet presAssocID="{F1D80F57-8859-48F0-B445-72372CD33F6B}" presName="conn" presStyleLbl="parChTrans1D2" presStyleIdx="0" presStyleCnt="1"/>
      <dgm:spPr>
        <a:prstGeom prst="blockArc">
          <a:avLst>
            <a:gd name="adj1" fmla="val 18900000"/>
            <a:gd name="adj2" fmla="val 2700000"/>
            <a:gd name="adj3" fmla="val 382"/>
          </a:avLst>
        </a:prstGeom>
      </dgm:spPr>
    </dgm:pt>
    <dgm:pt modelId="{6CFB2C77-38FC-4E2E-B96B-3A1DE773E04E}" type="pres">
      <dgm:prSet presAssocID="{F1D80F57-8859-48F0-B445-72372CD33F6B}" presName="extraNode" presStyleLbl="node1" presStyleIdx="0" presStyleCnt="5"/>
      <dgm:spPr/>
    </dgm:pt>
    <dgm:pt modelId="{A7F8AA7F-C061-45BD-AC7D-DACF201F03C2}" type="pres">
      <dgm:prSet presAssocID="{F1D80F57-8859-48F0-B445-72372CD33F6B}" presName="dstNode" presStyleLbl="node1" presStyleIdx="0" presStyleCnt="5"/>
      <dgm:spPr/>
    </dgm:pt>
    <dgm:pt modelId="{8710D1EC-94E2-4DAF-919B-4118C11EBD9A}" type="pres">
      <dgm:prSet presAssocID="{2C303B45-973D-4616-B86B-EBAF3FB4AFDA}" presName="text_1" presStyleLbl="node1" presStyleIdx="0" presStyleCnt="5" custScaleY="135708" custLinFactNeighborX="1141" custLinFactNeighborY="-11266">
        <dgm:presLayoutVars>
          <dgm:bulletEnabled val="1"/>
        </dgm:presLayoutVars>
      </dgm:prSet>
      <dgm:spPr>
        <a:prstGeom prst="rect">
          <a:avLst/>
        </a:prstGeom>
      </dgm:spPr>
    </dgm:pt>
    <dgm:pt modelId="{71EDC36D-7AB3-45CA-89F3-23FD92C5FD1C}" type="pres">
      <dgm:prSet presAssocID="{2C303B45-973D-4616-B86B-EBAF3FB4AFDA}" presName="accent_1" presStyleCnt="0"/>
      <dgm:spPr/>
    </dgm:pt>
    <dgm:pt modelId="{277FF49F-F1E5-49FB-9DDD-4E8533997DFA}" type="pres">
      <dgm:prSet presAssocID="{2C303B45-973D-4616-B86B-EBAF3FB4AFDA}" presName="accentRepeatNode" presStyleLbl="solidFgAcc1" presStyleIdx="0" presStyleCnt="5"/>
      <dgm:spPr>
        <a:xfrm>
          <a:off x="68936" y="196969"/>
          <a:ext cx="657124" cy="657124"/>
        </a:xfrm>
        <a:prstGeom prst="ellipse">
          <a:avLst/>
        </a:prstGeom>
      </dgm:spPr>
    </dgm:pt>
    <dgm:pt modelId="{E66629D4-9995-4A02-8CDF-16760CCED651}" type="pres">
      <dgm:prSet presAssocID="{767859AD-7AB3-4D6C-B0A1-A3E82F5F83CA}" presName="text_2" presStyleLbl="node1" presStyleIdx="1" presStyleCnt="5" custScaleY="172712" custLinFactNeighborX="1233" custLinFactNeighborY="-1631">
        <dgm:presLayoutVars>
          <dgm:bulletEnabled val="1"/>
        </dgm:presLayoutVars>
      </dgm:prSet>
      <dgm:spPr>
        <a:prstGeom prst="rect">
          <a:avLst/>
        </a:prstGeom>
      </dgm:spPr>
    </dgm:pt>
    <dgm:pt modelId="{715DE19B-4712-4904-A66A-77FEABE7AD30}" type="pres">
      <dgm:prSet presAssocID="{767859AD-7AB3-4D6C-B0A1-A3E82F5F83CA}" presName="accent_2" presStyleCnt="0"/>
      <dgm:spPr/>
    </dgm:pt>
    <dgm:pt modelId="{304438DC-3901-4EA0-96F2-4A226461B0B9}" type="pres">
      <dgm:prSet presAssocID="{767859AD-7AB3-4D6C-B0A1-A3E82F5F83CA}" presName="accentRepeatNode" presStyleLbl="solidFgAcc1" presStyleIdx="1" presStyleCnt="5"/>
      <dgm:spPr>
        <a:xfrm>
          <a:off x="445637" y="985266"/>
          <a:ext cx="657124" cy="657124"/>
        </a:xfrm>
        <a:prstGeom prst="ellipse">
          <a:avLst/>
        </a:prstGeom>
      </dgm:spPr>
    </dgm:pt>
    <dgm:pt modelId="{03BE665A-4424-47AD-AD7A-0D7BB3540906}" type="pres">
      <dgm:prSet presAssocID="{A8BD3BCC-351E-4CD8-8560-64E4894AEA7F}" presName="text_3" presStyleLbl="node1" presStyleIdx="2" presStyleCnt="5" custScaleY="140888" custLinFactNeighborX="1265" custLinFactNeighborY="11344">
        <dgm:presLayoutVars>
          <dgm:bulletEnabled val="1"/>
        </dgm:presLayoutVars>
      </dgm:prSet>
      <dgm:spPr>
        <a:prstGeom prst="rect">
          <a:avLst/>
        </a:prstGeom>
      </dgm:spPr>
    </dgm:pt>
    <dgm:pt modelId="{8A23353E-B4F7-4FFD-B2D6-165DE0626B1C}" type="pres">
      <dgm:prSet presAssocID="{A8BD3BCC-351E-4CD8-8560-64E4894AEA7F}" presName="accent_3" presStyleCnt="0"/>
      <dgm:spPr/>
    </dgm:pt>
    <dgm:pt modelId="{266E6FB1-21A0-4E12-9AA7-01D7950E01B8}" type="pres">
      <dgm:prSet presAssocID="{A8BD3BCC-351E-4CD8-8560-64E4894AEA7F}" presName="accentRepeatNode" presStyleLbl="solidFgAcc1" presStyleIdx="2" presStyleCnt="5"/>
      <dgm:spPr>
        <a:xfrm>
          <a:off x="561253" y="1773563"/>
          <a:ext cx="657124" cy="657124"/>
        </a:xfrm>
        <a:prstGeom prst="ellipse">
          <a:avLst/>
        </a:prstGeom>
      </dgm:spPr>
    </dgm:pt>
    <dgm:pt modelId="{0AC62C1F-E98C-4B69-AB1B-1A3810345C17}" type="pres">
      <dgm:prSet presAssocID="{5433706C-18B3-4AD6-A472-DFB327D7D17A}" presName="text_4" presStyleLbl="node1" presStyleIdx="3" presStyleCnt="5" custScaleY="151765" custLinFactNeighborX="1233" custLinFactNeighborY="18907">
        <dgm:presLayoutVars>
          <dgm:bulletEnabled val="1"/>
        </dgm:presLayoutVars>
      </dgm:prSet>
      <dgm:spPr>
        <a:prstGeom prst="rect">
          <a:avLst/>
        </a:prstGeom>
      </dgm:spPr>
    </dgm:pt>
    <dgm:pt modelId="{0E09DE80-900A-4D2C-9444-6AA5FD16DA71}" type="pres">
      <dgm:prSet presAssocID="{5433706C-18B3-4AD6-A472-DFB327D7D17A}" presName="accent_4" presStyleCnt="0"/>
      <dgm:spPr/>
    </dgm:pt>
    <dgm:pt modelId="{AC244157-FBA2-44FB-8338-2E8DB0F66F50}" type="pres">
      <dgm:prSet presAssocID="{5433706C-18B3-4AD6-A472-DFB327D7D17A}" presName="accentRepeatNode" presStyleLbl="solidFgAcc1" presStyleIdx="3" presStyleCnt="5"/>
      <dgm:spPr>
        <a:xfrm>
          <a:off x="445637" y="2561860"/>
          <a:ext cx="657124" cy="657124"/>
        </a:xfrm>
        <a:prstGeom prst="ellipse">
          <a:avLst/>
        </a:prstGeom>
      </dgm:spPr>
    </dgm:pt>
    <dgm:pt modelId="{21E807B7-D177-4880-A766-7C49C1B1C82B}" type="pres">
      <dgm:prSet presAssocID="{AABFE9D0-57E5-42AA-ADCC-25B6FD807817}" presName="text_5" presStyleLbl="node1" presStyleIdx="4" presStyleCnt="5" custScaleY="144162" custLinFactNeighborX="1141" custLinFactNeighborY="20797">
        <dgm:presLayoutVars>
          <dgm:bulletEnabled val="1"/>
        </dgm:presLayoutVars>
      </dgm:prSet>
      <dgm:spPr>
        <a:prstGeom prst="rect">
          <a:avLst/>
        </a:prstGeom>
      </dgm:spPr>
    </dgm:pt>
    <dgm:pt modelId="{A9B0CF95-9754-4D01-AA05-338B6A153F1E}" type="pres">
      <dgm:prSet presAssocID="{AABFE9D0-57E5-42AA-ADCC-25B6FD807817}" presName="accent_5" presStyleCnt="0"/>
      <dgm:spPr/>
    </dgm:pt>
    <dgm:pt modelId="{B1635860-E1D4-4D77-9E6F-4539EBC18D4F}" type="pres">
      <dgm:prSet presAssocID="{AABFE9D0-57E5-42AA-ADCC-25B6FD807817}" presName="accentRepeatNode" presStyleLbl="solidFgAcc1" presStyleIdx="4" presStyleCnt="5"/>
      <dgm:spPr>
        <a:xfrm>
          <a:off x="68936" y="3350158"/>
          <a:ext cx="657124" cy="657124"/>
        </a:xfrm>
        <a:prstGeom prst="ellipse">
          <a:avLst/>
        </a:prstGeom>
      </dgm:spPr>
    </dgm:pt>
  </dgm:ptLst>
  <dgm:cxnLst>
    <dgm:cxn modelId="{B4460B03-5D1E-4F41-B3B8-E97F02C38246}" type="presOf" srcId="{767859AD-7AB3-4D6C-B0A1-A3E82F5F83CA}" destId="{E66629D4-9995-4A02-8CDF-16760CCED651}" srcOrd="0" destOrd="0" presId="urn:microsoft.com/office/officeart/2008/layout/VerticalCurvedList"/>
    <dgm:cxn modelId="{3122DE04-AF3E-4561-BC90-211E2FAF2EA4}" type="presOf" srcId="{AABFE9D0-57E5-42AA-ADCC-25B6FD807817}" destId="{21E807B7-D177-4880-A766-7C49C1B1C82B}" srcOrd="0" destOrd="0" presId="urn:microsoft.com/office/officeart/2008/layout/VerticalCurvedList"/>
    <dgm:cxn modelId="{E92CFC04-6245-4FF1-B85E-B7AE1202E57D}" srcId="{F1D80F57-8859-48F0-B445-72372CD33F6B}" destId="{AABFE9D0-57E5-42AA-ADCC-25B6FD807817}" srcOrd="4" destOrd="0" parTransId="{18B061D3-D53E-4571-9AF2-D0F0DEAB8F1A}" sibTransId="{251FCF6A-8164-4D46-B076-C5FF6C6784D2}"/>
    <dgm:cxn modelId="{68C4E308-1BA5-4C35-88B7-4EACF30B2936}" type="presOf" srcId="{078E5B37-675B-4949-B363-B1C356F2CE04}" destId="{A4D1DA15-679F-4950-BDDE-6468C5380839}" srcOrd="0" destOrd="0" presId="urn:microsoft.com/office/officeart/2008/layout/VerticalCurvedList"/>
    <dgm:cxn modelId="{88C43C1C-FB4F-4FFD-9324-CA51DDED543F}" srcId="{F1D80F57-8859-48F0-B445-72372CD33F6B}" destId="{2C303B45-973D-4616-B86B-EBAF3FB4AFDA}" srcOrd="0" destOrd="0" parTransId="{741BE9E9-849F-4FC1-A4F5-23C38CD4679F}" sibTransId="{078E5B37-675B-4949-B363-B1C356F2CE04}"/>
    <dgm:cxn modelId="{73DA003D-C5F1-414A-B70E-B4A94083066F}" type="presOf" srcId="{A8BD3BCC-351E-4CD8-8560-64E4894AEA7F}" destId="{03BE665A-4424-47AD-AD7A-0D7BB3540906}" srcOrd="0" destOrd="0" presId="urn:microsoft.com/office/officeart/2008/layout/VerticalCurvedList"/>
    <dgm:cxn modelId="{16F0D66D-6B88-4C9A-A677-0101D24F7118}" type="presOf" srcId="{2C303B45-973D-4616-B86B-EBAF3FB4AFDA}" destId="{8710D1EC-94E2-4DAF-919B-4118C11EBD9A}" srcOrd="0" destOrd="0" presId="urn:microsoft.com/office/officeart/2008/layout/VerticalCurvedList"/>
    <dgm:cxn modelId="{5C9A1F8F-EB88-40B3-97CC-4C0C35D9D0B8}" srcId="{F1D80F57-8859-48F0-B445-72372CD33F6B}" destId="{A8BD3BCC-351E-4CD8-8560-64E4894AEA7F}" srcOrd="2" destOrd="0" parTransId="{E447C032-E36D-4BC4-A611-B5B486D7C366}" sibTransId="{AB873358-B072-4D99-8054-08799238A82F}"/>
    <dgm:cxn modelId="{3BB35F9D-E2C0-47A7-A48D-1A07BC0DC013}" type="presOf" srcId="{F1D80F57-8859-48F0-B445-72372CD33F6B}" destId="{F9B36048-A7A1-405B-82D2-DB1805DEFCF2}" srcOrd="0" destOrd="0" presId="urn:microsoft.com/office/officeart/2008/layout/VerticalCurvedList"/>
    <dgm:cxn modelId="{1563FEB6-E086-45B3-8312-EA2F86A56CB9}" srcId="{F1D80F57-8859-48F0-B445-72372CD33F6B}" destId="{767859AD-7AB3-4D6C-B0A1-A3E82F5F83CA}" srcOrd="1" destOrd="0" parTransId="{4D0F504E-AB6F-4E57-B42B-EBD6ECD326D1}" sibTransId="{7423800D-6A52-4552-82BE-07D05235651A}"/>
    <dgm:cxn modelId="{033D2AE5-0BCA-401F-9B00-753E1E47D4E6}" type="presOf" srcId="{5433706C-18B3-4AD6-A472-DFB327D7D17A}" destId="{0AC62C1F-E98C-4B69-AB1B-1A3810345C17}" srcOrd="0" destOrd="0" presId="urn:microsoft.com/office/officeart/2008/layout/VerticalCurvedList"/>
    <dgm:cxn modelId="{700BE2F7-3F8B-4CBF-8597-EF1EA4000FC4}" srcId="{F1D80F57-8859-48F0-B445-72372CD33F6B}" destId="{5433706C-18B3-4AD6-A472-DFB327D7D17A}" srcOrd="3" destOrd="0" parTransId="{22CF78DA-4D11-4FFF-91D1-99D23454A8D9}" sibTransId="{76BC4459-39D2-45DE-B8FE-23335715F37E}"/>
    <dgm:cxn modelId="{AB9B19D1-533C-4961-BC44-984B09856B51}" type="presParOf" srcId="{F9B36048-A7A1-405B-82D2-DB1805DEFCF2}" destId="{F598D09A-E609-45AC-BE9D-3073B889253B}" srcOrd="0" destOrd="0" presId="urn:microsoft.com/office/officeart/2008/layout/VerticalCurvedList"/>
    <dgm:cxn modelId="{F2DF7387-86AA-47A6-B9CC-9198CECD43BB}" type="presParOf" srcId="{F598D09A-E609-45AC-BE9D-3073B889253B}" destId="{1B787DD0-EAD4-4148-9ADB-A03D9B81890E}" srcOrd="0" destOrd="0" presId="urn:microsoft.com/office/officeart/2008/layout/VerticalCurvedList"/>
    <dgm:cxn modelId="{E1F2D227-F588-4E81-B461-57BA0D150447}" type="presParOf" srcId="{1B787DD0-EAD4-4148-9ADB-A03D9B81890E}" destId="{F7016EFA-C736-4F95-A4D5-DC8269C27693}" srcOrd="0" destOrd="0" presId="urn:microsoft.com/office/officeart/2008/layout/VerticalCurvedList"/>
    <dgm:cxn modelId="{783A8633-5A69-46DF-8C7A-F02100BA7FBD}" type="presParOf" srcId="{1B787DD0-EAD4-4148-9ADB-A03D9B81890E}" destId="{A4D1DA15-679F-4950-BDDE-6468C5380839}" srcOrd="1" destOrd="0" presId="urn:microsoft.com/office/officeart/2008/layout/VerticalCurvedList"/>
    <dgm:cxn modelId="{6B6908F7-6543-4541-99E8-30D5E54FE492}" type="presParOf" srcId="{1B787DD0-EAD4-4148-9ADB-A03D9B81890E}" destId="{6CFB2C77-38FC-4E2E-B96B-3A1DE773E04E}" srcOrd="2" destOrd="0" presId="urn:microsoft.com/office/officeart/2008/layout/VerticalCurvedList"/>
    <dgm:cxn modelId="{EA5862FD-C526-4700-B6F3-009AEC825556}" type="presParOf" srcId="{1B787DD0-EAD4-4148-9ADB-A03D9B81890E}" destId="{A7F8AA7F-C061-45BD-AC7D-DACF201F03C2}" srcOrd="3" destOrd="0" presId="urn:microsoft.com/office/officeart/2008/layout/VerticalCurvedList"/>
    <dgm:cxn modelId="{14E0F864-60EB-4E33-944F-E0B97BEBFD16}" type="presParOf" srcId="{F598D09A-E609-45AC-BE9D-3073B889253B}" destId="{8710D1EC-94E2-4DAF-919B-4118C11EBD9A}" srcOrd="1" destOrd="0" presId="urn:microsoft.com/office/officeart/2008/layout/VerticalCurvedList"/>
    <dgm:cxn modelId="{D653A2BD-1EF0-481E-9C97-D011BE6AC068}" type="presParOf" srcId="{F598D09A-E609-45AC-BE9D-3073B889253B}" destId="{71EDC36D-7AB3-45CA-89F3-23FD92C5FD1C}" srcOrd="2" destOrd="0" presId="urn:microsoft.com/office/officeart/2008/layout/VerticalCurvedList"/>
    <dgm:cxn modelId="{7F159F1F-8676-4886-8ADA-26E710DA0C73}" type="presParOf" srcId="{71EDC36D-7AB3-45CA-89F3-23FD92C5FD1C}" destId="{277FF49F-F1E5-49FB-9DDD-4E8533997DFA}" srcOrd="0" destOrd="0" presId="urn:microsoft.com/office/officeart/2008/layout/VerticalCurvedList"/>
    <dgm:cxn modelId="{BD69A964-84BD-414C-AA3E-0CD1AFD85B07}" type="presParOf" srcId="{F598D09A-E609-45AC-BE9D-3073B889253B}" destId="{E66629D4-9995-4A02-8CDF-16760CCED651}" srcOrd="3" destOrd="0" presId="urn:microsoft.com/office/officeart/2008/layout/VerticalCurvedList"/>
    <dgm:cxn modelId="{F183810F-733F-4894-9D1F-E82E4CCF4850}" type="presParOf" srcId="{F598D09A-E609-45AC-BE9D-3073B889253B}" destId="{715DE19B-4712-4904-A66A-77FEABE7AD30}" srcOrd="4" destOrd="0" presId="urn:microsoft.com/office/officeart/2008/layout/VerticalCurvedList"/>
    <dgm:cxn modelId="{01505B1A-44FE-4B86-969A-6E31F1B621EC}" type="presParOf" srcId="{715DE19B-4712-4904-A66A-77FEABE7AD30}" destId="{304438DC-3901-4EA0-96F2-4A226461B0B9}" srcOrd="0" destOrd="0" presId="urn:microsoft.com/office/officeart/2008/layout/VerticalCurvedList"/>
    <dgm:cxn modelId="{B6F8F20F-D76F-47E9-8C71-42D1B76F1B93}" type="presParOf" srcId="{F598D09A-E609-45AC-BE9D-3073B889253B}" destId="{03BE665A-4424-47AD-AD7A-0D7BB3540906}" srcOrd="5" destOrd="0" presId="urn:microsoft.com/office/officeart/2008/layout/VerticalCurvedList"/>
    <dgm:cxn modelId="{0F03AA36-B17F-46E3-BCDA-3FCC7C5CE789}" type="presParOf" srcId="{F598D09A-E609-45AC-BE9D-3073B889253B}" destId="{8A23353E-B4F7-4FFD-B2D6-165DE0626B1C}" srcOrd="6" destOrd="0" presId="urn:microsoft.com/office/officeart/2008/layout/VerticalCurvedList"/>
    <dgm:cxn modelId="{3A72150B-E9AF-4573-88C6-5C0152A07F8C}" type="presParOf" srcId="{8A23353E-B4F7-4FFD-B2D6-165DE0626B1C}" destId="{266E6FB1-21A0-4E12-9AA7-01D7950E01B8}" srcOrd="0" destOrd="0" presId="urn:microsoft.com/office/officeart/2008/layout/VerticalCurvedList"/>
    <dgm:cxn modelId="{1C197852-BEBC-4484-AEF1-20BE05D37F20}" type="presParOf" srcId="{F598D09A-E609-45AC-BE9D-3073B889253B}" destId="{0AC62C1F-E98C-4B69-AB1B-1A3810345C17}" srcOrd="7" destOrd="0" presId="urn:microsoft.com/office/officeart/2008/layout/VerticalCurvedList"/>
    <dgm:cxn modelId="{726A038D-7027-4A09-9ECC-E24CFB0B582D}" type="presParOf" srcId="{F598D09A-E609-45AC-BE9D-3073B889253B}" destId="{0E09DE80-900A-4D2C-9444-6AA5FD16DA71}" srcOrd="8" destOrd="0" presId="urn:microsoft.com/office/officeart/2008/layout/VerticalCurvedList"/>
    <dgm:cxn modelId="{1CD48D07-8B56-4F7A-9843-FF7C7F0FCECF}" type="presParOf" srcId="{0E09DE80-900A-4D2C-9444-6AA5FD16DA71}" destId="{AC244157-FBA2-44FB-8338-2E8DB0F66F50}" srcOrd="0" destOrd="0" presId="urn:microsoft.com/office/officeart/2008/layout/VerticalCurvedList"/>
    <dgm:cxn modelId="{DA6610E4-E6CE-4B41-B422-EC4E60196BF0}" type="presParOf" srcId="{F598D09A-E609-45AC-BE9D-3073B889253B}" destId="{21E807B7-D177-4880-A766-7C49C1B1C82B}" srcOrd="9" destOrd="0" presId="urn:microsoft.com/office/officeart/2008/layout/VerticalCurvedList"/>
    <dgm:cxn modelId="{ACE1BDC0-3808-4A6C-8F7D-5DAAC0B20071}" type="presParOf" srcId="{F598D09A-E609-45AC-BE9D-3073B889253B}" destId="{A9B0CF95-9754-4D01-AA05-338B6A153F1E}" srcOrd="10" destOrd="0" presId="urn:microsoft.com/office/officeart/2008/layout/VerticalCurvedList"/>
    <dgm:cxn modelId="{03E4DB55-DF3A-4786-B087-25DE756B213C}" type="presParOf" srcId="{A9B0CF95-9754-4D01-AA05-338B6A153F1E}" destId="{B1635860-E1D4-4D77-9E6F-4539EBC18D4F}"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A43D22C-C674-451B-B923-21A2C9670A9C}" type="doc">
      <dgm:prSet loTypeId="urn:microsoft.com/office/officeart/2005/8/layout/process4" loCatId="process" qsTypeId="urn:microsoft.com/office/officeart/2005/8/quickstyle/simple1" qsCatId="simple" csTypeId="urn:microsoft.com/office/officeart/2005/8/colors/accent0_1" csCatId="mainScheme" phldr="1"/>
      <dgm:spPr/>
    </dgm:pt>
    <dgm:pt modelId="{0D66DFA7-1080-475F-AED3-0AB2B0646DDE}">
      <dgm:prSet custT="1"/>
      <dgm:spPr/>
      <dgm:t>
        <a:bodyPr/>
        <a:lstStyle/>
        <a:p>
          <a:r>
            <a:rPr lang="ru-RU" sz="1200">
              <a:latin typeface="Times New Roman" pitchFamily="18" charset="0"/>
              <a:cs typeface="Times New Roman" pitchFamily="18" charset="0"/>
            </a:rPr>
            <a:t>Аналитическая записка и проектное задание</a:t>
          </a:r>
        </a:p>
      </dgm:t>
    </dgm:pt>
    <dgm:pt modelId="{0A5D1380-8448-4DF6-B492-DFA7A22DF0E1}" type="parTrans" cxnId="{AFCEA20B-0D96-4EC7-B2C0-423F384725A2}">
      <dgm:prSet/>
      <dgm:spPr/>
      <dgm:t>
        <a:bodyPr/>
        <a:lstStyle/>
        <a:p>
          <a:endParaRPr lang="ru-RU"/>
        </a:p>
      </dgm:t>
    </dgm:pt>
    <dgm:pt modelId="{8F8FE590-2512-4DA4-A371-469D2120E5F8}" type="sibTrans" cxnId="{AFCEA20B-0D96-4EC7-B2C0-423F384725A2}">
      <dgm:prSet/>
      <dgm:spPr/>
      <dgm:t>
        <a:bodyPr/>
        <a:lstStyle/>
        <a:p>
          <a:endParaRPr lang="ru-RU"/>
        </a:p>
      </dgm:t>
    </dgm:pt>
    <dgm:pt modelId="{1DA4CD1B-A466-4B63-9E91-48C99704BAE3}">
      <dgm:prSet custT="1"/>
      <dgm:spPr/>
      <dgm:t>
        <a:bodyPr/>
        <a:lstStyle/>
        <a:p>
          <a:r>
            <a:rPr lang="ru-RU" sz="1200">
              <a:latin typeface="Times New Roman" pitchFamily="18" charset="0"/>
              <a:cs typeface="Times New Roman" pitchFamily="18" charset="0"/>
            </a:rPr>
            <a:t>Структурная схема ОСУ (ясно видны уровни и связи подчинения</a:t>
          </a:r>
          <a:r>
            <a:rPr lang="ru-RU" sz="500"/>
            <a:t>)</a:t>
          </a:r>
        </a:p>
      </dgm:t>
    </dgm:pt>
    <dgm:pt modelId="{42D5F9D2-E3BC-4235-9046-162F17AEDEEB}" type="parTrans" cxnId="{C462AE51-A591-49E3-A40B-70783C8DA44F}">
      <dgm:prSet/>
      <dgm:spPr/>
      <dgm:t>
        <a:bodyPr/>
        <a:lstStyle/>
        <a:p>
          <a:endParaRPr lang="ru-RU"/>
        </a:p>
      </dgm:t>
    </dgm:pt>
    <dgm:pt modelId="{A37CB1A1-E4BA-4932-B04B-FD0DDB101E13}" type="sibTrans" cxnId="{C462AE51-A591-49E3-A40B-70783C8DA44F}">
      <dgm:prSet/>
      <dgm:spPr/>
      <dgm:t>
        <a:bodyPr/>
        <a:lstStyle/>
        <a:p>
          <a:endParaRPr lang="ru-RU"/>
        </a:p>
      </dgm:t>
    </dgm:pt>
    <dgm:pt modelId="{79615ED2-3D0C-46CB-8D5D-FC6323EBD378}">
      <dgm:prSet custT="1"/>
      <dgm:spPr/>
      <dgm:t>
        <a:bodyPr/>
        <a:lstStyle/>
        <a:p>
          <a:r>
            <a:rPr lang="ru-RU" sz="1200">
              <a:latin typeface="Times New Roman" pitchFamily="18" charset="0"/>
              <a:cs typeface="Times New Roman" pitchFamily="18" charset="0"/>
            </a:rPr>
            <a:t>Схема информационных связей</a:t>
          </a:r>
        </a:p>
      </dgm:t>
    </dgm:pt>
    <dgm:pt modelId="{0448714B-E6D0-4D6F-A6B3-539E56D3A3D8}" type="parTrans" cxnId="{EFE35304-CBEF-4930-BAF2-6B2CC59BF1BC}">
      <dgm:prSet/>
      <dgm:spPr/>
      <dgm:t>
        <a:bodyPr/>
        <a:lstStyle/>
        <a:p>
          <a:endParaRPr lang="ru-RU"/>
        </a:p>
      </dgm:t>
    </dgm:pt>
    <dgm:pt modelId="{A099AF0E-899C-46A6-9D1C-26D036C95802}" type="sibTrans" cxnId="{EFE35304-CBEF-4930-BAF2-6B2CC59BF1BC}">
      <dgm:prSet/>
      <dgm:spPr/>
      <dgm:t>
        <a:bodyPr/>
        <a:lstStyle/>
        <a:p>
          <a:endParaRPr lang="ru-RU"/>
        </a:p>
      </dgm:t>
    </dgm:pt>
    <dgm:pt modelId="{3FFE9BA9-F181-4B34-8BC2-187FA8ECF02B}">
      <dgm:prSet custT="1"/>
      <dgm:spPr/>
      <dgm:t>
        <a:bodyPr/>
        <a:lstStyle/>
        <a:p>
          <a:r>
            <a:rPr lang="ru-RU" sz="1200">
              <a:latin typeface="Times New Roman" pitchFamily="18" charset="0"/>
              <a:cs typeface="Times New Roman" pitchFamily="18" charset="0"/>
            </a:rPr>
            <a:t>Штатное расписание (перечни должностей, категорий, окладов и количества по подразделениям)</a:t>
          </a:r>
        </a:p>
      </dgm:t>
    </dgm:pt>
    <dgm:pt modelId="{49E009A4-20CA-4EB8-917C-F5BEFF14F6F6}" type="parTrans" cxnId="{9A5CA963-4ABF-43E3-A625-F3CEBBEC5242}">
      <dgm:prSet/>
      <dgm:spPr/>
      <dgm:t>
        <a:bodyPr/>
        <a:lstStyle/>
        <a:p>
          <a:endParaRPr lang="ru-RU"/>
        </a:p>
      </dgm:t>
    </dgm:pt>
    <dgm:pt modelId="{414F9863-64A8-4C31-A922-BF01562AD95A}" type="sibTrans" cxnId="{9A5CA963-4ABF-43E3-A625-F3CEBBEC5242}">
      <dgm:prSet/>
      <dgm:spPr/>
      <dgm:t>
        <a:bodyPr/>
        <a:lstStyle/>
        <a:p>
          <a:endParaRPr lang="ru-RU"/>
        </a:p>
      </dgm:t>
    </dgm:pt>
    <dgm:pt modelId="{4455C881-E622-4B38-8F87-C6E0A1918CC8}">
      <dgm:prSet custT="1"/>
      <dgm:spPr/>
      <dgm:t>
        <a:bodyPr/>
        <a:lstStyle/>
        <a:p>
          <a:r>
            <a:rPr lang="ru-RU" sz="1200">
              <a:latin typeface="Times New Roman" pitchFamily="18" charset="0"/>
              <a:cs typeface="Times New Roman" pitchFamily="18" charset="0"/>
            </a:rPr>
            <a:t>Положения в каждом подразделении и должностные инструкции</a:t>
          </a:r>
        </a:p>
      </dgm:t>
    </dgm:pt>
    <dgm:pt modelId="{FC27780D-F456-4BD1-828D-0A2730F54724}" type="parTrans" cxnId="{749C6F49-5E9E-40FB-B716-52E46B635269}">
      <dgm:prSet/>
      <dgm:spPr/>
      <dgm:t>
        <a:bodyPr/>
        <a:lstStyle/>
        <a:p>
          <a:endParaRPr lang="ru-RU"/>
        </a:p>
      </dgm:t>
    </dgm:pt>
    <dgm:pt modelId="{9575191C-AF63-499D-AA0D-26364841A476}" type="sibTrans" cxnId="{749C6F49-5E9E-40FB-B716-52E46B635269}">
      <dgm:prSet/>
      <dgm:spPr/>
      <dgm:t>
        <a:bodyPr/>
        <a:lstStyle/>
        <a:p>
          <a:endParaRPr lang="ru-RU"/>
        </a:p>
      </dgm:t>
    </dgm:pt>
    <dgm:pt modelId="{D8A62DDD-6695-477C-AA81-BCF613065D7E}">
      <dgm:prSet custT="1"/>
      <dgm:spPr/>
      <dgm:t>
        <a:bodyPr/>
        <a:lstStyle/>
        <a:p>
          <a:r>
            <a:rPr lang="ru-RU" sz="1200">
              <a:latin typeface="Times New Roman" pitchFamily="18" charset="0"/>
              <a:cs typeface="Times New Roman" pitchFamily="18" charset="0"/>
            </a:rPr>
            <a:t>План мероприятий по реализации проекта</a:t>
          </a:r>
        </a:p>
      </dgm:t>
    </dgm:pt>
    <dgm:pt modelId="{99807C27-08F8-45A5-A7BF-E5F2B33FBB5A}" type="parTrans" cxnId="{D5C7498C-388E-43F6-BD52-B51BBC4D6CF1}">
      <dgm:prSet/>
      <dgm:spPr/>
      <dgm:t>
        <a:bodyPr/>
        <a:lstStyle/>
        <a:p>
          <a:endParaRPr lang="ru-RU"/>
        </a:p>
      </dgm:t>
    </dgm:pt>
    <dgm:pt modelId="{513F4C67-1B9F-41B3-AEAE-52CE7F90C6B3}" type="sibTrans" cxnId="{D5C7498C-388E-43F6-BD52-B51BBC4D6CF1}">
      <dgm:prSet/>
      <dgm:spPr/>
      <dgm:t>
        <a:bodyPr/>
        <a:lstStyle/>
        <a:p>
          <a:endParaRPr lang="ru-RU"/>
        </a:p>
      </dgm:t>
    </dgm:pt>
    <dgm:pt modelId="{A4785AFF-EC4B-4383-B73D-64098FCFE4E7}">
      <dgm:prSet custT="1"/>
      <dgm:spPr/>
      <dgm:t>
        <a:bodyPr/>
        <a:lstStyle/>
        <a:p>
          <a:r>
            <a:rPr lang="ru-RU" sz="1200">
              <a:latin typeface="Times New Roman" pitchFamily="18" charset="0"/>
              <a:cs typeface="Times New Roman" pitchFamily="18" charset="0"/>
            </a:rPr>
            <a:t>Обоснование эффективности проекта</a:t>
          </a:r>
        </a:p>
      </dgm:t>
    </dgm:pt>
    <dgm:pt modelId="{3A4047C1-C5AB-4B4E-B7A2-7CF320A17050}" type="parTrans" cxnId="{8C0DD2C7-1843-41C7-8BF6-D8CB17D401CD}">
      <dgm:prSet/>
      <dgm:spPr/>
      <dgm:t>
        <a:bodyPr/>
        <a:lstStyle/>
        <a:p>
          <a:endParaRPr lang="ru-RU"/>
        </a:p>
      </dgm:t>
    </dgm:pt>
    <dgm:pt modelId="{728E01FB-EEEE-4850-9BBB-D6EE693FB876}" type="sibTrans" cxnId="{8C0DD2C7-1843-41C7-8BF6-D8CB17D401CD}">
      <dgm:prSet/>
      <dgm:spPr/>
      <dgm:t>
        <a:bodyPr/>
        <a:lstStyle/>
        <a:p>
          <a:endParaRPr lang="ru-RU"/>
        </a:p>
      </dgm:t>
    </dgm:pt>
    <dgm:pt modelId="{BE5834CB-D46D-40F8-BE77-E0066DD375E9}">
      <dgm:prSet custT="1"/>
      <dgm:spPr/>
      <dgm:t>
        <a:bodyPr/>
        <a:lstStyle/>
        <a:p>
          <a:r>
            <a:rPr lang="ru-RU" sz="1200">
              <a:latin typeface="Times New Roman" pitchFamily="18" charset="0"/>
              <a:cs typeface="Times New Roman" pitchFamily="18" charset="0"/>
            </a:rPr>
            <a:t>Внедрение (приказ и т.п.)</a:t>
          </a:r>
        </a:p>
      </dgm:t>
    </dgm:pt>
    <dgm:pt modelId="{9A272475-1F13-45C0-A513-7C21E6A53529}" type="parTrans" cxnId="{0B4691C5-87AD-459F-8C96-F077A0A658D4}">
      <dgm:prSet/>
      <dgm:spPr/>
      <dgm:t>
        <a:bodyPr/>
        <a:lstStyle/>
        <a:p>
          <a:endParaRPr lang="ru-RU"/>
        </a:p>
      </dgm:t>
    </dgm:pt>
    <dgm:pt modelId="{EB97AFB9-A498-4C7F-8A70-D601D772FB7E}" type="sibTrans" cxnId="{0B4691C5-87AD-459F-8C96-F077A0A658D4}">
      <dgm:prSet/>
      <dgm:spPr/>
      <dgm:t>
        <a:bodyPr/>
        <a:lstStyle/>
        <a:p>
          <a:endParaRPr lang="ru-RU"/>
        </a:p>
      </dgm:t>
    </dgm:pt>
    <dgm:pt modelId="{F2F63213-7CB8-4B1D-AD63-4884A934364F}" type="pres">
      <dgm:prSet presAssocID="{7A43D22C-C674-451B-B923-21A2C9670A9C}" presName="Name0" presStyleCnt="0">
        <dgm:presLayoutVars>
          <dgm:dir/>
          <dgm:animLvl val="lvl"/>
          <dgm:resizeHandles val="exact"/>
        </dgm:presLayoutVars>
      </dgm:prSet>
      <dgm:spPr/>
    </dgm:pt>
    <dgm:pt modelId="{F180B015-D6D0-46D8-8812-1735985A6E73}" type="pres">
      <dgm:prSet presAssocID="{BE5834CB-D46D-40F8-BE77-E0066DD375E9}" presName="boxAndChildren" presStyleCnt="0"/>
      <dgm:spPr/>
    </dgm:pt>
    <dgm:pt modelId="{DF603FD1-1DFC-4704-8A67-31E5D54F8D91}" type="pres">
      <dgm:prSet presAssocID="{BE5834CB-D46D-40F8-BE77-E0066DD375E9}" presName="parentTextBox" presStyleLbl="node1" presStyleIdx="0" presStyleCnt="8"/>
      <dgm:spPr/>
    </dgm:pt>
    <dgm:pt modelId="{4C7617DB-E27C-4F12-B7FC-B904EC089952}" type="pres">
      <dgm:prSet presAssocID="{513F4C67-1B9F-41B3-AEAE-52CE7F90C6B3}" presName="sp" presStyleCnt="0"/>
      <dgm:spPr/>
    </dgm:pt>
    <dgm:pt modelId="{C48567BD-DC68-4153-8648-3DB222CCABEF}" type="pres">
      <dgm:prSet presAssocID="{D8A62DDD-6695-477C-AA81-BCF613065D7E}" presName="arrowAndChildren" presStyleCnt="0"/>
      <dgm:spPr/>
    </dgm:pt>
    <dgm:pt modelId="{9A405ABA-3B3F-4817-AC29-1183D631A8BB}" type="pres">
      <dgm:prSet presAssocID="{D8A62DDD-6695-477C-AA81-BCF613065D7E}" presName="parentTextArrow" presStyleLbl="node1" presStyleIdx="1" presStyleCnt="8"/>
      <dgm:spPr/>
    </dgm:pt>
    <dgm:pt modelId="{D9BE1532-F0EB-41A5-9557-7F716E545D30}" type="pres">
      <dgm:prSet presAssocID="{728E01FB-EEEE-4850-9BBB-D6EE693FB876}" presName="sp" presStyleCnt="0"/>
      <dgm:spPr/>
    </dgm:pt>
    <dgm:pt modelId="{7B46D044-5CD4-4C04-B43D-4DD5668EE7E1}" type="pres">
      <dgm:prSet presAssocID="{A4785AFF-EC4B-4383-B73D-64098FCFE4E7}" presName="arrowAndChildren" presStyleCnt="0"/>
      <dgm:spPr/>
    </dgm:pt>
    <dgm:pt modelId="{57427DB6-8DCF-47A1-9DA0-2471D73471E6}" type="pres">
      <dgm:prSet presAssocID="{A4785AFF-EC4B-4383-B73D-64098FCFE4E7}" presName="parentTextArrow" presStyleLbl="node1" presStyleIdx="2" presStyleCnt="8"/>
      <dgm:spPr/>
    </dgm:pt>
    <dgm:pt modelId="{C3BF61E0-1871-426D-94CF-39381257AB29}" type="pres">
      <dgm:prSet presAssocID="{9575191C-AF63-499D-AA0D-26364841A476}" presName="sp" presStyleCnt="0"/>
      <dgm:spPr/>
    </dgm:pt>
    <dgm:pt modelId="{C4B694B3-11C3-42B1-B242-7829EFB36D86}" type="pres">
      <dgm:prSet presAssocID="{4455C881-E622-4B38-8F87-C6E0A1918CC8}" presName="arrowAndChildren" presStyleCnt="0"/>
      <dgm:spPr/>
    </dgm:pt>
    <dgm:pt modelId="{DD57B6C2-850D-4E7B-ADC8-46B411FADC61}" type="pres">
      <dgm:prSet presAssocID="{4455C881-E622-4B38-8F87-C6E0A1918CC8}" presName="parentTextArrow" presStyleLbl="node1" presStyleIdx="3" presStyleCnt="8"/>
      <dgm:spPr/>
    </dgm:pt>
    <dgm:pt modelId="{36A42562-ACB1-41C6-9AEB-FB361317283A}" type="pres">
      <dgm:prSet presAssocID="{414F9863-64A8-4C31-A922-BF01562AD95A}" presName="sp" presStyleCnt="0"/>
      <dgm:spPr/>
    </dgm:pt>
    <dgm:pt modelId="{1016601D-79E2-432D-9633-AA1B22EAF37F}" type="pres">
      <dgm:prSet presAssocID="{3FFE9BA9-F181-4B34-8BC2-187FA8ECF02B}" presName="arrowAndChildren" presStyleCnt="0"/>
      <dgm:spPr/>
    </dgm:pt>
    <dgm:pt modelId="{AF56504B-9B32-4792-AC5B-4163D7D74E18}" type="pres">
      <dgm:prSet presAssocID="{3FFE9BA9-F181-4B34-8BC2-187FA8ECF02B}" presName="parentTextArrow" presStyleLbl="node1" presStyleIdx="4" presStyleCnt="8"/>
      <dgm:spPr/>
    </dgm:pt>
    <dgm:pt modelId="{BCF36174-1B3E-4190-9C5E-98F936D4A8FF}" type="pres">
      <dgm:prSet presAssocID="{A099AF0E-899C-46A6-9D1C-26D036C95802}" presName="sp" presStyleCnt="0"/>
      <dgm:spPr/>
    </dgm:pt>
    <dgm:pt modelId="{B15B1FC9-515C-4CE4-93C8-7DBD4F6FA2C5}" type="pres">
      <dgm:prSet presAssocID="{79615ED2-3D0C-46CB-8D5D-FC6323EBD378}" presName="arrowAndChildren" presStyleCnt="0"/>
      <dgm:spPr/>
    </dgm:pt>
    <dgm:pt modelId="{EF2EC90C-4B27-4D43-9FE9-67FD0D6A790B}" type="pres">
      <dgm:prSet presAssocID="{79615ED2-3D0C-46CB-8D5D-FC6323EBD378}" presName="parentTextArrow" presStyleLbl="node1" presStyleIdx="5" presStyleCnt="8"/>
      <dgm:spPr/>
    </dgm:pt>
    <dgm:pt modelId="{5D740036-0E06-4362-B020-614D39259D73}" type="pres">
      <dgm:prSet presAssocID="{A37CB1A1-E4BA-4932-B04B-FD0DDB101E13}" presName="sp" presStyleCnt="0"/>
      <dgm:spPr/>
    </dgm:pt>
    <dgm:pt modelId="{1E445316-BE82-45A3-B373-BB1D22C0FC89}" type="pres">
      <dgm:prSet presAssocID="{1DA4CD1B-A466-4B63-9E91-48C99704BAE3}" presName="arrowAndChildren" presStyleCnt="0"/>
      <dgm:spPr/>
    </dgm:pt>
    <dgm:pt modelId="{EAB367DC-C9F8-4EC7-A070-37BB7F5EE537}" type="pres">
      <dgm:prSet presAssocID="{1DA4CD1B-A466-4B63-9E91-48C99704BAE3}" presName="parentTextArrow" presStyleLbl="node1" presStyleIdx="6" presStyleCnt="8"/>
      <dgm:spPr/>
    </dgm:pt>
    <dgm:pt modelId="{32679EC9-DC43-4EA6-A767-C1F8861A187E}" type="pres">
      <dgm:prSet presAssocID="{8F8FE590-2512-4DA4-A371-469D2120E5F8}" presName="sp" presStyleCnt="0"/>
      <dgm:spPr/>
    </dgm:pt>
    <dgm:pt modelId="{74FF55CB-C0DB-4F88-ABF9-5F46A6858264}" type="pres">
      <dgm:prSet presAssocID="{0D66DFA7-1080-475F-AED3-0AB2B0646DDE}" presName="arrowAndChildren" presStyleCnt="0"/>
      <dgm:spPr/>
    </dgm:pt>
    <dgm:pt modelId="{250C20AC-99FC-4BF7-88E0-9516AC05BCBD}" type="pres">
      <dgm:prSet presAssocID="{0D66DFA7-1080-475F-AED3-0AB2B0646DDE}" presName="parentTextArrow" presStyleLbl="node1" presStyleIdx="7" presStyleCnt="8"/>
      <dgm:spPr/>
    </dgm:pt>
  </dgm:ptLst>
  <dgm:cxnLst>
    <dgm:cxn modelId="{EFE35304-CBEF-4930-BAF2-6B2CC59BF1BC}" srcId="{7A43D22C-C674-451B-B923-21A2C9670A9C}" destId="{79615ED2-3D0C-46CB-8D5D-FC6323EBD378}" srcOrd="2" destOrd="0" parTransId="{0448714B-E6D0-4D6F-A6B3-539E56D3A3D8}" sibTransId="{A099AF0E-899C-46A6-9D1C-26D036C95802}"/>
    <dgm:cxn modelId="{AFCEA20B-0D96-4EC7-B2C0-423F384725A2}" srcId="{7A43D22C-C674-451B-B923-21A2C9670A9C}" destId="{0D66DFA7-1080-475F-AED3-0AB2B0646DDE}" srcOrd="0" destOrd="0" parTransId="{0A5D1380-8448-4DF6-B492-DFA7A22DF0E1}" sibTransId="{8F8FE590-2512-4DA4-A371-469D2120E5F8}"/>
    <dgm:cxn modelId="{77CF7516-6A57-49F4-90E4-B8F78E4B3238}" type="presOf" srcId="{BE5834CB-D46D-40F8-BE77-E0066DD375E9}" destId="{DF603FD1-1DFC-4704-8A67-31E5D54F8D91}" srcOrd="0" destOrd="0" presId="urn:microsoft.com/office/officeart/2005/8/layout/process4"/>
    <dgm:cxn modelId="{0998441B-1162-4323-9A4E-DE105D052F94}" type="presOf" srcId="{7A43D22C-C674-451B-B923-21A2C9670A9C}" destId="{F2F63213-7CB8-4B1D-AD63-4884A934364F}" srcOrd="0" destOrd="0" presId="urn:microsoft.com/office/officeart/2005/8/layout/process4"/>
    <dgm:cxn modelId="{D7F01963-C799-4980-9952-8A658BEF25A7}" type="presOf" srcId="{4455C881-E622-4B38-8F87-C6E0A1918CC8}" destId="{DD57B6C2-850D-4E7B-ADC8-46B411FADC61}" srcOrd="0" destOrd="0" presId="urn:microsoft.com/office/officeart/2005/8/layout/process4"/>
    <dgm:cxn modelId="{9A5CA963-4ABF-43E3-A625-F3CEBBEC5242}" srcId="{7A43D22C-C674-451B-B923-21A2C9670A9C}" destId="{3FFE9BA9-F181-4B34-8BC2-187FA8ECF02B}" srcOrd="3" destOrd="0" parTransId="{49E009A4-20CA-4EB8-917C-F5BEFF14F6F6}" sibTransId="{414F9863-64A8-4C31-A922-BF01562AD95A}"/>
    <dgm:cxn modelId="{749C6F49-5E9E-40FB-B716-52E46B635269}" srcId="{7A43D22C-C674-451B-B923-21A2C9670A9C}" destId="{4455C881-E622-4B38-8F87-C6E0A1918CC8}" srcOrd="4" destOrd="0" parTransId="{FC27780D-F456-4BD1-828D-0A2730F54724}" sibTransId="{9575191C-AF63-499D-AA0D-26364841A476}"/>
    <dgm:cxn modelId="{DB0BF370-6030-4A2F-8CC3-F362378CED70}" type="presOf" srcId="{79615ED2-3D0C-46CB-8D5D-FC6323EBD378}" destId="{EF2EC90C-4B27-4D43-9FE9-67FD0D6A790B}" srcOrd="0" destOrd="0" presId="urn:microsoft.com/office/officeart/2005/8/layout/process4"/>
    <dgm:cxn modelId="{C462AE51-A591-49E3-A40B-70783C8DA44F}" srcId="{7A43D22C-C674-451B-B923-21A2C9670A9C}" destId="{1DA4CD1B-A466-4B63-9E91-48C99704BAE3}" srcOrd="1" destOrd="0" parTransId="{42D5F9D2-E3BC-4235-9046-162F17AEDEEB}" sibTransId="{A37CB1A1-E4BA-4932-B04B-FD0DDB101E13}"/>
    <dgm:cxn modelId="{B5797075-167C-4405-A5C1-791B81C65C00}" type="presOf" srcId="{D8A62DDD-6695-477C-AA81-BCF613065D7E}" destId="{9A405ABA-3B3F-4817-AC29-1183D631A8BB}" srcOrd="0" destOrd="0" presId="urn:microsoft.com/office/officeart/2005/8/layout/process4"/>
    <dgm:cxn modelId="{592E3286-71C1-4335-AF2D-E433B1CE5E78}" type="presOf" srcId="{A4785AFF-EC4B-4383-B73D-64098FCFE4E7}" destId="{57427DB6-8DCF-47A1-9DA0-2471D73471E6}" srcOrd="0" destOrd="0" presId="urn:microsoft.com/office/officeart/2005/8/layout/process4"/>
    <dgm:cxn modelId="{7A60D788-153B-405A-8C89-8D70DD590DF7}" type="presOf" srcId="{1DA4CD1B-A466-4B63-9E91-48C99704BAE3}" destId="{EAB367DC-C9F8-4EC7-A070-37BB7F5EE537}" srcOrd="0" destOrd="0" presId="urn:microsoft.com/office/officeart/2005/8/layout/process4"/>
    <dgm:cxn modelId="{D5C7498C-388E-43F6-BD52-B51BBC4D6CF1}" srcId="{7A43D22C-C674-451B-B923-21A2C9670A9C}" destId="{D8A62DDD-6695-477C-AA81-BCF613065D7E}" srcOrd="6" destOrd="0" parTransId="{99807C27-08F8-45A5-A7BF-E5F2B33FBB5A}" sibTransId="{513F4C67-1B9F-41B3-AEAE-52CE7F90C6B3}"/>
    <dgm:cxn modelId="{3CA0C9AF-8EAE-4AF3-A4BC-59D8C7445208}" type="presOf" srcId="{3FFE9BA9-F181-4B34-8BC2-187FA8ECF02B}" destId="{AF56504B-9B32-4792-AC5B-4163D7D74E18}" srcOrd="0" destOrd="0" presId="urn:microsoft.com/office/officeart/2005/8/layout/process4"/>
    <dgm:cxn modelId="{0B4691C5-87AD-459F-8C96-F077A0A658D4}" srcId="{7A43D22C-C674-451B-B923-21A2C9670A9C}" destId="{BE5834CB-D46D-40F8-BE77-E0066DD375E9}" srcOrd="7" destOrd="0" parTransId="{9A272475-1F13-45C0-A513-7C21E6A53529}" sibTransId="{EB97AFB9-A498-4C7F-8A70-D601D772FB7E}"/>
    <dgm:cxn modelId="{8C0DD2C7-1843-41C7-8BF6-D8CB17D401CD}" srcId="{7A43D22C-C674-451B-B923-21A2C9670A9C}" destId="{A4785AFF-EC4B-4383-B73D-64098FCFE4E7}" srcOrd="5" destOrd="0" parTransId="{3A4047C1-C5AB-4B4E-B7A2-7CF320A17050}" sibTransId="{728E01FB-EEEE-4850-9BBB-D6EE693FB876}"/>
    <dgm:cxn modelId="{DBE2AFFB-1FD7-47B1-AD5F-5E9EEB699D2D}" type="presOf" srcId="{0D66DFA7-1080-475F-AED3-0AB2B0646DDE}" destId="{250C20AC-99FC-4BF7-88E0-9516AC05BCBD}" srcOrd="0" destOrd="0" presId="urn:microsoft.com/office/officeart/2005/8/layout/process4"/>
    <dgm:cxn modelId="{F8DDB860-9B14-474C-814B-B006A985A443}" type="presParOf" srcId="{F2F63213-7CB8-4B1D-AD63-4884A934364F}" destId="{F180B015-D6D0-46D8-8812-1735985A6E73}" srcOrd="0" destOrd="0" presId="urn:microsoft.com/office/officeart/2005/8/layout/process4"/>
    <dgm:cxn modelId="{C2BA9D03-1A4E-429B-9575-8596F9A2A9FB}" type="presParOf" srcId="{F180B015-D6D0-46D8-8812-1735985A6E73}" destId="{DF603FD1-1DFC-4704-8A67-31E5D54F8D91}" srcOrd="0" destOrd="0" presId="urn:microsoft.com/office/officeart/2005/8/layout/process4"/>
    <dgm:cxn modelId="{F1D7BC63-AFED-4759-8C46-86991B12FFF3}" type="presParOf" srcId="{F2F63213-7CB8-4B1D-AD63-4884A934364F}" destId="{4C7617DB-E27C-4F12-B7FC-B904EC089952}" srcOrd="1" destOrd="0" presId="urn:microsoft.com/office/officeart/2005/8/layout/process4"/>
    <dgm:cxn modelId="{EC1DAB26-28BC-4912-BFFE-4FEAEEBEFD2F}" type="presParOf" srcId="{F2F63213-7CB8-4B1D-AD63-4884A934364F}" destId="{C48567BD-DC68-4153-8648-3DB222CCABEF}" srcOrd="2" destOrd="0" presId="urn:microsoft.com/office/officeart/2005/8/layout/process4"/>
    <dgm:cxn modelId="{1D9920F2-2302-4225-BB59-D398FED8962C}" type="presParOf" srcId="{C48567BD-DC68-4153-8648-3DB222CCABEF}" destId="{9A405ABA-3B3F-4817-AC29-1183D631A8BB}" srcOrd="0" destOrd="0" presId="urn:microsoft.com/office/officeart/2005/8/layout/process4"/>
    <dgm:cxn modelId="{ED4AE340-FED8-460A-8770-5880FB007C70}" type="presParOf" srcId="{F2F63213-7CB8-4B1D-AD63-4884A934364F}" destId="{D9BE1532-F0EB-41A5-9557-7F716E545D30}" srcOrd="3" destOrd="0" presId="urn:microsoft.com/office/officeart/2005/8/layout/process4"/>
    <dgm:cxn modelId="{E61EE63D-9A1F-41B4-B1F3-D0F7BD47BF74}" type="presParOf" srcId="{F2F63213-7CB8-4B1D-AD63-4884A934364F}" destId="{7B46D044-5CD4-4C04-B43D-4DD5668EE7E1}" srcOrd="4" destOrd="0" presId="urn:microsoft.com/office/officeart/2005/8/layout/process4"/>
    <dgm:cxn modelId="{DF47A8D9-E7F6-4820-A30D-C554090AC5E3}" type="presParOf" srcId="{7B46D044-5CD4-4C04-B43D-4DD5668EE7E1}" destId="{57427DB6-8DCF-47A1-9DA0-2471D73471E6}" srcOrd="0" destOrd="0" presId="urn:microsoft.com/office/officeart/2005/8/layout/process4"/>
    <dgm:cxn modelId="{010C9431-4931-4CC4-AD1F-26384E8F1493}" type="presParOf" srcId="{F2F63213-7CB8-4B1D-AD63-4884A934364F}" destId="{C3BF61E0-1871-426D-94CF-39381257AB29}" srcOrd="5" destOrd="0" presId="urn:microsoft.com/office/officeart/2005/8/layout/process4"/>
    <dgm:cxn modelId="{FCEF7253-4918-48D6-A60E-DFCF8AA22B6D}" type="presParOf" srcId="{F2F63213-7CB8-4B1D-AD63-4884A934364F}" destId="{C4B694B3-11C3-42B1-B242-7829EFB36D86}" srcOrd="6" destOrd="0" presId="urn:microsoft.com/office/officeart/2005/8/layout/process4"/>
    <dgm:cxn modelId="{46C00F83-B6D0-42DC-B4EB-5EB8BE8A6EB3}" type="presParOf" srcId="{C4B694B3-11C3-42B1-B242-7829EFB36D86}" destId="{DD57B6C2-850D-4E7B-ADC8-46B411FADC61}" srcOrd="0" destOrd="0" presId="urn:microsoft.com/office/officeart/2005/8/layout/process4"/>
    <dgm:cxn modelId="{36641B22-5127-454A-A31E-8C262BC8E1E1}" type="presParOf" srcId="{F2F63213-7CB8-4B1D-AD63-4884A934364F}" destId="{36A42562-ACB1-41C6-9AEB-FB361317283A}" srcOrd="7" destOrd="0" presId="urn:microsoft.com/office/officeart/2005/8/layout/process4"/>
    <dgm:cxn modelId="{91D6F6F4-EE20-455A-9D17-FA2B9D80FE24}" type="presParOf" srcId="{F2F63213-7CB8-4B1D-AD63-4884A934364F}" destId="{1016601D-79E2-432D-9633-AA1B22EAF37F}" srcOrd="8" destOrd="0" presId="urn:microsoft.com/office/officeart/2005/8/layout/process4"/>
    <dgm:cxn modelId="{BD1CFF96-FB42-4199-ACAD-4DE4EAA24157}" type="presParOf" srcId="{1016601D-79E2-432D-9633-AA1B22EAF37F}" destId="{AF56504B-9B32-4792-AC5B-4163D7D74E18}" srcOrd="0" destOrd="0" presId="urn:microsoft.com/office/officeart/2005/8/layout/process4"/>
    <dgm:cxn modelId="{CB113FDD-34F0-461B-AD2C-F059A859BCDA}" type="presParOf" srcId="{F2F63213-7CB8-4B1D-AD63-4884A934364F}" destId="{BCF36174-1B3E-4190-9C5E-98F936D4A8FF}" srcOrd="9" destOrd="0" presId="urn:microsoft.com/office/officeart/2005/8/layout/process4"/>
    <dgm:cxn modelId="{33E95409-B8E6-4DE2-8BA3-4C5CD6A0FA00}" type="presParOf" srcId="{F2F63213-7CB8-4B1D-AD63-4884A934364F}" destId="{B15B1FC9-515C-4CE4-93C8-7DBD4F6FA2C5}" srcOrd="10" destOrd="0" presId="urn:microsoft.com/office/officeart/2005/8/layout/process4"/>
    <dgm:cxn modelId="{041F6409-9935-4373-820D-467D1EC11A60}" type="presParOf" srcId="{B15B1FC9-515C-4CE4-93C8-7DBD4F6FA2C5}" destId="{EF2EC90C-4B27-4D43-9FE9-67FD0D6A790B}" srcOrd="0" destOrd="0" presId="urn:microsoft.com/office/officeart/2005/8/layout/process4"/>
    <dgm:cxn modelId="{00A6CAD3-AB02-48BB-BD93-5EBB935F2CB2}" type="presParOf" srcId="{F2F63213-7CB8-4B1D-AD63-4884A934364F}" destId="{5D740036-0E06-4362-B020-614D39259D73}" srcOrd="11" destOrd="0" presId="urn:microsoft.com/office/officeart/2005/8/layout/process4"/>
    <dgm:cxn modelId="{02163FA3-052A-4F5F-A796-AA6740B06BF8}" type="presParOf" srcId="{F2F63213-7CB8-4B1D-AD63-4884A934364F}" destId="{1E445316-BE82-45A3-B373-BB1D22C0FC89}" srcOrd="12" destOrd="0" presId="urn:microsoft.com/office/officeart/2005/8/layout/process4"/>
    <dgm:cxn modelId="{3789435F-93AB-465A-B362-54EDC15533EC}" type="presParOf" srcId="{1E445316-BE82-45A3-B373-BB1D22C0FC89}" destId="{EAB367DC-C9F8-4EC7-A070-37BB7F5EE537}" srcOrd="0" destOrd="0" presId="urn:microsoft.com/office/officeart/2005/8/layout/process4"/>
    <dgm:cxn modelId="{9FF2BA5B-68EA-4575-9A88-7713277161F6}" type="presParOf" srcId="{F2F63213-7CB8-4B1D-AD63-4884A934364F}" destId="{32679EC9-DC43-4EA6-A767-C1F8861A187E}" srcOrd="13" destOrd="0" presId="urn:microsoft.com/office/officeart/2005/8/layout/process4"/>
    <dgm:cxn modelId="{A1D5BAF5-4CF4-427A-8BC0-6AB6C0DAF547}" type="presParOf" srcId="{F2F63213-7CB8-4B1D-AD63-4884A934364F}" destId="{74FF55CB-C0DB-4F88-ABF9-5F46A6858264}" srcOrd="14" destOrd="0" presId="urn:microsoft.com/office/officeart/2005/8/layout/process4"/>
    <dgm:cxn modelId="{BA2E2519-D0D4-4E43-901D-0B9A1A9CB502}" type="presParOf" srcId="{74FF55CB-C0DB-4F88-ABF9-5F46A6858264}" destId="{250C20AC-99FC-4BF7-88E0-9516AC05BCBD}" srcOrd="0" destOrd="0" presId="urn:microsoft.com/office/officeart/2005/8/layout/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1D80F57-8859-48F0-B445-72372CD33F6B}" type="doc">
      <dgm:prSet loTypeId="urn:microsoft.com/office/officeart/2008/layout/VerticalCurvedList" loCatId="list" qsTypeId="urn:microsoft.com/office/officeart/2005/8/quickstyle/simple1" qsCatId="simple" csTypeId="urn:microsoft.com/office/officeart/2005/8/colors/accent0_1" csCatId="mainScheme" phldr="1"/>
      <dgm:spPr/>
      <dgm:t>
        <a:bodyPr/>
        <a:lstStyle/>
        <a:p>
          <a:endParaRPr lang="ru-RU"/>
        </a:p>
      </dgm:t>
    </dgm:pt>
    <dgm:pt modelId="{2C303B45-973D-4616-B86B-EBAF3FB4AFDA}">
      <dgm:prSet custT="1"/>
      <dgm:spPr>
        <a:xfrm>
          <a:off x="454900" y="109597"/>
          <a:ext cx="5031499" cy="713416"/>
        </a:xfrm>
      </dgm:spPr>
      <dgm:t>
        <a:bodyPr/>
        <a:lstStyle/>
        <a:p>
          <a:pPr algn="just"/>
          <a:r>
            <a:rPr lang="ru-RU" sz="1100">
              <a:latin typeface="Times New Roman" pitchFamily="18" charset="0"/>
              <a:ea typeface="+mn-ea"/>
              <a:cs typeface="Times New Roman" pitchFamily="18" charset="0"/>
            </a:rPr>
            <a:t>Метод аналогий состоит в применении организационных форм и механизмов управления, по отношению к проектируемой организации. К методу аналогий относится выработка типовых структур управления производственно-хозяйственных организаций и определение границ и условий их применения</a:t>
          </a:r>
        </a:p>
      </dgm:t>
    </dgm:pt>
    <dgm:pt modelId="{741BE9E9-849F-4FC1-A4F5-23C38CD4679F}" type="parTrans" cxnId="{88C43C1C-FB4F-4FFD-9324-CA51DDED543F}">
      <dgm:prSet/>
      <dgm:spPr/>
      <dgm:t>
        <a:bodyPr/>
        <a:lstStyle/>
        <a:p>
          <a:endParaRPr lang="ru-RU"/>
        </a:p>
      </dgm:t>
    </dgm:pt>
    <dgm:pt modelId="{078E5B37-675B-4949-B363-B1C356F2CE04}" type="sibTrans" cxnId="{88C43C1C-FB4F-4FFD-9324-CA51DDED543F}">
      <dgm:prSet/>
      <dgm:spPr>
        <a:xfrm>
          <a:off x="-4753014" y="-728531"/>
          <a:ext cx="5661314" cy="5661314"/>
        </a:xfrm>
      </dgm:spPr>
      <dgm:t>
        <a:bodyPr/>
        <a:lstStyle/>
        <a:p>
          <a:endParaRPr lang="ru-RU"/>
        </a:p>
      </dgm:t>
    </dgm:pt>
    <dgm:pt modelId="{5433706C-18B3-4AD6-A472-DFB327D7D17A}">
      <dgm:prSet custT="1"/>
      <dgm:spPr>
        <a:xfrm>
          <a:off x="831593" y="2590903"/>
          <a:ext cx="4654798" cy="797828"/>
        </a:xfrm>
      </dgm:spPr>
      <dgm:t>
        <a:bodyPr/>
        <a:lstStyle/>
        <a:p>
          <a:pPr algn="just"/>
          <a:r>
            <a:rPr lang="ru-RU" sz="1100">
              <a:latin typeface="Times New Roman" pitchFamily="18" charset="0"/>
              <a:ea typeface="+mn-ea"/>
              <a:cs typeface="Times New Roman" pitchFamily="18" charset="0"/>
            </a:rPr>
            <a:t>Метод организационного моделирования представляет собой разработку формализованных математических, графических, машинных и других отображений распределения полномочий и ответственности в организации, являющихся базой для построения</a:t>
          </a:r>
        </a:p>
      </dgm:t>
    </dgm:pt>
    <dgm:pt modelId="{22CF78DA-4D11-4FFF-91D1-99D23454A8D9}" type="parTrans" cxnId="{700BE2F7-3F8B-4CBF-8597-EF1EA4000FC4}">
      <dgm:prSet/>
      <dgm:spPr/>
      <dgm:t>
        <a:bodyPr/>
        <a:lstStyle/>
        <a:p>
          <a:endParaRPr lang="ru-RU"/>
        </a:p>
      </dgm:t>
    </dgm:pt>
    <dgm:pt modelId="{76BC4459-39D2-45DE-B8FE-23335715F37E}" type="sibTrans" cxnId="{700BE2F7-3F8B-4CBF-8597-EF1EA4000FC4}">
      <dgm:prSet/>
      <dgm:spPr/>
      <dgm:t>
        <a:bodyPr/>
        <a:lstStyle/>
        <a:p>
          <a:endParaRPr lang="ru-RU"/>
        </a:p>
      </dgm:t>
    </dgm:pt>
    <dgm:pt modelId="{A8BD3BCC-351E-4CD8-8560-64E4894AEA7F}">
      <dgm:prSet custT="1"/>
      <dgm:spPr>
        <a:xfrm>
          <a:off x="947217" y="1791437"/>
          <a:ext cx="4539182" cy="740647"/>
        </a:xfrm>
      </dgm:spPr>
      <dgm:t>
        <a:bodyPr/>
        <a:lstStyle/>
        <a:p>
          <a:pPr algn="just"/>
          <a:r>
            <a:rPr lang="ru-RU" sz="1100">
              <a:latin typeface="Times New Roman" pitchFamily="18" charset="0"/>
              <a:ea typeface="+mn-ea"/>
              <a:cs typeface="Times New Roman" pitchFamily="18" charset="0"/>
            </a:rPr>
            <a:t>Метод структуризации целей предусматривает выработку системы целей организации, включая их количественную и качественную формулировки</a:t>
          </a:r>
        </a:p>
      </dgm:t>
    </dgm:pt>
    <dgm:pt modelId="{E447C032-E36D-4BC4-A611-B5B486D7C366}" type="parTrans" cxnId="{5C9A1F8F-EB88-40B3-97CC-4C0C35D9D0B8}">
      <dgm:prSet/>
      <dgm:spPr/>
      <dgm:t>
        <a:bodyPr/>
        <a:lstStyle/>
        <a:p>
          <a:endParaRPr lang="ru-RU"/>
        </a:p>
      </dgm:t>
    </dgm:pt>
    <dgm:pt modelId="{AB873358-B072-4D99-8054-08799238A82F}" type="sibTrans" cxnId="{5C9A1F8F-EB88-40B3-97CC-4C0C35D9D0B8}">
      <dgm:prSet/>
      <dgm:spPr/>
      <dgm:t>
        <a:bodyPr/>
        <a:lstStyle/>
        <a:p>
          <a:endParaRPr lang="ru-RU"/>
        </a:p>
      </dgm:t>
    </dgm:pt>
    <dgm:pt modelId="{767859AD-7AB3-4D6C-B0A1-A3E82F5F83CA}">
      <dgm:prSet custT="1"/>
      <dgm:spPr>
        <a:xfrm>
          <a:off x="831593" y="851281"/>
          <a:ext cx="4654798" cy="907946"/>
        </a:xfrm>
      </dgm:spPr>
      <dgm:t>
        <a:bodyPr/>
        <a:lstStyle/>
        <a:p>
          <a:pPr algn="just"/>
          <a:r>
            <a:rPr lang="ru-RU" sz="1100">
              <a:latin typeface="Times New Roman" pitchFamily="18" charset="0"/>
              <a:ea typeface="+mn-ea"/>
              <a:cs typeface="Times New Roman" pitchFamily="18" charset="0"/>
            </a:rPr>
            <a:t>Экспертно-аналитический метод состоит в обследовании и аналитическом изучении организации силами квалифицированных специалистов, с привлечением её руководителей и других работников для того, чтобы выявить специфические особенности, проблемы, в работе аппарата управления, а также выработать рациональные рекомендации по его формированию или перестройке.</a:t>
          </a:r>
        </a:p>
      </dgm:t>
    </dgm:pt>
    <dgm:pt modelId="{4D0F504E-AB6F-4E57-B42B-EBD6ECD326D1}" type="parTrans" cxnId="{1563FEB6-E086-45B3-8312-EA2F86A56CB9}">
      <dgm:prSet/>
      <dgm:spPr/>
      <dgm:t>
        <a:bodyPr/>
        <a:lstStyle/>
        <a:p>
          <a:endParaRPr lang="ru-RU"/>
        </a:p>
      </dgm:t>
    </dgm:pt>
    <dgm:pt modelId="{7423800D-6A52-4552-82BE-07D05235651A}" type="sibTrans" cxnId="{1563FEB6-E086-45B3-8312-EA2F86A56CB9}">
      <dgm:prSet/>
      <dgm:spPr/>
      <dgm:t>
        <a:bodyPr/>
        <a:lstStyle/>
        <a:p>
          <a:endParaRPr lang="ru-RU"/>
        </a:p>
      </dgm:t>
    </dgm:pt>
    <dgm:pt modelId="{F9B36048-A7A1-405B-82D2-DB1805DEFCF2}" type="pres">
      <dgm:prSet presAssocID="{F1D80F57-8859-48F0-B445-72372CD33F6B}" presName="Name0" presStyleCnt="0">
        <dgm:presLayoutVars>
          <dgm:chMax val="7"/>
          <dgm:chPref val="7"/>
          <dgm:dir/>
        </dgm:presLayoutVars>
      </dgm:prSet>
      <dgm:spPr/>
    </dgm:pt>
    <dgm:pt modelId="{F598D09A-E609-45AC-BE9D-3073B889253B}" type="pres">
      <dgm:prSet presAssocID="{F1D80F57-8859-48F0-B445-72372CD33F6B}" presName="Name1" presStyleCnt="0"/>
      <dgm:spPr/>
    </dgm:pt>
    <dgm:pt modelId="{1B787DD0-EAD4-4148-9ADB-A03D9B81890E}" type="pres">
      <dgm:prSet presAssocID="{F1D80F57-8859-48F0-B445-72372CD33F6B}" presName="cycle" presStyleCnt="0"/>
      <dgm:spPr/>
    </dgm:pt>
    <dgm:pt modelId="{F7016EFA-C736-4F95-A4D5-DC8269C27693}" type="pres">
      <dgm:prSet presAssocID="{F1D80F57-8859-48F0-B445-72372CD33F6B}" presName="srcNode" presStyleLbl="node1" presStyleIdx="0" presStyleCnt="4"/>
      <dgm:spPr/>
    </dgm:pt>
    <dgm:pt modelId="{A4D1DA15-679F-4950-BDDE-6468C5380839}" type="pres">
      <dgm:prSet presAssocID="{F1D80F57-8859-48F0-B445-72372CD33F6B}" presName="conn" presStyleLbl="parChTrans1D2" presStyleIdx="0" presStyleCnt="1"/>
      <dgm:spPr>
        <a:prstGeom prst="blockArc">
          <a:avLst>
            <a:gd name="adj1" fmla="val 18900000"/>
            <a:gd name="adj2" fmla="val 2700000"/>
            <a:gd name="adj3" fmla="val 382"/>
          </a:avLst>
        </a:prstGeom>
      </dgm:spPr>
    </dgm:pt>
    <dgm:pt modelId="{6CFB2C77-38FC-4E2E-B96B-3A1DE773E04E}" type="pres">
      <dgm:prSet presAssocID="{F1D80F57-8859-48F0-B445-72372CD33F6B}" presName="extraNode" presStyleLbl="node1" presStyleIdx="0" presStyleCnt="4"/>
      <dgm:spPr/>
    </dgm:pt>
    <dgm:pt modelId="{A7F8AA7F-C061-45BD-AC7D-DACF201F03C2}" type="pres">
      <dgm:prSet presAssocID="{F1D80F57-8859-48F0-B445-72372CD33F6B}" presName="dstNode" presStyleLbl="node1" presStyleIdx="0" presStyleCnt="4"/>
      <dgm:spPr/>
    </dgm:pt>
    <dgm:pt modelId="{8710D1EC-94E2-4DAF-919B-4118C11EBD9A}" type="pres">
      <dgm:prSet presAssocID="{2C303B45-973D-4616-B86B-EBAF3FB4AFDA}" presName="text_1" presStyleLbl="node1" presStyleIdx="0" presStyleCnt="4" custScaleY="135708" custLinFactNeighborX="1141" custLinFactNeighborY="-11266">
        <dgm:presLayoutVars>
          <dgm:bulletEnabled val="1"/>
        </dgm:presLayoutVars>
      </dgm:prSet>
      <dgm:spPr>
        <a:prstGeom prst="rect">
          <a:avLst/>
        </a:prstGeom>
      </dgm:spPr>
    </dgm:pt>
    <dgm:pt modelId="{71EDC36D-7AB3-45CA-89F3-23FD92C5FD1C}" type="pres">
      <dgm:prSet presAssocID="{2C303B45-973D-4616-B86B-EBAF3FB4AFDA}" presName="accent_1" presStyleCnt="0"/>
      <dgm:spPr/>
    </dgm:pt>
    <dgm:pt modelId="{277FF49F-F1E5-49FB-9DDD-4E8533997DFA}" type="pres">
      <dgm:prSet presAssocID="{2C303B45-973D-4616-B86B-EBAF3FB4AFDA}" presName="accentRepeatNode" presStyleLbl="solidFgAcc1" presStyleIdx="0" presStyleCnt="4"/>
      <dgm:spPr>
        <a:xfrm>
          <a:off x="68936" y="196969"/>
          <a:ext cx="657124" cy="657124"/>
        </a:xfrm>
        <a:prstGeom prst="ellipse">
          <a:avLst/>
        </a:prstGeom>
      </dgm:spPr>
    </dgm:pt>
    <dgm:pt modelId="{E66629D4-9995-4A02-8CDF-16760CCED651}" type="pres">
      <dgm:prSet presAssocID="{767859AD-7AB3-4D6C-B0A1-A3E82F5F83CA}" presName="text_2" presStyleLbl="node1" presStyleIdx="1" presStyleCnt="4" custScaleY="172712" custLinFactNeighborX="1233" custLinFactNeighborY="-1631">
        <dgm:presLayoutVars>
          <dgm:bulletEnabled val="1"/>
        </dgm:presLayoutVars>
      </dgm:prSet>
      <dgm:spPr>
        <a:prstGeom prst="rect">
          <a:avLst/>
        </a:prstGeom>
      </dgm:spPr>
    </dgm:pt>
    <dgm:pt modelId="{715DE19B-4712-4904-A66A-77FEABE7AD30}" type="pres">
      <dgm:prSet presAssocID="{767859AD-7AB3-4D6C-B0A1-A3E82F5F83CA}" presName="accent_2" presStyleCnt="0"/>
      <dgm:spPr/>
    </dgm:pt>
    <dgm:pt modelId="{304438DC-3901-4EA0-96F2-4A226461B0B9}" type="pres">
      <dgm:prSet presAssocID="{767859AD-7AB3-4D6C-B0A1-A3E82F5F83CA}" presName="accentRepeatNode" presStyleLbl="solidFgAcc1" presStyleIdx="1" presStyleCnt="4"/>
      <dgm:spPr>
        <a:xfrm>
          <a:off x="445637" y="985266"/>
          <a:ext cx="657124" cy="657124"/>
        </a:xfrm>
        <a:prstGeom prst="ellipse">
          <a:avLst/>
        </a:prstGeom>
      </dgm:spPr>
    </dgm:pt>
    <dgm:pt modelId="{03BE665A-4424-47AD-AD7A-0D7BB3540906}" type="pres">
      <dgm:prSet presAssocID="{A8BD3BCC-351E-4CD8-8560-64E4894AEA7F}" presName="text_3" presStyleLbl="node1" presStyleIdx="2" presStyleCnt="4" custScaleY="140888" custLinFactNeighborX="1265" custLinFactNeighborY="11344">
        <dgm:presLayoutVars>
          <dgm:bulletEnabled val="1"/>
        </dgm:presLayoutVars>
      </dgm:prSet>
      <dgm:spPr>
        <a:prstGeom prst="rect">
          <a:avLst/>
        </a:prstGeom>
      </dgm:spPr>
    </dgm:pt>
    <dgm:pt modelId="{8A23353E-B4F7-4FFD-B2D6-165DE0626B1C}" type="pres">
      <dgm:prSet presAssocID="{A8BD3BCC-351E-4CD8-8560-64E4894AEA7F}" presName="accent_3" presStyleCnt="0"/>
      <dgm:spPr/>
    </dgm:pt>
    <dgm:pt modelId="{266E6FB1-21A0-4E12-9AA7-01D7950E01B8}" type="pres">
      <dgm:prSet presAssocID="{A8BD3BCC-351E-4CD8-8560-64E4894AEA7F}" presName="accentRepeatNode" presStyleLbl="solidFgAcc1" presStyleIdx="2" presStyleCnt="4"/>
      <dgm:spPr>
        <a:xfrm>
          <a:off x="561253" y="1773563"/>
          <a:ext cx="657124" cy="657124"/>
        </a:xfrm>
        <a:prstGeom prst="ellipse">
          <a:avLst/>
        </a:prstGeom>
      </dgm:spPr>
    </dgm:pt>
    <dgm:pt modelId="{0AC62C1F-E98C-4B69-AB1B-1A3810345C17}" type="pres">
      <dgm:prSet presAssocID="{5433706C-18B3-4AD6-A472-DFB327D7D17A}" presName="text_4" presStyleLbl="node1" presStyleIdx="3" presStyleCnt="4" custScaleY="151765" custLinFactNeighborX="1233" custLinFactNeighborY="18907">
        <dgm:presLayoutVars>
          <dgm:bulletEnabled val="1"/>
        </dgm:presLayoutVars>
      </dgm:prSet>
      <dgm:spPr>
        <a:prstGeom prst="rect">
          <a:avLst/>
        </a:prstGeom>
      </dgm:spPr>
    </dgm:pt>
    <dgm:pt modelId="{0E09DE80-900A-4D2C-9444-6AA5FD16DA71}" type="pres">
      <dgm:prSet presAssocID="{5433706C-18B3-4AD6-A472-DFB327D7D17A}" presName="accent_4" presStyleCnt="0"/>
      <dgm:spPr/>
    </dgm:pt>
    <dgm:pt modelId="{AC244157-FBA2-44FB-8338-2E8DB0F66F50}" type="pres">
      <dgm:prSet presAssocID="{5433706C-18B3-4AD6-A472-DFB327D7D17A}" presName="accentRepeatNode" presStyleLbl="solidFgAcc1" presStyleIdx="3" presStyleCnt="4"/>
      <dgm:spPr>
        <a:xfrm>
          <a:off x="445637" y="2561860"/>
          <a:ext cx="657124" cy="657124"/>
        </a:xfrm>
        <a:prstGeom prst="ellipse">
          <a:avLst/>
        </a:prstGeom>
      </dgm:spPr>
    </dgm:pt>
  </dgm:ptLst>
  <dgm:cxnLst>
    <dgm:cxn modelId="{88C43C1C-FB4F-4FFD-9324-CA51DDED543F}" srcId="{F1D80F57-8859-48F0-B445-72372CD33F6B}" destId="{2C303B45-973D-4616-B86B-EBAF3FB4AFDA}" srcOrd="0" destOrd="0" parTransId="{741BE9E9-849F-4FC1-A4F5-23C38CD4679F}" sibTransId="{078E5B37-675B-4949-B363-B1C356F2CE04}"/>
    <dgm:cxn modelId="{00C86E2F-C0E6-4E6C-8B8B-67F23EBDA0AB}" type="presOf" srcId="{A8BD3BCC-351E-4CD8-8560-64E4894AEA7F}" destId="{03BE665A-4424-47AD-AD7A-0D7BB3540906}" srcOrd="0" destOrd="0" presId="urn:microsoft.com/office/officeart/2008/layout/VerticalCurvedList"/>
    <dgm:cxn modelId="{8683EC30-6CC5-4128-87C1-E69D9FB27E79}" type="presOf" srcId="{F1D80F57-8859-48F0-B445-72372CD33F6B}" destId="{F9B36048-A7A1-405B-82D2-DB1805DEFCF2}" srcOrd="0" destOrd="0" presId="urn:microsoft.com/office/officeart/2008/layout/VerticalCurvedList"/>
    <dgm:cxn modelId="{268A6B81-73F1-432E-A9E8-C9DA400FCE24}" type="presOf" srcId="{767859AD-7AB3-4D6C-B0A1-A3E82F5F83CA}" destId="{E66629D4-9995-4A02-8CDF-16760CCED651}" srcOrd="0" destOrd="0" presId="urn:microsoft.com/office/officeart/2008/layout/VerticalCurvedList"/>
    <dgm:cxn modelId="{5C9A1F8F-EB88-40B3-97CC-4C0C35D9D0B8}" srcId="{F1D80F57-8859-48F0-B445-72372CD33F6B}" destId="{A8BD3BCC-351E-4CD8-8560-64E4894AEA7F}" srcOrd="2" destOrd="0" parTransId="{E447C032-E36D-4BC4-A611-B5B486D7C366}" sibTransId="{AB873358-B072-4D99-8054-08799238A82F}"/>
    <dgm:cxn modelId="{0CEA32A1-12EA-4E27-85EA-B71ED04C9CCC}" type="presOf" srcId="{2C303B45-973D-4616-B86B-EBAF3FB4AFDA}" destId="{8710D1EC-94E2-4DAF-919B-4118C11EBD9A}" srcOrd="0" destOrd="0" presId="urn:microsoft.com/office/officeart/2008/layout/VerticalCurvedList"/>
    <dgm:cxn modelId="{892E74AA-5C2C-4597-B55E-E0C251644970}" type="presOf" srcId="{078E5B37-675B-4949-B363-B1C356F2CE04}" destId="{A4D1DA15-679F-4950-BDDE-6468C5380839}" srcOrd="0" destOrd="0" presId="urn:microsoft.com/office/officeart/2008/layout/VerticalCurvedList"/>
    <dgm:cxn modelId="{1563FEB6-E086-45B3-8312-EA2F86A56CB9}" srcId="{F1D80F57-8859-48F0-B445-72372CD33F6B}" destId="{767859AD-7AB3-4D6C-B0A1-A3E82F5F83CA}" srcOrd="1" destOrd="0" parTransId="{4D0F504E-AB6F-4E57-B42B-EBD6ECD326D1}" sibTransId="{7423800D-6A52-4552-82BE-07D05235651A}"/>
    <dgm:cxn modelId="{D65503E7-9F5C-478B-8DC7-143511C2255E}" type="presOf" srcId="{5433706C-18B3-4AD6-A472-DFB327D7D17A}" destId="{0AC62C1F-E98C-4B69-AB1B-1A3810345C17}" srcOrd="0" destOrd="0" presId="urn:microsoft.com/office/officeart/2008/layout/VerticalCurvedList"/>
    <dgm:cxn modelId="{700BE2F7-3F8B-4CBF-8597-EF1EA4000FC4}" srcId="{F1D80F57-8859-48F0-B445-72372CD33F6B}" destId="{5433706C-18B3-4AD6-A472-DFB327D7D17A}" srcOrd="3" destOrd="0" parTransId="{22CF78DA-4D11-4FFF-91D1-99D23454A8D9}" sibTransId="{76BC4459-39D2-45DE-B8FE-23335715F37E}"/>
    <dgm:cxn modelId="{4E83CEED-98ED-4B9D-8652-388AAC4D0F94}" type="presParOf" srcId="{F9B36048-A7A1-405B-82D2-DB1805DEFCF2}" destId="{F598D09A-E609-45AC-BE9D-3073B889253B}" srcOrd="0" destOrd="0" presId="urn:microsoft.com/office/officeart/2008/layout/VerticalCurvedList"/>
    <dgm:cxn modelId="{85CE3310-5380-4885-9EC4-53DE9EE3DAE8}" type="presParOf" srcId="{F598D09A-E609-45AC-BE9D-3073B889253B}" destId="{1B787DD0-EAD4-4148-9ADB-A03D9B81890E}" srcOrd="0" destOrd="0" presId="urn:microsoft.com/office/officeart/2008/layout/VerticalCurvedList"/>
    <dgm:cxn modelId="{D36B80AB-FC7C-4E0B-A543-C51C639E1626}" type="presParOf" srcId="{1B787DD0-EAD4-4148-9ADB-A03D9B81890E}" destId="{F7016EFA-C736-4F95-A4D5-DC8269C27693}" srcOrd="0" destOrd="0" presId="urn:microsoft.com/office/officeart/2008/layout/VerticalCurvedList"/>
    <dgm:cxn modelId="{0EB011C6-707B-4AA3-9440-5F4635DC6BDA}" type="presParOf" srcId="{1B787DD0-EAD4-4148-9ADB-A03D9B81890E}" destId="{A4D1DA15-679F-4950-BDDE-6468C5380839}" srcOrd="1" destOrd="0" presId="urn:microsoft.com/office/officeart/2008/layout/VerticalCurvedList"/>
    <dgm:cxn modelId="{32EEE350-0E91-4A55-AA91-BFB1AC271B03}" type="presParOf" srcId="{1B787DD0-EAD4-4148-9ADB-A03D9B81890E}" destId="{6CFB2C77-38FC-4E2E-B96B-3A1DE773E04E}" srcOrd="2" destOrd="0" presId="urn:microsoft.com/office/officeart/2008/layout/VerticalCurvedList"/>
    <dgm:cxn modelId="{541269D9-C747-4128-AA28-F0815165D9EF}" type="presParOf" srcId="{1B787DD0-EAD4-4148-9ADB-A03D9B81890E}" destId="{A7F8AA7F-C061-45BD-AC7D-DACF201F03C2}" srcOrd="3" destOrd="0" presId="urn:microsoft.com/office/officeart/2008/layout/VerticalCurvedList"/>
    <dgm:cxn modelId="{7BEE0C49-FA50-4660-8C30-DED80001910B}" type="presParOf" srcId="{F598D09A-E609-45AC-BE9D-3073B889253B}" destId="{8710D1EC-94E2-4DAF-919B-4118C11EBD9A}" srcOrd="1" destOrd="0" presId="urn:microsoft.com/office/officeart/2008/layout/VerticalCurvedList"/>
    <dgm:cxn modelId="{7A26EF94-615C-4E5E-8565-48B7EB56719F}" type="presParOf" srcId="{F598D09A-E609-45AC-BE9D-3073B889253B}" destId="{71EDC36D-7AB3-45CA-89F3-23FD92C5FD1C}" srcOrd="2" destOrd="0" presId="urn:microsoft.com/office/officeart/2008/layout/VerticalCurvedList"/>
    <dgm:cxn modelId="{DEE52469-A16B-4FC6-8BAF-D534E9EDE0C1}" type="presParOf" srcId="{71EDC36D-7AB3-45CA-89F3-23FD92C5FD1C}" destId="{277FF49F-F1E5-49FB-9DDD-4E8533997DFA}" srcOrd="0" destOrd="0" presId="urn:microsoft.com/office/officeart/2008/layout/VerticalCurvedList"/>
    <dgm:cxn modelId="{7EA79C31-7298-4546-B8B1-5AD6E6F886EB}" type="presParOf" srcId="{F598D09A-E609-45AC-BE9D-3073B889253B}" destId="{E66629D4-9995-4A02-8CDF-16760CCED651}" srcOrd="3" destOrd="0" presId="urn:microsoft.com/office/officeart/2008/layout/VerticalCurvedList"/>
    <dgm:cxn modelId="{0AFDB5D5-4DDB-433A-89E9-3A186ECC7180}" type="presParOf" srcId="{F598D09A-E609-45AC-BE9D-3073B889253B}" destId="{715DE19B-4712-4904-A66A-77FEABE7AD30}" srcOrd="4" destOrd="0" presId="urn:microsoft.com/office/officeart/2008/layout/VerticalCurvedList"/>
    <dgm:cxn modelId="{11D329EC-F2F2-4582-B8C8-C703998D6559}" type="presParOf" srcId="{715DE19B-4712-4904-A66A-77FEABE7AD30}" destId="{304438DC-3901-4EA0-96F2-4A226461B0B9}" srcOrd="0" destOrd="0" presId="urn:microsoft.com/office/officeart/2008/layout/VerticalCurvedList"/>
    <dgm:cxn modelId="{C9528DB0-6514-4381-9FB1-DD895E49B0D7}" type="presParOf" srcId="{F598D09A-E609-45AC-BE9D-3073B889253B}" destId="{03BE665A-4424-47AD-AD7A-0D7BB3540906}" srcOrd="5" destOrd="0" presId="urn:microsoft.com/office/officeart/2008/layout/VerticalCurvedList"/>
    <dgm:cxn modelId="{9FB369AC-E1DB-48F6-A229-8B3375F4567C}" type="presParOf" srcId="{F598D09A-E609-45AC-BE9D-3073B889253B}" destId="{8A23353E-B4F7-4FFD-B2D6-165DE0626B1C}" srcOrd="6" destOrd="0" presId="urn:microsoft.com/office/officeart/2008/layout/VerticalCurvedList"/>
    <dgm:cxn modelId="{6F4D0AB9-EA03-435F-A9CA-9D22681B8071}" type="presParOf" srcId="{8A23353E-B4F7-4FFD-B2D6-165DE0626B1C}" destId="{266E6FB1-21A0-4E12-9AA7-01D7950E01B8}" srcOrd="0" destOrd="0" presId="urn:microsoft.com/office/officeart/2008/layout/VerticalCurvedList"/>
    <dgm:cxn modelId="{EC95C9DB-B3A4-4532-8D5D-96085FF4AD79}" type="presParOf" srcId="{F598D09A-E609-45AC-BE9D-3073B889253B}" destId="{0AC62C1F-E98C-4B69-AB1B-1A3810345C17}" srcOrd="7" destOrd="0" presId="urn:microsoft.com/office/officeart/2008/layout/VerticalCurvedList"/>
    <dgm:cxn modelId="{9C5D26EB-5034-49AB-93E6-98DB58D4FD3B}" type="presParOf" srcId="{F598D09A-E609-45AC-BE9D-3073B889253B}" destId="{0E09DE80-900A-4D2C-9444-6AA5FD16DA71}" srcOrd="8" destOrd="0" presId="urn:microsoft.com/office/officeart/2008/layout/VerticalCurvedList"/>
    <dgm:cxn modelId="{1118335E-5CAC-4E97-AE82-3E0E3DDFEBAB}" type="presParOf" srcId="{0E09DE80-900A-4D2C-9444-6AA5FD16DA71}" destId="{AC244157-FBA2-44FB-8338-2E8DB0F66F50}" srcOrd="0" destOrd="0" presId="urn:microsoft.com/office/officeart/2008/layout/VerticalCurvedList"/>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D1DA15-679F-4950-BDDE-6468C5380839}">
      <dsp:nvSpPr>
        <dsp:cNvPr id="0" name=""/>
        <dsp:cNvSpPr/>
      </dsp:nvSpPr>
      <dsp:spPr>
        <a:xfrm>
          <a:off x="-4306964" y="-660719"/>
          <a:ext cx="5131440" cy="5131440"/>
        </a:xfrm>
        <a:prstGeom prst="blockArc">
          <a:avLst>
            <a:gd name="adj1" fmla="val 18900000"/>
            <a:gd name="adj2" fmla="val 2700000"/>
            <a:gd name="adj3" fmla="val 421"/>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10D1EC-94E2-4DAF-919B-4118C11EBD9A}">
      <dsp:nvSpPr>
        <dsp:cNvPr id="0" name=""/>
        <dsp:cNvSpPr/>
      </dsp:nvSpPr>
      <dsp:spPr>
        <a:xfrm>
          <a:off x="412242" y="99320"/>
          <a:ext cx="5378958" cy="6465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78144" tIns="27940" rIns="27940" bIns="27940" numCol="1" spcCol="1270" anchor="ctr" anchorCtr="0">
          <a:noAutofit/>
        </a:bodyPr>
        <a:lstStyle/>
        <a:p>
          <a:pPr marL="0" lvl="0" indent="0" algn="just" defTabSz="488950">
            <a:lnSpc>
              <a:spcPct val="90000"/>
            </a:lnSpc>
            <a:spcBef>
              <a:spcPct val="0"/>
            </a:spcBef>
            <a:spcAft>
              <a:spcPct val="35000"/>
            </a:spcAft>
            <a:buNone/>
          </a:pPr>
          <a:r>
            <a:rPr lang="ru-RU" sz="1100" kern="1200">
              <a:latin typeface="Times New Roman" pitchFamily="18" charset="0"/>
              <a:cs typeface="Times New Roman" pitchFamily="18" charset="0"/>
            </a:rPr>
            <a:t>Структура должна отражать цели и задачи организации, быть подчиненной производству и его потребностям</a:t>
          </a:r>
        </a:p>
      </dsp:txBody>
      <dsp:txXfrm>
        <a:off x="412242" y="99320"/>
        <a:ext cx="5378958" cy="646516"/>
      </dsp:txXfrm>
    </dsp:sp>
    <dsp:sp modelId="{277FF49F-F1E5-49FB-9DDD-4E8533997DFA}">
      <dsp:nvSpPr>
        <dsp:cNvPr id="0" name=""/>
        <dsp:cNvSpPr/>
      </dsp:nvSpPr>
      <dsp:spPr>
        <a:xfrm>
          <a:off x="63315" y="178498"/>
          <a:ext cx="595503" cy="59550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66629D4-9995-4A02-8CDF-16760CCED651}">
      <dsp:nvSpPr>
        <dsp:cNvPr id="0" name=""/>
        <dsp:cNvSpPr/>
      </dsp:nvSpPr>
      <dsp:spPr>
        <a:xfrm>
          <a:off x="753617" y="771452"/>
          <a:ext cx="5037582" cy="82280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78144"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cs typeface="Times New Roman" pitchFamily="18" charset="0"/>
            </a:rPr>
            <a:t>Структура управления должна быть адекватной социально-культурной среде организации, оказывать существенное влияние на решения относительно уровня централизации и детализации, распределения полномочий и ответственности, степени самостоятельности и масштабов контроля руководителей и менеджеров</a:t>
          </a:r>
        </a:p>
      </dsp:txBody>
      <dsp:txXfrm>
        <a:off x="753617" y="771452"/>
        <a:ext cx="5037582" cy="822804"/>
      </dsp:txXfrm>
    </dsp:sp>
    <dsp:sp modelId="{304438DC-3901-4EA0-96F2-4A226461B0B9}">
      <dsp:nvSpPr>
        <dsp:cNvPr id="0" name=""/>
        <dsp:cNvSpPr/>
      </dsp:nvSpPr>
      <dsp:spPr>
        <a:xfrm>
          <a:off x="404691" y="892873"/>
          <a:ext cx="595503" cy="59550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3BE665A-4424-47AD-AD7A-0D7BB3540906}">
      <dsp:nvSpPr>
        <dsp:cNvPr id="0" name=""/>
        <dsp:cNvSpPr/>
      </dsp:nvSpPr>
      <dsp:spPr>
        <a:xfrm>
          <a:off x="858392" y="1623446"/>
          <a:ext cx="4932807" cy="671193"/>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78144" tIns="27940" rIns="27940" bIns="27940" numCol="1" spcCol="1270" anchor="ctr" anchorCtr="0">
          <a:noAutofit/>
        </a:bodyPr>
        <a:lstStyle/>
        <a:p>
          <a:pPr marL="0" lvl="0" indent="0" algn="just" defTabSz="488950">
            <a:lnSpc>
              <a:spcPct val="90000"/>
            </a:lnSpc>
            <a:spcBef>
              <a:spcPct val="0"/>
            </a:spcBef>
            <a:spcAft>
              <a:spcPct val="35000"/>
            </a:spcAft>
            <a:buNone/>
          </a:pPr>
          <a:r>
            <a:rPr lang="ru-RU" sz="1100" kern="1200">
              <a:latin typeface="Times New Roman" pitchFamily="18" charset="0"/>
              <a:cs typeface="Times New Roman" pitchFamily="18" charset="0"/>
            </a:rPr>
            <a:t>Структура должна поддерживать соответствие между функциями, обязанностями, полномочиями и ответственностью, так как нарушение его приводит к дисбалансу системы управления в целом</a:t>
          </a:r>
        </a:p>
      </dsp:txBody>
      <dsp:txXfrm>
        <a:off x="858392" y="1623446"/>
        <a:ext cx="4932807" cy="671193"/>
      </dsp:txXfrm>
    </dsp:sp>
    <dsp:sp modelId="{266E6FB1-21A0-4E12-9AA7-01D7950E01B8}">
      <dsp:nvSpPr>
        <dsp:cNvPr id="0" name=""/>
        <dsp:cNvSpPr/>
      </dsp:nvSpPr>
      <dsp:spPr>
        <a:xfrm>
          <a:off x="509466" y="1607248"/>
          <a:ext cx="595503" cy="59550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AC62C1F-E98C-4B69-AB1B-1A3810345C17}">
      <dsp:nvSpPr>
        <dsp:cNvPr id="0" name=""/>
        <dsp:cNvSpPr/>
      </dsp:nvSpPr>
      <dsp:spPr>
        <a:xfrm>
          <a:off x="753617" y="2347942"/>
          <a:ext cx="5037582" cy="72301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78144" tIns="27940" rIns="27940" bIns="27940" numCol="1" spcCol="1270" anchor="ctr" anchorCtr="0">
          <a:noAutofit/>
        </a:bodyPr>
        <a:lstStyle/>
        <a:p>
          <a:pPr marL="0" lvl="0" indent="0" algn="just" defTabSz="488950">
            <a:lnSpc>
              <a:spcPct val="90000"/>
            </a:lnSpc>
            <a:spcBef>
              <a:spcPct val="0"/>
            </a:spcBef>
            <a:spcAft>
              <a:spcPct val="35000"/>
            </a:spcAft>
            <a:buNone/>
          </a:pPr>
          <a:r>
            <a:rPr lang="ru-RU" sz="1100" kern="1200">
              <a:latin typeface="Times New Roman" pitchFamily="18" charset="0"/>
              <a:cs typeface="Times New Roman" pitchFamily="18" charset="0"/>
            </a:rPr>
            <a:t>Формирование структуры должно быть неразрывно с определением полномочий и ответственности каждого работника и органа управления, с установлением системы вертикальных и горизонтальных связей между ними</a:t>
          </a:r>
        </a:p>
      </dsp:txBody>
      <dsp:txXfrm>
        <a:off x="753617" y="2347942"/>
        <a:ext cx="5037582" cy="723012"/>
      </dsp:txXfrm>
    </dsp:sp>
    <dsp:sp modelId="{AC244157-FBA2-44FB-8338-2E8DB0F66F50}">
      <dsp:nvSpPr>
        <dsp:cNvPr id="0" name=""/>
        <dsp:cNvSpPr/>
      </dsp:nvSpPr>
      <dsp:spPr>
        <a:xfrm>
          <a:off x="404691" y="2321623"/>
          <a:ext cx="595503" cy="59550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1E807B7-D177-4880-A766-7C49C1B1C82B}">
      <dsp:nvSpPr>
        <dsp:cNvPr id="0" name=""/>
        <dsp:cNvSpPr/>
      </dsp:nvSpPr>
      <dsp:spPr>
        <a:xfrm>
          <a:off x="412242" y="3089431"/>
          <a:ext cx="5378958" cy="6867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78144" tIns="27940" rIns="27940" bIns="27940" numCol="1" spcCol="1270" anchor="ctr" anchorCtr="0">
          <a:noAutofit/>
        </a:bodyPr>
        <a:lstStyle/>
        <a:p>
          <a:pPr marL="0" lvl="0" indent="0" algn="just" defTabSz="488950">
            <a:lnSpc>
              <a:spcPct val="90000"/>
            </a:lnSpc>
            <a:spcBef>
              <a:spcPct val="0"/>
            </a:spcBef>
            <a:spcAft>
              <a:spcPct val="35000"/>
            </a:spcAft>
            <a:buNone/>
          </a:pPr>
          <a:r>
            <a:rPr lang="ru-RU" sz="1100" kern="1200">
              <a:latin typeface="Times New Roman" pitchFamily="18" charset="0"/>
              <a:cs typeface="Times New Roman" pitchFamily="18" charset="0"/>
            </a:rPr>
            <a:t>Структура должна предусматривать оптимальное разделение труда между органами управления и отдельными работниками, обеспечивающее творческий характер работы и нормальную нагрузку, а также надлежащую специализацию</a:t>
          </a:r>
        </a:p>
      </dsp:txBody>
      <dsp:txXfrm>
        <a:off x="412242" y="3089431"/>
        <a:ext cx="5378958" cy="686791"/>
      </dsp:txXfrm>
    </dsp:sp>
    <dsp:sp modelId="{B1635860-E1D4-4D77-9E6F-4539EBC18D4F}">
      <dsp:nvSpPr>
        <dsp:cNvPr id="0" name=""/>
        <dsp:cNvSpPr/>
      </dsp:nvSpPr>
      <dsp:spPr>
        <a:xfrm>
          <a:off x="63315" y="3035998"/>
          <a:ext cx="595503" cy="59550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D1DA15-679F-4950-BDDE-6468C5380839}">
      <dsp:nvSpPr>
        <dsp:cNvPr id="0" name=""/>
        <dsp:cNvSpPr/>
      </dsp:nvSpPr>
      <dsp:spPr>
        <a:xfrm>
          <a:off x="-4753014" y="-728531"/>
          <a:ext cx="5661314" cy="5661314"/>
        </a:xfrm>
        <a:prstGeom prst="blockArc">
          <a:avLst>
            <a:gd name="adj1" fmla="val 18900000"/>
            <a:gd name="adj2" fmla="val 2700000"/>
            <a:gd name="adj3" fmla="val 382"/>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10D1EC-94E2-4DAF-919B-4118C11EBD9A}">
      <dsp:nvSpPr>
        <dsp:cNvPr id="0" name=""/>
        <dsp:cNvSpPr/>
      </dsp:nvSpPr>
      <dsp:spPr>
        <a:xfrm>
          <a:off x="454900" y="109597"/>
          <a:ext cx="5031499" cy="71341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7274"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ea typeface="+mn-ea"/>
              <a:cs typeface="Times New Roman" pitchFamily="18" charset="0"/>
            </a:rPr>
            <a:t>Оптимальность. ОСУ может быть признана оптимальной, если между звеньями и ступенями управления на всех уровнях установлены рациональные связи при наименьшем числе ступеней управления</a:t>
          </a:r>
        </a:p>
      </dsp:txBody>
      <dsp:txXfrm>
        <a:off x="454900" y="109597"/>
        <a:ext cx="5031499" cy="713416"/>
      </dsp:txXfrm>
    </dsp:sp>
    <dsp:sp modelId="{277FF49F-F1E5-49FB-9DDD-4E8533997DFA}">
      <dsp:nvSpPr>
        <dsp:cNvPr id="0" name=""/>
        <dsp:cNvSpPr/>
      </dsp:nvSpPr>
      <dsp:spPr>
        <a:xfrm>
          <a:off x="68936" y="196969"/>
          <a:ext cx="657124" cy="657124"/>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66629D4-9995-4A02-8CDF-16760CCED651}">
      <dsp:nvSpPr>
        <dsp:cNvPr id="0" name=""/>
        <dsp:cNvSpPr/>
      </dsp:nvSpPr>
      <dsp:spPr>
        <a:xfrm>
          <a:off x="831593" y="851281"/>
          <a:ext cx="4654798" cy="90794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7274"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ea typeface="+mn-ea"/>
              <a:cs typeface="Times New Roman" pitchFamily="18" charset="0"/>
            </a:rPr>
            <a:t>Оперативность. Суть данного требования состоит в том, чтобы за время от принятия решения до его исполнения в управляемой системе не успели произойти необратимые отрицательные изменения, делающие ненужной реализацию принятых решений</a:t>
          </a:r>
        </a:p>
      </dsp:txBody>
      <dsp:txXfrm>
        <a:off x="831593" y="851281"/>
        <a:ext cx="4654798" cy="907946"/>
      </dsp:txXfrm>
    </dsp:sp>
    <dsp:sp modelId="{304438DC-3901-4EA0-96F2-4A226461B0B9}">
      <dsp:nvSpPr>
        <dsp:cNvPr id="0" name=""/>
        <dsp:cNvSpPr/>
      </dsp:nvSpPr>
      <dsp:spPr>
        <a:xfrm>
          <a:off x="445637" y="985266"/>
          <a:ext cx="657124" cy="657124"/>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3BE665A-4424-47AD-AD7A-0D7BB3540906}">
      <dsp:nvSpPr>
        <dsp:cNvPr id="0" name=""/>
        <dsp:cNvSpPr/>
      </dsp:nvSpPr>
      <dsp:spPr>
        <a:xfrm>
          <a:off x="947217" y="1791437"/>
          <a:ext cx="4539182" cy="7406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7274"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ea typeface="+mn-ea"/>
              <a:cs typeface="Times New Roman" pitchFamily="18" charset="0"/>
            </a:rPr>
            <a:t>Надежность. Структура аппарата управления должна гарантировать достоверность передачи информации, не допускать искажений управляющих команд и других передаваемых данных, обеспечивать бесперебойность связи в системе управления</a:t>
          </a:r>
        </a:p>
      </dsp:txBody>
      <dsp:txXfrm>
        <a:off x="947217" y="1791437"/>
        <a:ext cx="4539182" cy="740647"/>
      </dsp:txXfrm>
    </dsp:sp>
    <dsp:sp modelId="{266E6FB1-21A0-4E12-9AA7-01D7950E01B8}">
      <dsp:nvSpPr>
        <dsp:cNvPr id="0" name=""/>
        <dsp:cNvSpPr/>
      </dsp:nvSpPr>
      <dsp:spPr>
        <a:xfrm>
          <a:off x="561253" y="1773563"/>
          <a:ext cx="657124" cy="657124"/>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AC62C1F-E98C-4B69-AB1B-1A3810345C17}">
      <dsp:nvSpPr>
        <dsp:cNvPr id="0" name=""/>
        <dsp:cNvSpPr/>
      </dsp:nvSpPr>
      <dsp:spPr>
        <a:xfrm>
          <a:off x="831593" y="2590903"/>
          <a:ext cx="4654798" cy="79782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7274"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ea typeface="+mn-ea"/>
              <a:cs typeface="Times New Roman" pitchFamily="18" charset="0"/>
            </a:rPr>
            <a:t>Экономичность. Задача состоит в том, чтобы нужный эффект от управления достигался при минимальных затратах на управленческий аппарат. Критерием этого может служить соотношение между затратами ресурсов и полезным результатом</a:t>
          </a:r>
        </a:p>
      </dsp:txBody>
      <dsp:txXfrm>
        <a:off x="831593" y="2590903"/>
        <a:ext cx="4654798" cy="797828"/>
      </dsp:txXfrm>
    </dsp:sp>
    <dsp:sp modelId="{AC244157-FBA2-44FB-8338-2E8DB0F66F50}">
      <dsp:nvSpPr>
        <dsp:cNvPr id="0" name=""/>
        <dsp:cNvSpPr/>
      </dsp:nvSpPr>
      <dsp:spPr>
        <a:xfrm>
          <a:off x="445637" y="2561860"/>
          <a:ext cx="657124" cy="657124"/>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1E807B7-D177-4880-A766-7C49C1B1C82B}">
      <dsp:nvSpPr>
        <dsp:cNvPr id="0" name=""/>
        <dsp:cNvSpPr/>
      </dsp:nvSpPr>
      <dsp:spPr>
        <a:xfrm>
          <a:off x="454900" y="3409120"/>
          <a:ext cx="5031499" cy="7578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7274" tIns="27940" rIns="27940" bIns="27940" numCol="1" spcCol="1270" anchor="ctr" anchorCtr="0">
          <a:noAutofit/>
        </a:bodyPr>
        <a:lstStyle/>
        <a:p>
          <a:pPr marL="0" lvl="0" indent="0" algn="ctr" defTabSz="488950">
            <a:lnSpc>
              <a:spcPct val="90000"/>
            </a:lnSpc>
            <a:spcBef>
              <a:spcPct val="0"/>
            </a:spcBef>
            <a:spcAft>
              <a:spcPct val="35000"/>
            </a:spcAft>
            <a:buNone/>
          </a:pPr>
          <a:r>
            <a:rPr lang="ru-RU" sz="1100" kern="1200">
              <a:latin typeface="Times New Roman" pitchFamily="18" charset="0"/>
              <a:ea typeface="+mn-ea"/>
              <a:cs typeface="Times New Roman" pitchFamily="18" charset="0"/>
            </a:rPr>
            <a:t>Гибкость. Способность изменяться в соответствии с изменениями внешней среды</a:t>
          </a:r>
        </a:p>
      </dsp:txBody>
      <dsp:txXfrm>
        <a:off x="454900" y="3409120"/>
        <a:ext cx="5031499" cy="757859"/>
      </dsp:txXfrm>
    </dsp:sp>
    <dsp:sp modelId="{B1635860-E1D4-4D77-9E6F-4539EBC18D4F}">
      <dsp:nvSpPr>
        <dsp:cNvPr id="0" name=""/>
        <dsp:cNvSpPr/>
      </dsp:nvSpPr>
      <dsp:spPr>
        <a:xfrm>
          <a:off x="68936" y="3350158"/>
          <a:ext cx="657124" cy="657124"/>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603FD1-1DFC-4704-8A67-31E5D54F8D91}">
      <dsp:nvSpPr>
        <dsp:cNvPr id="0" name=""/>
        <dsp:cNvSpPr/>
      </dsp:nvSpPr>
      <dsp:spPr>
        <a:xfrm>
          <a:off x="0" y="2872747"/>
          <a:ext cx="4781550" cy="26935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itchFamily="18" charset="0"/>
              <a:cs typeface="Times New Roman" pitchFamily="18" charset="0"/>
            </a:rPr>
            <a:t>Внедрение (приказ и т.п.)</a:t>
          </a:r>
        </a:p>
      </dsp:txBody>
      <dsp:txXfrm>
        <a:off x="0" y="2872747"/>
        <a:ext cx="4781550" cy="269355"/>
      </dsp:txXfrm>
    </dsp:sp>
    <dsp:sp modelId="{9A405ABA-3B3F-4817-AC29-1183D631A8BB}">
      <dsp:nvSpPr>
        <dsp:cNvPr id="0" name=""/>
        <dsp:cNvSpPr/>
      </dsp:nvSpPr>
      <dsp:spPr>
        <a:xfrm rot="10800000">
          <a:off x="0" y="2462518"/>
          <a:ext cx="4781550" cy="414268"/>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itchFamily="18" charset="0"/>
              <a:cs typeface="Times New Roman" pitchFamily="18" charset="0"/>
            </a:rPr>
            <a:t>План мероприятий по реализации проекта</a:t>
          </a:r>
        </a:p>
      </dsp:txBody>
      <dsp:txXfrm rot="10800000">
        <a:off x="0" y="2462518"/>
        <a:ext cx="4781550" cy="269179"/>
      </dsp:txXfrm>
    </dsp:sp>
    <dsp:sp modelId="{57427DB6-8DCF-47A1-9DA0-2471D73471E6}">
      <dsp:nvSpPr>
        <dsp:cNvPr id="0" name=""/>
        <dsp:cNvSpPr/>
      </dsp:nvSpPr>
      <dsp:spPr>
        <a:xfrm rot="10800000">
          <a:off x="0" y="2052290"/>
          <a:ext cx="4781550" cy="414268"/>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itchFamily="18" charset="0"/>
              <a:cs typeface="Times New Roman" pitchFamily="18" charset="0"/>
            </a:rPr>
            <a:t>Обоснование эффективности проекта</a:t>
          </a:r>
        </a:p>
      </dsp:txBody>
      <dsp:txXfrm rot="10800000">
        <a:off x="0" y="2052290"/>
        <a:ext cx="4781550" cy="269179"/>
      </dsp:txXfrm>
    </dsp:sp>
    <dsp:sp modelId="{DD57B6C2-850D-4E7B-ADC8-46B411FADC61}">
      <dsp:nvSpPr>
        <dsp:cNvPr id="0" name=""/>
        <dsp:cNvSpPr/>
      </dsp:nvSpPr>
      <dsp:spPr>
        <a:xfrm rot="10800000">
          <a:off x="0" y="1642061"/>
          <a:ext cx="4781550" cy="414268"/>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itchFamily="18" charset="0"/>
              <a:cs typeface="Times New Roman" pitchFamily="18" charset="0"/>
            </a:rPr>
            <a:t>Положения в каждом подразделении и должностные инструкции</a:t>
          </a:r>
        </a:p>
      </dsp:txBody>
      <dsp:txXfrm rot="10800000">
        <a:off x="0" y="1642061"/>
        <a:ext cx="4781550" cy="269179"/>
      </dsp:txXfrm>
    </dsp:sp>
    <dsp:sp modelId="{AF56504B-9B32-4792-AC5B-4163D7D74E18}">
      <dsp:nvSpPr>
        <dsp:cNvPr id="0" name=""/>
        <dsp:cNvSpPr/>
      </dsp:nvSpPr>
      <dsp:spPr>
        <a:xfrm rot="10800000">
          <a:off x="0" y="1231832"/>
          <a:ext cx="4781550" cy="414268"/>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itchFamily="18" charset="0"/>
              <a:cs typeface="Times New Roman" pitchFamily="18" charset="0"/>
            </a:rPr>
            <a:t>Штатное расписание (перечни должностей, категорий, окладов и количества по подразделениям)</a:t>
          </a:r>
        </a:p>
      </dsp:txBody>
      <dsp:txXfrm rot="10800000">
        <a:off x="0" y="1231832"/>
        <a:ext cx="4781550" cy="269179"/>
      </dsp:txXfrm>
    </dsp:sp>
    <dsp:sp modelId="{EF2EC90C-4B27-4D43-9FE9-67FD0D6A790B}">
      <dsp:nvSpPr>
        <dsp:cNvPr id="0" name=""/>
        <dsp:cNvSpPr/>
      </dsp:nvSpPr>
      <dsp:spPr>
        <a:xfrm rot="10800000">
          <a:off x="0" y="821604"/>
          <a:ext cx="4781550" cy="414268"/>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itchFamily="18" charset="0"/>
              <a:cs typeface="Times New Roman" pitchFamily="18" charset="0"/>
            </a:rPr>
            <a:t>Схема информационных связей</a:t>
          </a:r>
        </a:p>
      </dsp:txBody>
      <dsp:txXfrm rot="10800000">
        <a:off x="0" y="821604"/>
        <a:ext cx="4781550" cy="269179"/>
      </dsp:txXfrm>
    </dsp:sp>
    <dsp:sp modelId="{EAB367DC-C9F8-4EC7-A070-37BB7F5EE537}">
      <dsp:nvSpPr>
        <dsp:cNvPr id="0" name=""/>
        <dsp:cNvSpPr/>
      </dsp:nvSpPr>
      <dsp:spPr>
        <a:xfrm rot="10800000">
          <a:off x="0" y="411375"/>
          <a:ext cx="4781550" cy="414268"/>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itchFamily="18" charset="0"/>
              <a:cs typeface="Times New Roman" pitchFamily="18" charset="0"/>
            </a:rPr>
            <a:t>Структурная схема ОСУ (ясно видны уровни и связи подчинения</a:t>
          </a:r>
          <a:r>
            <a:rPr lang="ru-RU" sz="500" kern="1200"/>
            <a:t>)</a:t>
          </a:r>
        </a:p>
      </dsp:txBody>
      <dsp:txXfrm rot="10800000">
        <a:off x="0" y="411375"/>
        <a:ext cx="4781550" cy="269179"/>
      </dsp:txXfrm>
    </dsp:sp>
    <dsp:sp modelId="{250C20AC-99FC-4BF7-88E0-9516AC05BCBD}">
      <dsp:nvSpPr>
        <dsp:cNvPr id="0" name=""/>
        <dsp:cNvSpPr/>
      </dsp:nvSpPr>
      <dsp:spPr>
        <a:xfrm rot="10800000">
          <a:off x="0" y="1146"/>
          <a:ext cx="4781550" cy="414268"/>
        </a:xfrm>
        <a:prstGeom prst="upArrowCallou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ru-RU" sz="1200" kern="1200">
              <a:latin typeface="Times New Roman" pitchFamily="18" charset="0"/>
              <a:cs typeface="Times New Roman" pitchFamily="18" charset="0"/>
            </a:rPr>
            <a:t>Аналитическая записка и проектное задание</a:t>
          </a:r>
        </a:p>
      </dsp:txBody>
      <dsp:txXfrm rot="10800000">
        <a:off x="0" y="1146"/>
        <a:ext cx="4781550" cy="26917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D1DA15-679F-4950-BDDE-6468C5380839}">
      <dsp:nvSpPr>
        <dsp:cNvPr id="0" name=""/>
        <dsp:cNvSpPr/>
      </dsp:nvSpPr>
      <dsp:spPr>
        <a:xfrm>
          <a:off x="-3962119" y="-608294"/>
          <a:ext cx="4721788" cy="4721788"/>
        </a:xfrm>
        <a:prstGeom prst="blockArc">
          <a:avLst>
            <a:gd name="adj1" fmla="val 18900000"/>
            <a:gd name="adj2" fmla="val 2700000"/>
            <a:gd name="adj3" fmla="val 382"/>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10D1EC-94E2-4DAF-919B-4118C11EBD9A}">
      <dsp:nvSpPr>
        <dsp:cNvPr id="0" name=""/>
        <dsp:cNvSpPr/>
      </dsp:nvSpPr>
      <dsp:spPr>
        <a:xfrm>
          <a:off x="444459" y="112453"/>
          <a:ext cx="5308640" cy="73179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8022" tIns="27940" rIns="27940" bIns="27940" numCol="1" spcCol="1270" anchor="ctr" anchorCtr="0">
          <a:noAutofit/>
        </a:bodyPr>
        <a:lstStyle/>
        <a:p>
          <a:pPr marL="0" lvl="0" indent="0" algn="just" defTabSz="488950">
            <a:lnSpc>
              <a:spcPct val="90000"/>
            </a:lnSpc>
            <a:spcBef>
              <a:spcPct val="0"/>
            </a:spcBef>
            <a:spcAft>
              <a:spcPct val="35000"/>
            </a:spcAft>
            <a:buNone/>
          </a:pPr>
          <a:r>
            <a:rPr lang="ru-RU" sz="1100" kern="1200">
              <a:latin typeface="Times New Roman" pitchFamily="18" charset="0"/>
              <a:ea typeface="+mn-ea"/>
              <a:cs typeface="Times New Roman" pitchFamily="18" charset="0"/>
            </a:rPr>
            <a:t>Метод аналогий состоит в применении организационных форм и механизмов управления, по отношению к проектируемой организации. К методу аналогий относится выработка типовых структур управления производственно-хозяйственных организаций и определение границ и условий их применения</a:t>
          </a:r>
        </a:p>
      </dsp:txBody>
      <dsp:txXfrm>
        <a:off x="444459" y="112453"/>
        <a:ext cx="5308640" cy="731791"/>
      </dsp:txXfrm>
    </dsp:sp>
    <dsp:sp modelId="{277FF49F-F1E5-49FB-9DDD-4E8533997DFA}">
      <dsp:nvSpPr>
        <dsp:cNvPr id="0" name=""/>
        <dsp:cNvSpPr/>
      </dsp:nvSpPr>
      <dsp:spPr>
        <a:xfrm>
          <a:off x="61073" y="202074"/>
          <a:ext cx="674049" cy="674049"/>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66629D4-9995-4A02-8CDF-16760CCED651}">
      <dsp:nvSpPr>
        <dsp:cNvPr id="0" name=""/>
        <dsp:cNvSpPr/>
      </dsp:nvSpPr>
      <dsp:spPr>
        <a:xfrm>
          <a:off x="753617" y="873638"/>
          <a:ext cx="4999482" cy="93133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8022" tIns="27940" rIns="27940" bIns="27940" numCol="1" spcCol="1270" anchor="ctr" anchorCtr="0">
          <a:noAutofit/>
        </a:bodyPr>
        <a:lstStyle/>
        <a:p>
          <a:pPr marL="0" lvl="0" indent="0" algn="just" defTabSz="488950">
            <a:lnSpc>
              <a:spcPct val="90000"/>
            </a:lnSpc>
            <a:spcBef>
              <a:spcPct val="0"/>
            </a:spcBef>
            <a:spcAft>
              <a:spcPct val="35000"/>
            </a:spcAft>
            <a:buNone/>
          </a:pPr>
          <a:r>
            <a:rPr lang="ru-RU" sz="1100" kern="1200">
              <a:latin typeface="Times New Roman" pitchFamily="18" charset="0"/>
              <a:ea typeface="+mn-ea"/>
              <a:cs typeface="Times New Roman" pitchFamily="18" charset="0"/>
            </a:rPr>
            <a:t>Экспертно-аналитический метод состоит в обследовании и аналитическом изучении организации силами квалифицированных специалистов, с привлечением её руководителей и других работников для того, чтобы выявить специфические особенности, проблемы, в работе аппарата управления, а также выработать рациональные рекомендации по его формированию или перестройке.</a:t>
          </a:r>
        </a:p>
      </dsp:txBody>
      <dsp:txXfrm>
        <a:off x="753617" y="873638"/>
        <a:ext cx="4999482" cy="931332"/>
      </dsp:txXfrm>
    </dsp:sp>
    <dsp:sp modelId="{304438DC-3901-4EA0-96F2-4A226461B0B9}">
      <dsp:nvSpPr>
        <dsp:cNvPr id="0" name=""/>
        <dsp:cNvSpPr/>
      </dsp:nvSpPr>
      <dsp:spPr>
        <a:xfrm>
          <a:off x="370232" y="1011074"/>
          <a:ext cx="674049" cy="674049"/>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3BE665A-4424-47AD-AD7A-0D7BB3540906}">
      <dsp:nvSpPr>
        <dsp:cNvPr id="0" name=""/>
        <dsp:cNvSpPr/>
      </dsp:nvSpPr>
      <dsp:spPr>
        <a:xfrm>
          <a:off x="753617" y="1838409"/>
          <a:ext cx="4999482" cy="7597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8022" tIns="27940" rIns="27940" bIns="27940" numCol="1" spcCol="1270" anchor="ctr" anchorCtr="0">
          <a:noAutofit/>
        </a:bodyPr>
        <a:lstStyle/>
        <a:p>
          <a:pPr marL="0" lvl="0" indent="0" algn="just" defTabSz="488950">
            <a:lnSpc>
              <a:spcPct val="90000"/>
            </a:lnSpc>
            <a:spcBef>
              <a:spcPct val="0"/>
            </a:spcBef>
            <a:spcAft>
              <a:spcPct val="35000"/>
            </a:spcAft>
            <a:buNone/>
          </a:pPr>
          <a:r>
            <a:rPr lang="ru-RU" sz="1100" kern="1200">
              <a:latin typeface="Times New Roman" pitchFamily="18" charset="0"/>
              <a:ea typeface="+mn-ea"/>
              <a:cs typeface="Times New Roman" pitchFamily="18" charset="0"/>
            </a:rPr>
            <a:t>Метод структуризации целей предусматривает выработку системы целей организации, включая их количественную и качественную формулировки</a:t>
          </a:r>
        </a:p>
      </dsp:txBody>
      <dsp:txXfrm>
        <a:off x="753617" y="1838409"/>
        <a:ext cx="4999482" cy="759724"/>
      </dsp:txXfrm>
    </dsp:sp>
    <dsp:sp modelId="{266E6FB1-21A0-4E12-9AA7-01D7950E01B8}">
      <dsp:nvSpPr>
        <dsp:cNvPr id="0" name=""/>
        <dsp:cNvSpPr/>
      </dsp:nvSpPr>
      <dsp:spPr>
        <a:xfrm>
          <a:off x="370232" y="1820075"/>
          <a:ext cx="674049" cy="674049"/>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AC62C1F-E98C-4B69-AB1B-1A3810345C17}">
      <dsp:nvSpPr>
        <dsp:cNvPr id="0" name=""/>
        <dsp:cNvSpPr/>
      </dsp:nvSpPr>
      <dsp:spPr>
        <a:xfrm>
          <a:off x="444459" y="2658865"/>
          <a:ext cx="5308640" cy="81837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8022" tIns="27940" rIns="27940" bIns="27940" numCol="1" spcCol="1270" anchor="ctr" anchorCtr="0">
          <a:noAutofit/>
        </a:bodyPr>
        <a:lstStyle/>
        <a:p>
          <a:pPr marL="0" lvl="0" indent="0" algn="just" defTabSz="488950">
            <a:lnSpc>
              <a:spcPct val="90000"/>
            </a:lnSpc>
            <a:spcBef>
              <a:spcPct val="0"/>
            </a:spcBef>
            <a:spcAft>
              <a:spcPct val="35000"/>
            </a:spcAft>
            <a:buNone/>
          </a:pPr>
          <a:r>
            <a:rPr lang="ru-RU" sz="1100" kern="1200">
              <a:latin typeface="Times New Roman" pitchFamily="18" charset="0"/>
              <a:ea typeface="+mn-ea"/>
              <a:cs typeface="Times New Roman" pitchFamily="18" charset="0"/>
            </a:rPr>
            <a:t>Метод организационного моделирования представляет собой разработку формализованных математических, графических, машинных и других отображений распределения полномочий и ответственности в организации, являющихся базой для построения</a:t>
          </a:r>
        </a:p>
      </dsp:txBody>
      <dsp:txXfrm>
        <a:off x="444459" y="2658865"/>
        <a:ext cx="5308640" cy="818377"/>
      </dsp:txXfrm>
    </dsp:sp>
    <dsp:sp modelId="{AC244157-FBA2-44FB-8338-2E8DB0F66F50}">
      <dsp:nvSpPr>
        <dsp:cNvPr id="0" name=""/>
        <dsp:cNvSpPr/>
      </dsp:nvSpPr>
      <dsp:spPr>
        <a:xfrm>
          <a:off x="61073" y="2629075"/>
          <a:ext cx="674049" cy="674049"/>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77360-D69A-4E55-8775-DA8097DC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40</Pages>
  <Words>7980</Words>
  <Characters>45486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2022-04-15T16:28:00Z</dcterms:created>
  <dcterms:modified xsi:type="dcterms:W3CDTF">2022-04-17T07:47:00Z</dcterms:modified>
</cp:coreProperties>
</file>